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70" w:rsidRPr="00AE7F70" w:rsidRDefault="00AE7F70" w:rsidP="00AE7F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7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E7F70" w:rsidRPr="00AE7F70" w:rsidRDefault="00AE7F70" w:rsidP="00AE7F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70">
        <w:rPr>
          <w:rFonts w:ascii="Times New Roman" w:hAnsi="Times New Roman" w:cs="Times New Roman"/>
          <w:b/>
          <w:sz w:val="28"/>
          <w:szCs w:val="28"/>
        </w:rPr>
        <w:t>включения домохозяйств (семей) в проект «</w:t>
      </w:r>
      <w:r w:rsidRPr="00AE7F70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AE7F70">
        <w:rPr>
          <w:rFonts w:ascii="Times New Roman" w:hAnsi="Times New Roman" w:cs="Times New Roman"/>
          <w:b/>
          <w:sz w:val="28"/>
          <w:szCs w:val="28"/>
        </w:rPr>
        <w:t xml:space="preserve">-Стойбище» </w:t>
      </w:r>
    </w:p>
    <w:p w:rsidR="00AE7F70" w:rsidRPr="00AE7F70" w:rsidRDefault="00AE7F70" w:rsidP="00AE7F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70"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AE7F70" w:rsidRPr="00AE7F70" w:rsidRDefault="00AE7F70" w:rsidP="00AE7F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F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7F70">
        <w:rPr>
          <w:rFonts w:ascii="Times New Roman" w:hAnsi="Times New Roman" w:cs="Times New Roman"/>
          <w:b/>
          <w:sz w:val="28"/>
          <w:szCs w:val="28"/>
        </w:rPr>
        <w:t>. Общие положения.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1.1. Понятия, используемые в Порядке: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Заявитель – физическое лицо, относящееся к коренным малочисленным народам Севера, либо физическое лицо, не относящееся к коренным малочисленным народам Севера, но постоянно проживающее в местах их традиционного проживания и традиционной хозяйственной деятельности, ведущее традиционное природопользование и традиционный образ жизни</w:t>
      </w:r>
      <w:r w:rsidRPr="00AE7F70">
        <w:t xml:space="preserve"> </w:t>
      </w:r>
      <w:r w:rsidRPr="00AE7F70">
        <w:rPr>
          <w:rFonts w:ascii="Times New Roman" w:hAnsi="Times New Roman" w:cs="Times New Roman"/>
          <w:sz w:val="28"/>
          <w:szCs w:val="28"/>
        </w:rPr>
        <w:t>коренных малочисленных народов Севера, соответствующее одному из следующих обязательных критериев: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зарегистрирован по месту жительства в Ханты-Мансийском автономном округе – Югре, включен в Реестр территорий традиционного природопользования коренных малочисленных народов Севера регионального значения в автономном округе в соответствии с постановлением Правительства автономного округа от 1 июля 2008 года   № 140-п (далее – Реестр ТТП);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зарегистрирован по месту жительства на территории автономного округа, входящей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8 мая 2009 года № 631-р.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Заявление – заявление о включении домохозяйств (семей), в проект «IT-Стойбище».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7F70">
        <w:rPr>
          <w:rFonts w:ascii="Times New Roman" w:hAnsi="Times New Roman" w:cs="Times New Roman"/>
          <w:sz w:val="28"/>
          <w:szCs w:val="28"/>
        </w:rPr>
        <w:t>Проект «IT-Стойбище» – проект, направленный на обеспечение доступа к услугам связи и государственным сервисам в местах традиционного проживания и традиционной хозяйственной деятельности коренных малочисленных народов Севера.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Проект «Стойбищная школа-сад» – проект, направленный на организацию дистанционного образования детей.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1.2. Заявления принимаются в период с 1 января по 1 октября текущего календарного года.</w:t>
      </w:r>
    </w:p>
    <w:p w:rsidR="00AE7F70" w:rsidRPr="00AE7F70" w:rsidRDefault="00AE7F70" w:rsidP="00AE7F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1.3. При подаче заявителем заявления в текущем календарном году, решение о включении/не включении домохозяйств (семей</w:t>
      </w:r>
      <w:proofErr w:type="gramStart"/>
      <w:r w:rsidRPr="00AE7F70">
        <w:rPr>
          <w:rFonts w:ascii="Times New Roman" w:hAnsi="Times New Roman" w:cs="Times New Roman"/>
          <w:sz w:val="28"/>
          <w:szCs w:val="28"/>
        </w:rPr>
        <w:t>),  в</w:t>
      </w:r>
      <w:proofErr w:type="gramEnd"/>
      <w:r w:rsidRPr="00AE7F70">
        <w:rPr>
          <w:rFonts w:ascii="Times New Roman" w:hAnsi="Times New Roman" w:cs="Times New Roman"/>
          <w:sz w:val="28"/>
          <w:szCs w:val="28"/>
        </w:rPr>
        <w:t xml:space="preserve"> план реализации проекта «</w:t>
      </w:r>
      <w:r w:rsidRPr="00AE7F7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E7F70">
        <w:rPr>
          <w:rFonts w:ascii="Times New Roman" w:hAnsi="Times New Roman" w:cs="Times New Roman"/>
          <w:sz w:val="28"/>
          <w:szCs w:val="28"/>
        </w:rPr>
        <w:t>-Стойбище» принимается в календарном году, следующем за годом получения заявления.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F7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E7F70">
        <w:rPr>
          <w:rFonts w:ascii="Times New Roman" w:hAnsi="Times New Roman" w:cs="Times New Roman"/>
          <w:b/>
          <w:sz w:val="28"/>
          <w:szCs w:val="28"/>
        </w:rPr>
        <w:t>. Направление заявления на включение в проект «IT-Стойбище».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2.1. Для включения домохозяйств (семей), в проект «IT-Стойбище» заявитель заполняет заявление по установленной форме, утвержденной приложением к настоящему Порядку.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 xml:space="preserve">2.2. Заявление представляется заявителем в орган местного самоуправления </w:t>
      </w:r>
      <w:r w:rsidRPr="00AE7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автономного округа</w:t>
      </w:r>
      <w:r w:rsidRPr="00AE7F70">
        <w:rPr>
          <w:rFonts w:ascii="Times New Roman" w:hAnsi="Times New Roman" w:cs="Times New Roman"/>
          <w:sz w:val="28"/>
          <w:szCs w:val="28"/>
        </w:rPr>
        <w:t>, на территории которого находится домохозяйство, одним из следующих способов: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личное представление;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почтовое отправление;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на официальный адрес электронной почты.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2.3. В случае необходимости обучения детей в дистанционном формате с использованием ресурсов проекта «IT-Стойбище», заявитель указывает соответствующие сведения в заявлении.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F7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7F70">
        <w:rPr>
          <w:rFonts w:ascii="Times New Roman" w:hAnsi="Times New Roman" w:cs="Times New Roman"/>
          <w:b/>
          <w:sz w:val="28"/>
          <w:szCs w:val="28"/>
        </w:rPr>
        <w:t>. Рассмотрение заявления органом местного самоуправления</w:t>
      </w:r>
      <w:r w:rsidRPr="00AE7F70">
        <w:t xml:space="preserve"> </w:t>
      </w:r>
      <w:r w:rsidRPr="00AE7F70">
        <w:rPr>
          <w:rFonts w:ascii="Times New Roman" w:hAnsi="Times New Roman" w:cs="Times New Roman"/>
          <w:b/>
          <w:sz w:val="28"/>
          <w:szCs w:val="28"/>
        </w:rPr>
        <w:t>муниципальных районов автономного округа.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3.1. При поступлении Заявления орган местного самоуправления обеспечивает: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 xml:space="preserve">1) проверку </w:t>
      </w:r>
      <w:r w:rsidRPr="00AE7F70">
        <w:rPr>
          <w:rFonts w:ascii="Times New Roman" w:hAnsi="Times New Roman"/>
          <w:sz w:val="28"/>
          <w:szCs w:val="28"/>
        </w:rPr>
        <w:t>на полноту и достоверность, указанных в Заявлении сведений (в соответствии с установленными полномочиями);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/>
          <w:sz w:val="28"/>
          <w:szCs w:val="28"/>
        </w:rPr>
        <w:t>2) предварительный отбор Заявителей на соответствие следующим критериям</w:t>
      </w:r>
      <w:r w:rsidRPr="00AE7F70">
        <w:rPr>
          <w:rFonts w:ascii="Times New Roman" w:hAnsi="Times New Roman" w:cs="Times New Roman"/>
          <w:sz w:val="28"/>
          <w:szCs w:val="28"/>
        </w:rPr>
        <w:t>: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постоянное проживание на территориях традиционного природопользования, в местах традиционного проживания коренных малочисленных народов Севера;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ведение традиционной хозяйственной деятельности коренных малочисленных народов Севера;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количество детей в семьях, из них школьного и дошкольного возраста;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удаленность ТТП от городского (сельского) поселения;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охват семей (человек), которые могут получить доступ к сети «Интернет» через установленную точку доступа;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навыки работы с ПК и оборудованием.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 xml:space="preserve">3) формирование </w:t>
      </w:r>
      <w:r w:rsidRPr="00AE7F70">
        <w:rPr>
          <w:rFonts w:ascii="Times New Roman" w:hAnsi="Times New Roman"/>
          <w:sz w:val="28"/>
          <w:szCs w:val="28"/>
        </w:rPr>
        <w:t>в приоритетном порядке свода Заявителей, прошедших предварительный отбор;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4) направление Заявителям, не прошедшим предварительный отбор, уведомления о принятом решении.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/>
          <w:sz w:val="28"/>
          <w:szCs w:val="28"/>
        </w:rPr>
        <w:lastRenderedPageBreak/>
        <w:t>5) направление</w:t>
      </w:r>
      <w:r w:rsidRPr="00AE7F70">
        <w:rPr>
          <w:rFonts w:ascii="Times New Roman" w:hAnsi="Times New Roman" w:cs="Times New Roman"/>
          <w:sz w:val="28"/>
          <w:szCs w:val="28"/>
        </w:rPr>
        <w:t xml:space="preserve"> свода Заявителей, прошедших предварительный отбор, в Департамент недропользования и природных ресурсов автономного округа до 1 декабря текущего календарного года.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F7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E7F70">
        <w:rPr>
          <w:rFonts w:ascii="Times New Roman" w:hAnsi="Times New Roman" w:cs="Times New Roman"/>
          <w:b/>
          <w:sz w:val="28"/>
          <w:szCs w:val="28"/>
        </w:rPr>
        <w:t>. Обследование домохозяйств (семей), на предмет возможности включения в проект «IT-Стойбище».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4.1. Обследование домохозяйств (семей), указанных в своде заявителей, при необходимости осуществляется в течении 4 месяцев календарного года, следующего за годом получения Заявления.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4.2. Обследование проводится сотрудниками Департамента недропользования и природных ресурсов Ханты-Мансийского автономного округа – Югры, Департамента информационных технологий и цифрового развития Ханты-Мансийского автономного округа – Югры, администраций муниципальных районов.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В случае наличия в Заявлении сведений о необходимости обучения детей в дистанционном формате с использованием ресурсов образовательного проекта «Стойбищная школа-сад» к обследованию привлекаются сотрудники Департамента образования и науки Ханты-Мансийского автономного округа – Югры.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4.3. График выездов сотрудников исполнительных органов Ханты-Мансийского автономного округа – Югры, указанных в пункте 4.2 настоящего Порядка, в целях обследования домохозяйств (семей), формируется Департаментом недропользования и природных ресурсов Ханты-Мансийского автономного округа – Югры по согласованию с Департаментом информационных технологий и цифрового развития Ханты-Мансийского автономного округа – Югры.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4.4. По итогам обследования домохозяйств (семей), Департамент недропользования и природных ресурсов Ханты-Мансийского автономного округа – Югры формирует перечень домохозяйств (семей), предлагаемых к включению в план реализации проекта «IT-Стойбище», для установления точек доступа к сети «Интернет».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F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E7F70">
        <w:rPr>
          <w:rFonts w:ascii="Times New Roman" w:hAnsi="Times New Roman" w:cs="Times New Roman"/>
          <w:b/>
          <w:sz w:val="28"/>
          <w:szCs w:val="28"/>
        </w:rPr>
        <w:t>. Включение ТТП в план реализации проекта «IT-Стойбище».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 xml:space="preserve">5.1. Решение о включении/не включении домохозяйств (семей), </w:t>
      </w:r>
      <w:proofErr w:type="gramStart"/>
      <w:r w:rsidRPr="00AE7F70">
        <w:rPr>
          <w:rFonts w:ascii="Times New Roman" w:hAnsi="Times New Roman" w:cs="Times New Roman"/>
          <w:sz w:val="28"/>
          <w:szCs w:val="28"/>
        </w:rPr>
        <w:t>в  план</w:t>
      </w:r>
      <w:proofErr w:type="gramEnd"/>
      <w:r w:rsidRPr="00AE7F70">
        <w:rPr>
          <w:rFonts w:ascii="Times New Roman" w:hAnsi="Times New Roman" w:cs="Times New Roman"/>
          <w:sz w:val="28"/>
          <w:szCs w:val="28"/>
        </w:rPr>
        <w:t xml:space="preserve"> реализации проекта «IT-Стойбище» принимается рабочей группой по рассмотрению вопроса о реализации мероприятий для граждан, относящихся к числу коренных малочисленных народов Севера, ведущих традиционный образ жизни и осуществляющих традиционную </w:t>
      </w:r>
      <w:r w:rsidRPr="00AE7F70">
        <w:rPr>
          <w:rFonts w:ascii="Times New Roman" w:hAnsi="Times New Roman" w:cs="Times New Roman"/>
          <w:sz w:val="28"/>
          <w:szCs w:val="28"/>
        </w:rPr>
        <w:lastRenderedPageBreak/>
        <w:t>хозяйственную деятельность, в рамках проекта «IT-Стойбище» (далее – рабочая группа).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5.2. Организационно-техническое сопровождение заседания рабочей группы осуществляется Департаментом внутренней политики Ханты-Мансийского автономного округа – Югры.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5.3. Заседания рабочей группы по вопросу рассмотрения перечня домохозяйств, предлагаемого к включению в план реализации проекта «IT-Стойбище», проводятся по мере необходимости.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5.4. Предложение о проведении заседания рабочей группы по рассмотрению вопроса, предусмотренного пунктом 5.3 настоящего Порядка, направляется Департаментом недропользования и природных ресурсов Ханты-Мансийского автономного округа – Югры</w:t>
      </w:r>
      <w:r w:rsidRPr="00AE7F70">
        <w:t xml:space="preserve"> </w:t>
      </w:r>
      <w:r w:rsidRPr="00AE7F70">
        <w:rPr>
          <w:rFonts w:ascii="Times New Roman" w:hAnsi="Times New Roman" w:cs="Times New Roman"/>
          <w:sz w:val="28"/>
          <w:szCs w:val="28"/>
        </w:rPr>
        <w:t>в адрес Департамента внутренней политики Ханты-Мансийского автономного округа – Югры.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5.5. Рабочая группа принимает решение о включении/не включении домохозяйств (семей) в план реализации проекта «IT-Стойбище» на основании критериев, предусмотренных подпунктом 2 пункта 3.1 настоящего Порядка, в пределах лимитов финансирования, выделенных компаниями-</w:t>
      </w:r>
      <w:proofErr w:type="spellStart"/>
      <w:r w:rsidRPr="00AE7F70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Pr="00AE7F70">
        <w:rPr>
          <w:rFonts w:ascii="Times New Roman" w:hAnsi="Times New Roman" w:cs="Times New Roman"/>
          <w:sz w:val="28"/>
          <w:szCs w:val="28"/>
        </w:rPr>
        <w:t>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5.6. Решение рабочей группы о включении/не включении домохозяйств (семей) в план реализации проекта «IT-Стойбище» фиксируется в протоколе заседания.</w:t>
      </w: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F70" w:rsidRPr="00AE7F70" w:rsidRDefault="00AE7F70" w:rsidP="00AE7F7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F70" w:rsidRPr="00AE7F70" w:rsidRDefault="00AE7F70" w:rsidP="00AE7F70">
      <w:pPr>
        <w:spacing w:after="0"/>
        <w:ind w:left="720"/>
        <w:contextualSpacing/>
        <w:jc w:val="right"/>
      </w:pPr>
      <w:r w:rsidRPr="00AE7F70">
        <w:rPr>
          <w:rFonts w:ascii="Times New Roman" w:hAnsi="Times New Roman" w:cs="Times New Roman"/>
          <w:sz w:val="28"/>
          <w:szCs w:val="28"/>
        </w:rPr>
        <w:t>Приложение к Порядку</w:t>
      </w:r>
      <w:r w:rsidRPr="00AE7F70">
        <w:t xml:space="preserve"> </w:t>
      </w:r>
    </w:p>
    <w:p w:rsidR="00AE7F70" w:rsidRPr="00AE7F70" w:rsidRDefault="00AE7F70" w:rsidP="00AE7F70">
      <w:pPr>
        <w:spacing w:after="0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F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955ED" wp14:editId="3D522397">
                <wp:simplePos x="0" y="0"/>
                <wp:positionH relativeFrom="column">
                  <wp:posOffset>2140585</wp:posOffset>
                </wp:positionH>
                <wp:positionV relativeFrom="paragraph">
                  <wp:posOffset>408305</wp:posOffset>
                </wp:positionV>
                <wp:extent cx="3695065" cy="2155825"/>
                <wp:effectExtent l="0" t="3175" r="3175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215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70" w:rsidRPr="00D46541" w:rsidRDefault="00AE7F70" w:rsidP="00AE7F70">
                            <w:pPr>
                              <w:pStyle w:val="HTML"/>
                              <w:ind w:firstLine="284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адми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нистрацию _____________________ </w:t>
                            </w: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AE7F70" w:rsidRPr="00D46541" w:rsidRDefault="00AE7F70" w:rsidP="00AE7F70">
                            <w:pPr>
                              <w:pStyle w:val="HTML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Ханты-Мансийского автономного округа – Югры </w:t>
                            </w:r>
                          </w:p>
                          <w:p w:rsidR="00AE7F70" w:rsidRPr="00D46541" w:rsidRDefault="00AE7F70" w:rsidP="00AE7F70">
                            <w:r w:rsidRPr="00C234DF"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 w:rsidRPr="00D46541">
                              <w:t>___________________________________________</w:t>
                            </w:r>
                            <w:r>
                              <w:t>____</w:t>
                            </w:r>
                          </w:p>
                          <w:p w:rsidR="00AE7F70" w:rsidRPr="00D46541" w:rsidRDefault="00AE7F70" w:rsidP="00AE7F70">
                            <w:pPr>
                              <w:pStyle w:val="HTM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AE7F70" w:rsidRPr="00D46541" w:rsidRDefault="00AE7F70" w:rsidP="00AE7F70">
                            <w:pPr>
                              <w:pStyle w:val="HTM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(фамилия, имя, отчество заявителя)</w:t>
                            </w:r>
                          </w:p>
                          <w:p w:rsidR="00AE7F70" w:rsidRPr="00D46541" w:rsidRDefault="00AE7F70" w:rsidP="00AE7F70">
                            <w:pPr>
                              <w:pStyle w:val="HTM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дата </w:t>
                            </w:r>
                            <w:proofErr w:type="gramStart"/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рождения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AE7F70" w:rsidRPr="00D46541" w:rsidRDefault="00AE7F70" w:rsidP="00AE7F70">
                            <w:pPr>
                              <w:pStyle w:val="HTM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проживания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указанием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индекса:_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AE7F70" w:rsidRPr="00D46541" w:rsidRDefault="00AE7F70" w:rsidP="00AE7F70">
                            <w:pPr>
                              <w:pStyle w:val="HTM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AE7F70" w:rsidRPr="00D46541" w:rsidRDefault="00AE7F70" w:rsidP="00AE7F70">
                            <w:pPr>
                              <w:pStyle w:val="HTM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AE7F70" w:rsidRPr="00D46541" w:rsidRDefault="00AE7F70" w:rsidP="00AE7F70">
                            <w:pPr>
                              <w:pStyle w:val="HTM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 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AE7F70" w:rsidRPr="00D46541" w:rsidRDefault="00AE7F70" w:rsidP="00AE7F70">
                            <w:pPr>
                              <w:pStyle w:val="HTM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е-</w:t>
                            </w: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955E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8.55pt;margin-top:32.15pt;width:290.95pt;height:1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" stroked="f">
                <v:textbox>
                  <w:txbxContent>
                    <w:p w:rsidR="00AE7F70" w:rsidRPr="00D46541" w:rsidRDefault="00AE7F70" w:rsidP="00AE7F70">
                      <w:pPr>
                        <w:pStyle w:val="HTML"/>
                        <w:ind w:firstLine="284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адми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нистрацию _____________________ </w:t>
                      </w: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района</w:t>
                      </w:r>
                    </w:p>
                    <w:p w:rsidR="00AE7F70" w:rsidRPr="00D46541" w:rsidRDefault="00AE7F70" w:rsidP="00AE7F70">
                      <w:pPr>
                        <w:pStyle w:val="HTML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Ханты-Мансийского автономного округа – Югры </w:t>
                      </w:r>
                    </w:p>
                    <w:p w:rsidR="00AE7F70" w:rsidRPr="00D46541" w:rsidRDefault="00AE7F70" w:rsidP="00AE7F70">
                      <w:r w:rsidRPr="00C234DF"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 w:rsidRPr="00D46541">
                        <w:t>___________________________________________</w:t>
                      </w:r>
                      <w:r>
                        <w:t>____</w:t>
                      </w:r>
                    </w:p>
                    <w:p w:rsidR="00AE7F70" w:rsidRPr="00D46541" w:rsidRDefault="00AE7F70" w:rsidP="00AE7F70">
                      <w:pPr>
                        <w:pStyle w:val="HTML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AE7F70" w:rsidRPr="00D46541" w:rsidRDefault="00AE7F70" w:rsidP="00AE7F70">
                      <w:pPr>
                        <w:pStyle w:val="HTM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(фамилия, имя, отчество заявителя)</w:t>
                      </w:r>
                    </w:p>
                    <w:p w:rsidR="00AE7F70" w:rsidRPr="00D46541" w:rsidRDefault="00AE7F70" w:rsidP="00AE7F70">
                      <w:pPr>
                        <w:pStyle w:val="HTML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дата </w:t>
                      </w:r>
                      <w:proofErr w:type="gramStart"/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рождения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AE7F70" w:rsidRPr="00D46541" w:rsidRDefault="00AE7F70" w:rsidP="00AE7F70">
                      <w:pPr>
                        <w:pStyle w:val="HTML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проживания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указанием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индекса:_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AE7F70" w:rsidRPr="00D46541" w:rsidRDefault="00AE7F70" w:rsidP="00AE7F70">
                      <w:pPr>
                        <w:pStyle w:val="HTML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AE7F70" w:rsidRPr="00D46541" w:rsidRDefault="00AE7F70" w:rsidP="00AE7F70">
                      <w:pPr>
                        <w:pStyle w:val="HTML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AE7F70" w:rsidRPr="00D46541" w:rsidRDefault="00AE7F70" w:rsidP="00AE7F70">
                      <w:pPr>
                        <w:pStyle w:val="HTML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 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AE7F70" w:rsidRPr="00D46541" w:rsidRDefault="00AE7F70" w:rsidP="00AE7F70">
                      <w:pPr>
                        <w:pStyle w:val="HTML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е-</w:t>
                      </w: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E7F70" w:rsidRPr="00AE7F70" w:rsidRDefault="00AE7F70" w:rsidP="00AE7F70">
      <w:pPr>
        <w:spacing w:after="0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E7F70" w:rsidRPr="00AE7F70" w:rsidRDefault="00AE7F70" w:rsidP="00AE7F70">
      <w:pPr>
        <w:spacing w:after="0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E7F70" w:rsidRPr="00AE7F70" w:rsidRDefault="00AE7F70" w:rsidP="00AE7F70">
      <w:pPr>
        <w:spacing w:after="0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E7F70" w:rsidRPr="00AE7F70" w:rsidRDefault="00AE7F70" w:rsidP="00AE7F70">
      <w:pPr>
        <w:spacing w:after="0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E7F70" w:rsidRPr="00AE7F70" w:rsidRDefault="00AE7F70" w:rsidP="00AE7F70">
      <w:pPr>
        <w:spacing w:after="0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E7F70" w:rsidRPr="00AE7F70" w:rsidRDefault="00AE7F70" w:rsidP="00AE7F70">
      <w:pPr>
        <w:spacing w:after="0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E7F70" w:rsidRPr="00AE7F70" w:rsidRDefault="00AE7F70" w:rsidP="00AE7F70">
      <w:pPr>
        <w:spacing w:after="0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E7F70" w:rsidRPr="00AE7F70" w:rsidRDefault="00AE7F70" w:rsidP="00AE7F70">
      <w:pPr>
        <w:spacing w:after="0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E7F70" w:rsidRPr="00AE7F70" w:rsidRDefault="00AE7F70" w:rsidP="00AE7F70">
      <w:pPr>
        <w:spacing w:after="0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E7F70" w:rsidRPr="00AE7F70" w:rsidRDefault="00AE7F70" w:rsidP="00AE7F70">
      <w:pPr>
        <w:spacing w:after="0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E7F70" w:rsidRPr="00AE7F70" w:rsidRDefault="00AE7F70" w:rsidP="00AE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F70" w:rsidRPr="00AE7F70" w:rsidRDefault="00AE7F70" w:rsidP="00AE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F70" w:rsidRPr="00AE7F70" w:rsidRDefault="00AE7F70" w:rsidP="00AE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E7F70" w:rsidRPr="00AE7F70" w:rsidRDefault="00AE7F70" w:rsidP="00AE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F70" w:rsidRPr="00AE7F70" w:rsidRDefault="00AE7F70" w:rsidP="00AE7F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70">
        <w:rPr>
          <w:rFonts w:ascii="Courier New" w:eastAsia="Times New Roman" w:hAnsi="Courier New" w:cs="Calibri"/>
          <w:sz w:val="26"/>
          <w:szCs w:val="26"/>
          <w:lang w:eastAsia="ru-RU"/>
        </w:rPr>
        <w:tab/>
      </w:r>
      <w:r w:rsidRPr="00AE7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территорию традиционного природопользования (далее – ТТП) (либо указать место традиционного проживания) __________________________________________ в проект «</w:t>
      </w:r>
      <w:r w:rsidRPr="00AE7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AE7F70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-Стойбище»;</w:t>
      </w:r>
    </w:p>
    <w:p w:rsidR="00AE7F70" w:rsidRPr="00AE7F70" w:rsidRDefault="00AE7F70" w:rsidP="00AE7F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70" w:rsidRPr="00AE7F70" w:rsidRDefault="00AE7F70" w:rsidP="00AE7F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образовательный проект «Стойбищная школа-</w:t>
      </w:r>
      <w:proofErr w:type="gramStart"/>
      <w:r w:rsidRPr="00AE7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сад»_</w:t>
      </w:r>
      <w:proofErr w:type="gramEnd"/>
      <w:r w:rsidRPr="00AE7F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__________________.</w:t>
      </w:r>
    </w:p>
    <w:p w:rsidR="00AE7F70" w:rsidRPr="00AE7F70" w:rsidRDefault="00AE7F70" w:rsidP="00AE7F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7F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(да / нет)</w:t>
      </w:r>
    </w:p>
    <w:p w:rsidR="00AE7F70" w:rsidRPr="00AE7F70" w:rsidRDefault="00AE7F70" w:rsidP="00AE7F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F70">
        <w:rPr>
          <w:rFonts w:cs="Calibri"/>
          <w:b/>
          <w:sz w:val="26"/>
          <w:szCs w:val="26"/>
        </w:rPr>
        <w:tab/>
      </w:r>
    </w:p>
    <w:p w:rsidR="00AE7F70" w:rsidRPr="00AE7F70" w:rsidRDefault="00AE7F70" w:rsidP="00AE7F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b/>
          <w:sz w:val="28"/>
          <w:szCs w:val="28"/>
        </w:rPr>
        <w:tab/>
      </w:r>
      <w:r w:rsidRPr="00AE7F70">
        <w:rPr>
          <w:rFonts w:ascii="Times New Roman" w:hAnsi="Times New Roman" w:cs="Times New Roman"/>
          <w:sz w:val="28"/>
          <w:szCs w:val="28"/>
        </w:rPr>
        <w:t>Информация, необходимая для включения ТТП в проект «</w:t>
      </w:r>
      <w:r w:rsidRPr="00AE7F7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E7F70">
        <w:rPr>
          <w:rFonts w:ascii="Times New Roman" w:hAnsi="Times New Roman" w:cs="Times New Roman"/>
          <w:sz w:val="28"/>
          <w:szCs w:val="28"/>
        </w:rPr>
        <w:t>-Стойбище»:</w:t>
      </w:r>
    </w:p>
    <w:p w:rsidR="00AE7F70" w:rsidRPr="00AE7F70" w:rsidRDefault="00AE7F70" w:rsidP="00AE7F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1) проживание на ТТП или в местах традиционного проживания коренных малочисленных народов Севера</w:t>
      </w:r>
      <w:r w:rsidRPr="00AE7F70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AE7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70" w:rsidRPr="00AE7F70" w:rsidRDefault="00AE7F70" w:rsidP="00AE7F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F70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 .</w:t>
      </w:r>
    </w:p>
    <w:p w:rsidR="00AE7F70" w:rsidRPr="00AE7F70" w:rsidRDefault="00AE7F70" w:rsidP="00AE7F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F70">
        <w:rPr>
          <w:rFonts w:ascii="Times New Roman" w:hAnsi="Times New Roman" w:cs="Times New Roman"/>
          <w:i/>
          <w:sz w:val="28"/>
          <w:szCs w:val="28"/>
        </w:rPr>
        <w:t>(постоянное / сезонное / праздничные (выходные) дни)</w:t>
      </w:r>
    </w:p>
    <w:p w:rsidR="00AE7F70" w:rsidRPr="00AE7F70" w:rsidRDefault="00AE7F70" w:rsidP="00AE7F7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ab/>
      </w:r>
    </w:p>
    <w:p w:rsidR="00AE7F70" w:rsidRPr="00AE7F70" w:rsidRDefault="00AE7F70" w:rsidP="00AE7F7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AE7F70">
        <w:rPr>
          <w:rFonts w:ascii="Times New Roman" w:hAnsi="Times New Roman" w:cs="Times New Roman"/>
          <w:sz w:val="28"/>
          <w:szCs w:val="28"/>
        </w:rPr>
        <w:t>На ТТП имеются следующие постройки (перечислить):</w:t>
      </w:r>
      <w:r w:rsidRPr="00AE7F70">
        <w:rPr>
          <w:sz w:val="26"/>
          <w:szCs w:val="26"/>
        </w:rPr>
        <w:t xml:space="preserve"> ______________________________________________________________________</w:t>
      </w:r>
    </w:p>
    <w:p w:rsidR="00AE7F70" w:rsidRPr="00AE7F70" w:rsidRDefault="00AE7F70" w:rsidP="00AE7F7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Calibri"/>
          <w:sz w:val="26"/>
          <w:szCs w:val="26"/>
        </w:rPr>
      </w:pPr>
      <w:r w:rsidRPr="00AE7F70">
        <w:rPr>
          <w:sz w:val="26"/>
          <w:szCs w:val="26"/>
        </w:rPr>
        <w:t>______________________________________________________________________</w:t>
      </w:r>
      <w:r w:rsidRPr="00AE7F70">
        <w:rPr>
          <w:rFonts w:cs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E7F70" w:rsidRPr="00AE7F70" w:rsidRDefault="00AE7F70" w:rsidP="00AE7F7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cs="Calibri"/>
          <w:sz w:val="26"/>
          <w:szCs w:val="26"/>
        </w:rPr>
        <w:tab/>
      </w:r>
      <w:r w:rsidRPr="00AE7F70">
        <w:rPr>
          <w:rFonts w:ascii="Times New Roman" w:hAnsi="Times New Roman" w:cs="Times New Roman"/>
          <w:sz w:val="28"/>
          <w:szCs w:val="28"/>
        </w:rPr>
        <w:t>Координаты ТТП (стойбища), где необходимо установить точку доступа</w:t>
      </w:r>
      <w:r w:rsidRPr="00AE7F70">
        <w:rPr>
          <w:rFonts w:cs="Calibri"/>
          <w:sz w:val="26"/>
          <w:szCs w:val="26"/>
        </w:rPr>
        <w:t xml:space="preserve"> </w:t>
      </w:r>
      <w:r w:rsidRPr="00AE7F70">
        <w:rPr>
          <w:rFonts w:ascii="Times New Roman" w:hAnsi="Times New Roman" w:cs="Times New Roman"/>
          <w:sz w:val="28"/>
          <w:szCs w:val="28"/>
        </w:rPr>
        <w:t xml:space="preserve">для связи к сети «Интернет» </w:t>
      </w:r>
      <w:r w:rsidRPr="00AE7F70">
        <w:rPr>
          <w:rFonts w:cs="Calibri"/>
          <w:sz w:val="26"/>
          <w:szCs w:val="26"/>
        </w:rPr>
        <w:t>__________________________________.</w:t>
      </w:r>
    </w:p>
    <w:p w:rsidR="00AE7F70" w:rsidRPr="00AE7F70" w:rsidRDefault="00AE7F70" w:rsidP="00AE7F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 xml:space="preserve">2) Веду традиционную хозяйственную деятельность: </w:t>
      </w:r>
    </w:p>
    <w:p w:rsidR="00AE7F70" w:rsidRPr="00AE7F70" w:rsidRDefault="00AE7F70" w:rsidP="00AE7F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_______________________________________________________________ .</w:t>
      </w:r>
    </w:p>
    <w:p w:rsidR="00AE7F70" w:rsidRPr="00AE7F70" w:rsidRDefault="00AE7F70" w:rsidP="00AE7F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F70">
        <w:rPr>
          <w:rFonts w:ascii="Times New Roman" w:hAnsi="Times New Roman" w:cs="Times New Roman"/>
          <w:i/>
          <w:sz w:val="28"/>
          <w:szCs w:val="28"/>
        </w:rPr>
        <w:t>(оленеводство / охота / рыбалка / собирательство)</w:t>
      </w:r>
    </w:p>
    <w:p w:rsidR="00AE7F70" w:rsidRPr="00AE7F70" w:rsidRDefault="00AE7F70" w:rsidP="00AE7F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7F70" w:rsidRPr="00AE7F70" w:rsidRDefault="00AE7F70" w:rsidP="00AE7F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cs="Calibri"/>
          <w:i/>
        </w:rPr>
      </w:pPr>
      <w:r w:rsidRPr="00AE7F70">
        <w:rPr>
          <w:rFonts w:ascii="Times New Roman" w:hAnsi="Times New Roman" w:cs="Times New Roman"/>
          <w:sz w:val="28"/>
          <w:szCs w:val="28"/>
        </w:rPr>
        <w:t xml:space="preserve">3) Количество проживающих на ТТП (стойбище) ______человек, из них детей _____, школьного возраста ______, дошкольного возраста </w:t>
      </w:r>
      <w:r w:rsidRPr="00AE7F70">
        <w:rPr>
          <w:rFonts w:cs="Calibri"/>
          <w:i/>
        </w:rPr>
        <w:t>______.</w:t>
      </w:r>
    </w:p>
    <w:p w:rsidR="00AE7F70" w:rsidRPr="00AE7F70" w:rsidRDefault="00AE7F70" w:rsidP="00AE7F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sz w:val="18"/>
          <w:szCs w:val="18"/>
        </w:rPr>
      </w:pPr>
    </w:p>
    <w:p w:rsidR="00AE7F70" w:rsidRPr="00AE7F70" w:rsidRDefault="00AE7F70" w:rsidP="00AE7F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sz w:val="18"/>
          <w:szCs w:val="18"/>
        </w:rPr>
      </w:pPr>
      <w:r w:rsidRPr="00AE7F70">
        <w:rPr>
          <w:sz w:val="18"/>
          <w:szCs w:val="18"/>
        </w:rPr>
        <w:t xml:space="preserve">____________________________________________________________________________________________________                             </w:t>
      </w:r>
      <w:r w:rsidRPr="00AE7F70">
        <w:rPr>
          <w:rFonts w:cs="Calibri"/>
          <w:i/>
        </w:rPr>
        <w:t xml:space="preserve">      __________________________________________________________________________________ __________________________________________________________________________________</w:t>
      </w:r>
    </w:p>
    <w:p w:rsidR="00AE7F70" w:rsidRPr="00AE7F70" w:rsidRDefault="00AE7F70" w:rsidP="00AE7F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  <w:i/>
        </w:rPr>
      </w:pPr>
      <w:r w:rsidRPr="00AE7F70">
        <w:rPr>
          <w:rFonts w:cs="Calibri"/>
          <w:i/>
        </w:rPr>
        <w:lastRenderedPageBreak/>
        <w:t>__________________________________________________________________________________</w:t>
      </w:r>
    </w:p>
    <w:p w:rsidR="00AE7F70" w:rsidRPr="00AE7F70" w:rsidRDefault="00AE7F70" w:rsidP="00AE7F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  <w:i/>
        </w:rPr>
      </w:pPr>
      <w:r w:rsidRPr="00AE7F70">
        <w:rPr>
          <w:rFonts w:cs="Calibri"/>
          <w:i/>
        </w:rPr>
        <w:t>__________________________________________________________________________________</w:t>
      </w:r>
    </w:p>
    <w:p w:rsidR="00AE7F70" w:rsidRPr="00AE7F70" w:rsidRDefault="00AE7F70" w:rsidP="00AE7F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  <w:i/>
        </w:rPr>
      </w:pPr>
      <w:r w:rsidRPr="00AE7F70">
        <w:rPr>
          <w:rFonts w:cs="Calibri"/>
          <w:i/>
        </w:rPr>
        <w:t>__________________________________________________________________________________</w:t>
      </w:r>
    </w:p>
    <w:p w:rsidR="00AE7F70" w:rsidRPr="00AE7F70" w:rsidRDefault="00AE7F70" w:rsidP="00AE7F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  <w:i/>
        </w:rPr>
      </w:pPr>
      <w:r w:rsidRPr="00AE7F70">
        <w:rPr>
          <w:rFonts w:cs="Calibri"/>
          <w:i/>
        </w:rPr>
        <w:t>__________________________________________________________________________________</w:t>
      </w:r>
    </w:p>
    <w:p w:rsidR="00AE7F70" w:rsidRPr="00AE7F70" w:rsidRDefault="00AE7F70" w:rsidP="00AE7F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F70">
        <w:rPr>
          <w:rFonts w:ascii="Times New Roman" w:hAnsi="Times New Roman" w:cs="Times New Roman"/>
          <w:i/>
          <w:sz w:val="28"/>
          <w:szCs w:val="28"/>
        </w:rPr>
        <w:t xml:space="preserve">                           (фамилия, имя, отчество, дата рождения)</w:t>
      </w:r>
    </w:p>
    <w:p w:rsidR="00AE7F70" w:rsidRPr="00AE7F70" w:rsidRDefault="00AE7F70" w:rsidP="00AE7F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4) Удаленность от ближайшего городского (сельского) поселения ___________________________________________, _________________ км.</w:t>
      </w:r>
    </w:p>
    <w:p w:rsidR="00AE7F70" w:rsidRPr="00AE7F70" w:rsidRDefault="00AE7F70" w:rsidP="00AE7F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F70">
        <w:rPr>
          <w:rFonts w:ascii="Times New Roman" w:hAnsi="Times New Roman" w:cs="Times New Roman"/>
          <w:i/>
          <w:sz w:val="28"/>
          <w:szCs w:val="28"/>
        </w:rPr>
        <w:t>(наименование)</w:t>
      </w:r>
    </w:p>
    <w:p w:rsidR="00AE7F70" w:rsidRPr="00AE7F70" w:rsidRDefault="00AE7F70" w:rsidP="00AE7F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70" w:rsidRPr="00AE7F70" w:rsidRDefault="00AE7F70" w:rsidP="00AE7F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5) Навыки работы с ПК и оборудованием _______________________.</w:t>
      </w:r>
    </w:p>
    <w:p w:rsidR="00AE7F70" w:rsidRPr="00AE7F70" w:rsidRDefault="00AE7F70" w:rsidP="00AE7F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F7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(имею / не имею)</w:t>
      </w:r>
    </w:p>
    <w:p w:rsidR="00AE7F70" w:rsidRPr="00AE7F70" w:rsidRDefault="00AE7F70" w:rsidP="00AE7F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 xml:space="preserve">           6) Охват семей (человек), проживающих в соседних домохозяйствах, которые смогут использовать данную точку доступа к сети «Интернет» ____________________человек.</w:t>
      </w:r>
    </w:p>
    <w:p w:rsidR="00AE7F70" w:rsidRPr="00AE7F70" w:rsidRDefault="00AE7F70" w:rsidP="00AE7F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 xml:space="preserve">7) При включении ТТТ (стойбища) в проект обязуюсь соблюдать сохранность и технические рекомендации по использованию и эксплуатации установленного оборудования «___»___________20___ г. _______________________________                                                                                                                                              </w:t>
      </w:r>
      <w:r w:rsidRPr="00AE7F70">
        <w:rPr>
          <w:rFonts w:ascii="Times New Roman" w:hAnsi="Times New Roman" w:cs="Times New Roman"/>
          <w:i/>
          <w:sz w:val="28"/>
          <w:szCs w:val="28"/>
        </w:rPr>
        <w:t>(подпись заявителя, расшифровка ФИО)</w:t>
      </w:r>
    </w:p>
    <w:p w:rsidR="00AE7F70" w:rsidRPr="00AE7F70" w:rsidRDefault="00AE7F70" w:rsidP="00AE7F7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в соответствии с Федеральным законом от 27.07.2006 № 152-ФЗ «О персональных данных».</w:t>
      </w:r>
    </w:p>
    <w:p w:rsidR="00AE7F70" w:rsidRPr="00AE7F70" w:rsidRDefault="00AE7F70" w:rsidP="00AE7F7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«___»___________________20___ г. ________________________________</w:t>
      </w:r>
    </w:p>
    <w:p w:rsidR="00AE7F70" w:rsidRPr="00AE7F70" w:rsidRDefault="00AE7F70" w:rsidP="00AE7F70">
      <w:pPr>
        <w:widowControl w:val="0"/>
        <w:tabs>
          <w:tab w:val="left" w:pos="709"/>
        </w:tabs>
        <w:autoSpaceDE w:val="0"/>
        <w:autoSpaceDN w:val="0"/>
        <w:adjustRightInd w:val="0"/>
        <w:ind w:left="709" w:right="-1"/>
        <w:jc w:val="both"/>
        <w:rPr>
          <w:rFonts w:ascii="Times New Roman" w:hAnsi="Times New Roman" w:cs="Times New Roman"/>
          <w:sz w:val="20"/>
          <w:szCs w:val="20"/>
        </w:rPr>
      </w:pPr>
      <w:r w:rsidRPr="00AE7F70">
        <w:rPr>
          <w:rFonts w:ascii="Times New Roman" w:hAnsi="Times New Roman" w:cs="Times New Roman"/>
        </w:rPr>
        <w:tab/>
      </w:r>
      <w:r w:rsidRPr="00AE7F70">
        <w:rPr>
          <w:rFonts w:ascii="Times New Roman" w:hAnsi="Times New Roman" w:cs="Times New Roman"/>
        </w:rPr>
        <w:tab/>
      </w:r>
      <w:r w:rsidRPr="00AE7F70">
        <w:rPr>
          <w:rFonts w:ascii="Times New Roman" w:hAnsi="Times New Roman" w:cs="Times New Roman"/>
        </w:rPr>
        <w:tab/>
      </w:r>
      <w:r w:rsidRPr="00AE7F70">
        <w:rPr>
          <w:rFonts w:ascii="Times New Roman" w:hAnsi="Times New Roman" w:cs="Times New Roman"/>
        </w:rPr>
        <w:tab/>
      </w:r>
      <w:r w:rsidRPr="00AE7F70">
        <w:rPr>
          <w:rFonts w:ascii="Times New Roman" w:hAnsi="Times New Roman" w:cs="Times New Roman"/>
        </w:rPr>
        <w:tab/>
      </w:r>
      <w:r w:rsidRPr="00AE7F70">
        <w:rPr>
          <w:rFonts w:ascii="Times New Roman" w:hAnsi="Times New Roman" w:cs="Times New Roman"/>
          <w:sz w:val="20"/>
          <w:szCs w:val="20"/>
        </w:rPr>
        <w:t xml:space="preserve">            (подпись заявителя, расшифровка ФИО)</w:t>
      </w:r>
    </w:p>
    <w:p w:rsidR="00AE7F70" w:rsidRPr="00AE7F70" w:rsidRDefault="00AE7F70" w:rsidP="00AE7F70">
      <w:pPr>
        <w:widowControl w:val="0"/>
        <w:tabs>
          <w:tab w:val="left" w:pos="709"/>
          <w:tab w:val="left" w:pos="9071"/>
        </w:tabs>
        <w:autoSpaceDE w:val="0"/>
        <w:autoSpaceDN w:val="0"/>
        <w:adjustRightInd w:val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Дата принятия документов</w:t>
      </w:r>
    </w:p>
    <w:p w:rsidR="00AE7F70" w:rsidRPr="00AE7F70" w:rsidRDefault="00AE7F70" w:rsidP="00AE7F70">
      <w:pPr>
        <w:widowControl w:val="0"/>
        <w:tabs>
          <w:tab w:val="left" w:pos="709"/>
          <w:tab w:val="left" w:pos="9071"/>
        </w:tabs>
        <w:autoSpaceDE w:val="0"/>
        <w:autoSpaceDN w:val="0"/>
        <w:adjustRightInd w:val="0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AE7F70">
        <w:rPr>
          <w:rFonts w:ascii="Times New Roman" w:hAnsi="Times New Roman" w:cs="Times New Roman"/>
          <w:sz w:val="28"/>
          <w:szCs w:val="28"/>
        </w:rPr>
        <w:t>«___»______________ 20___ г.  _____________________________________</w:t>
      </w:r>
    </w:p>
    <w:p w:rsidR="00AE7F70" w:rsidRPr="00AE7F70" w:rsidRDefault="00AE7F70" w:rsidP="00AE7F70">
      <w:pPr>
        <w:widowControl w:val="0"/>
        <w:tabs>
          <w:tab w:val="left" w:pos="709"/>
          <w:tab w:val="left" w:pos="9071"/>
        </w:tabs>
        <w:autoSpaceDE w:val="0"/>
        <w:autoSpaceDN w:val="0"/>
        <w:adjustRightInd w:val="0"/>
        <w:spacing w:after="0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AE7F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(подпись и ФИО ответственного должностного лица, </w:t>
      </w:r>
    </w:p>
    <w:p w:rsidR="00AE7F70" w:rsidRPr="00AE7F70" w:rsidRDefault="00AE7F70" w:rsidP="00AE7F70">
      <w:pPr>
        <w:widowControl w:val="0"/>
        <w:tabs>
          <w:tab w:val="left" w:pos="709"/>
          <w:tab w:val="left" w:pos="9071"/>
        </w:tabs>
        <w:autoSpaceDE w:val="0"/>
        <w:autoSpaceDN w:val="0"/>
        <w:adjustRightInd w:val="0"/>
        <w:spacing w:after="0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AE7F70">
        <w:rPr>
          <w:rFonts w:ascii="Times New Roman" w:hAnsi="Times New Roman" w:cs="Times New Roman"/>
          <w:sz w:val="20"/>
          <w:szCs w:val="20"/>
        </w:rPr>
        <w:t>принявшего документы)</w:t>
      </w:r>
    </w:p>
    <w:p w:rsidR="00E245BE" w:rsidRDefault="00E245BE">
      <w:bookmarkStart w:id="0" w:name="_GoBack"/>
      <w:bookmarkEnd w:id="0"/>
    </w:p>
    <w:sectPr w:rsidR="00E245BE" w:rsidSect="00EE1823">
      <w:headerReference w:type="default" r:id="rId6"/>
      <w:pgSz w:w="11906" w:h="16838"/>
      <w:pgMar w:top="1418" w:right="1276" w:bottom="993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24" w:rsidRDefault="00A16C24" w:rsidP="00AE7F70">
      <w:pPr>
        <w:spacing w:after="0" w:line="240" w:lineRule="auto"/>
      </w:pPr>
      <w:r>
        <w:separator/>
      </w:r>
    </w:p>
  </w:endnote>
  <w:endnote w:type="continuationSeparator" w:id="0">
    <w:p w:rsidR="00A16C24" w:rsidRDefault="00A16C24" w:rsidP="00AE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24" w:rsidRDefault="00A16C24" w:rsidP="00AE7F70">
      <w:pPr>
        <w:spacing w:after="0" w:line="240" w:lineRule="auto"/>
      </w:pPr>
      <w:r>
        <w:separator/>
      </w:r>
    </w:p>
  </w:footnote>
  <w:footnote w:type="continuationSeparator" w:id="0">
    <w:p w:rsidR="00A16C24" w:rsidRDefault="00A16C24" w:rsidP="00AE7F70">
      <w:pPr>
        <w:spacing w:after="0" w:line="240" w:lineRule="auto"/>
      </w:pPr>
      <w:r>
        <w:continuationSeparator/>
      </w:r>
    </w:p>
  </w:footnote>
  <w:footnote w:id="1">
    <w:p w:rsidR="00AE7F70" w:rsidRPr="00885059" w:rsidRDefault="00AE7F70" w:rsidP="00AE7F7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hyperlink r:id="rId1" w:history="1">
        <w:r w:rsidRPr="00885059">
          <w:rPr>
            <w:rFonts w:ascii="Times New Roman" w:hAnsi="Times New Roman" w:cs="Times New Roman"/>
          </w:rPr>
          <w:t>Перечень</w:t>
        </w:r>
      </w:hyperlink>
      <w:r w:rsidRPr="00885059">
        <w:rPr>
          <w:rFonts w:ascii="Times New Roman" w:hAnsi="Times New Roman" w:cs="Times New Roman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утверждённый распоряжением Правительства Российской Федерации от 8 мая 2009 года № 631-р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796736"/>
      <w:docPartObj>
        <w:docPartGallery w:val="Page Numbers (Top of Page)"/>
        <w:docPartUnique/>
      </w:docPartObj>
    </w:sdtPr>
    <w:sdtEndPr/>
    <w:sdtContent>
      <w:p w:rsidR="00971EB2" w:rsidRDefault="00A16C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F70">
          <w:rPr>
            <w:noProof/>
          </w:rPr>
          <w:t>6</w:t>
        </w:r>
        <w:r>
          <w:fldChar w:fldCharType="end"/>
        </w:r>
      </w:p>
    </w:sdtContent>
  </w:sdt>
  <w:p w:rsidR="00971EB2" w:rsidRDefault="00A16C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CB"/>
    <w:rsid w:val="007C03CB"/>
    <w:rsid w:val="00A16C24"/>
    <w:rsid w:val="00AE7F70"/>
    <w:rsid w:val="00E2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445B7-4DF1-426B-B914-DF1F87F3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7F7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F70"/>
    <w:rPr>
      <w:rFonts w:ascii="Consolas" w:hAnsi="Consolas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AE7F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7F7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7F7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E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LAW&amp;n=376904&amp;date=18.03.2022&amp;dst=10000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1574</Words>
  <Characters>8976</Characters>
  <Application>Microsoft Office Word</Application>
  <DocSecurity>0</DocSecurity>
  <Lines>74</Lines>
  <Paragraphs>21</Paragraphs>
  <ScaleCrop>false</ScaleCrop>
  <Company/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Сергей Михайлович</dc:creator>
  <cp:keywords/>
  <dc:description/>
  <cp:lastModifiedBy>Нонко Сергей Михайлович</cp:lastModifiedBy>
  <cp:revision>2</cp:revision>
  <dcterms:created xsi:type="dcterms:W3CDTF">2022-12-05T07:17:00Z</dcterms:created>
  <dcterms:modified xsi:type="dcterms:W3CDTF">2022-12-05T07:18:00Z</dcterms:modified>
</cp:coreProperties>
</file>