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762" w:rsidRPr="008F741F" w:rsidRDefault="008F741F" w:rsidP="008F74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41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A4ABC" w:rsidRPr="001A4ABC" w:rsidRDefault="008F741F" w:rsidP="001A4A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ABC">
        <w:rPr>
          <w:rFonts w:ascii="Times New Roman" w:hAnsi="Times New Roman" w:cs="Times New Roman"/>
          <w:b/>
          <w:sz w:val="28"/>
          <w:szCs w:val="28"/>
        </w:rPr>
        <w:t xml:space="preserve">к </w:t>
      </w:r>
      <w:bookmarkStart w:id="0" w:name="_GoBack"/>
      <w:r w:rsidR="001A4ABC" w:rsidRPr="001A4ABC">
        <w:rPr>
          <w:rFonts w:ascii="Times New Roman" w:hAnsi="Times New Roman" w:cs="Times New Roman"/>
          <w:b/>
          <w:sz w:val="28"/>
          <w:szCs w:val="28"/>
        </w:rPr>
        <w:t>Постановлению главы района от 17.10.2008 № 1013</w:t>
      </w:r>
    </w:p>
    <w:p w:rsidR="001A4ABC" w:rsidRPr="001A4ABC" w:rsidRDefault="001A4ABC" w:rsidP="001A4A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ABC">
        <w:rPr>
          <w:rFonts w:ascii="Times New Roman" w:hAnsi="Times New Roman" w:cs="Times New Roman"/>
          <w:b/>
          <w:sz w:val="28"/>
          <w:szCs w:val="28"/>
        </w:rPr>
        <w:t>«Об определении расположения мест розничной продажи</w:t>
      </w:r>
    </w:p>
    <w:p w:rsidR="001A4ABC" w:rsidRPr="001A4ABC" w:rsidRDefault="001A4ABC" w:rsidP="001A4A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ABC">
        <w:rPr>
          <w:rFonts w:ascii="Times New Roman" w:hAnsi="Times New Roman" w:cs="Times New Roman"/>
          <w:b/>
          <w:sz w:val="28"/>
          <w:szCs w:val="28"/>
        </w:rPr>
        <w:t>продукции средств массовой информации, специализирующихся</w:t>
      </w:r>
    </w:p>
    <w:p w:rsidR="001A4ABC" w:rsidRPr="001A4ABC" w:rsidRDefault="001A4ABC" w:rsidP="001A4A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ABC">
        <w:rPr>
          <w:rFonts w:ascii="Times New Roman" w:hAnsi="Times New Roman" w:cs="Times New Roman"/>
          <w:b/>
          <w:sz w:val="28"/>
          <w:szCs w:val="28"/>
        </w:rPr>
        <w:t>на сообщениях и материалах эротического характера,</w:t>
      </w:r>
    </w:p>
    <w:p w:rsidR="001A4ABC" w:rsidRDefault="001A4ABC" w:rsidP="001A4A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ABC">
        <w:rPr>
          <w:rFonts w:ascii="Times New Roman" w:hAnsi="Times New Roman" w:cs="Times New Roman"/>
          <w:b/>
          <w:sz w:val="28"/>
          <w:szCs w:val="28"/>
        </w:rPr>
        <w:t>на межселенных территориях и</w:t>
      </w:r>
    </w:p>
    <w:p w:rsidR="001A4ABC" w:rsidRDefault="001A4ABC" w:rsidP="001A4A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ABC">
        <w:rPr>
          <w:rFonts w:ascii="Times New Roman" w:hAnsi="Times New Roman" w:cs="Times New Roman"/>
          <w:b/>
          <w:sz w:val="28"/>
          <w:szCs w:val="28"/>
        </w:rPr>
        <w:t xml:space="preserve"> в сельских населенных пунктах района,</w:t>
      </w:r>
    </w:p>
    <w:p w:rsidR="001A4ABC" w:rsidRPr="001A4ABC" w:rsidRDefault="001A4ABC" w:rsidP="001A4A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ABC">
        <w:rPr>
          <w:rFonts w:ascii="Times New Roman" w:hAnsi="Times New Roman" w:cs="Times New Roman"/>
          <w:b/>
          <w:sz w:val="28"/>
          <w:szCs w:val="28"/>
        </w:rPr>
        <w:t xml:space="preserve"> не </w:t>
      </w:r>
      <w:proofErr w:type="gramStart"/>
      <w:r w:rsidRPr="001A4ABC">
        <w:rPr>
          <w:rFonts w:ascii="Times New Roman" w:hAnsi="Times New Roman" w:cs="Times New Roman"/>
          <w:b/>
          <w:sz w:val="28"/>
          <w:szCs w:val="28"/>
        </w:rPr>
        <w:t>являющихся</w:t>
      </w:r>
      <w:proofErr w:type="gramEnd"/>
      <w:r w:rsidRPr="001A4ABC">
        <w:rPr>
          <w:rFonts w:ascii="Times New Roman" w:hAnsi="Times New Roman" w:cs="Times New Roman"/>
          <w:b/>
          <w:sz w:val="28"/>
          <w:szCs w:val="28"/>
        </w:rPr>
        <w:t xml:space="preserve"> муниципал</w:t>
      </w:r>
      <w:r w:rsidRPr="001A4ABC">
        <w:rPr>
          <w:rFonts w:ascii="Times New Roman" w:hAnsi="Times New Roman" w:cs="Times New Roman"/>
          <w:b/>
          <w:sz w:val="28"/>
          <w:szCs w:val="28"/>
        </w:rPr>
        <w:t>ь</w:t>
      </w:r>
      <w:r w:rsidRPr="001A4ABC">
        <w:rPr>
          <w:rFonts w:ascii="Times New Roman" w:hAnsi="Times New Roman" w:cs="Times New Roman"/>
          <w:b/>
          <w:sz w:val="28"/>
          <w:szCs w:val="28"/>
        </w:rPr>
        <w:t>ными образованиями»</w:t>
      </w:r>
    </w:p>
    <w:p w:rsidR="00A51352" w:rsidRPr="00A51352" w:rsidRDefault="00A51352" w:rsidP="001A4A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ABC" w:rsidRDefault="001A4ABC" w:rsidP="001A4A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4ABC">
        <w:rPr>
          <w:rFonts w:ascii="Times New Roman" w:hAnsi="Times New Roman" w:cs="Times New Roman"/>
          <w:sz w:val="28"/>
          <w:szCs w:val="28"/>
        </w:rPr>
        <w:t>В соответствии с Законом Российской Федерации от 27.12.1991 № 2124-1 «О средствах массовой информации»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03.07.2016) п</w:t>
      </w:r>
      <w:r w:rsidRPr="001A4ABC">
        <w:rPr>
          <w:rFonts w:ascii="Times New Roman" w:hAnsi="Times New Roman" w:cs="Times New Roman"/>
          <w:sz w:val="28"/>
          <w:szCs w:val="28"/>
        </w:rPr>
        <w:t>остановлением главы района от 17.10.2008 № 1013 «Об определении расп</w:t>
      </w:r>
      <w:r w:rsidRPr="001A4ABC">
        <w:rPr>
          <w:rFonts w:ascii="Times New Roman" w:hAnsi="Times New Roman" w:cs="Times New Roman"/>
          <w:sz w:val="28"/>
          <w:szCs w:val="28"/>
        </w:rPr>
        <w:t>о</w:t>
      </w:r>
      <w:r w:rsidRPr="001A4ABC">
        <w:rPr>
          <w:rFonts w:ascii="Times New Roman" w:hAnsi="Times New Roman" w:cs="Times New Roman"/>
          <w:sz w:val="28"/>
          <w:szCs w:val="28"/>
        </w:rPr>
        <w:t>ложения мест розничной продажи продукции средств массовой информации, специализирующихся на сообщениях и материалах эротическ</w:t>
      </w:r>
      <w:r w:rsidRPr="001A4ABC">
        <w:rPr>
          <w:rFonts w:ascii="Times New Roman" w:hAnsi="Times New Roman" w:cs="Times New Roman"/>
          <w:sz w:val="28"/>
          <w:szCs w:val="28"/>
        </w:rPr>
        <w:t>о</w:t>
      </w:r>
      <w:r w:rsidRPr="001A4ABC">
        <w:rPr>
          <w:rFonts w:ascii="Times New Roman" w:hAnsi="Times New Roman" w:cs="Times New Roman"/>
          <w:sz w:val="28"/>
          <w:szCs w:val="28"/>
        </w:rPr>
        <w:t>го характера, на межселенных территориях и в сельских населенных пунктах района, не являющихся муниципальными образованиями» утвержден порядок опред</w:t>
      </w:r>
      <w:r w:rsidRPr="001A4ABC">
        <w:rPr>
          <w:rFonts w:ascii="Times New Roman" w:hAnsi="Times New Roman" w:cs="Times New Roman"/>
          <w:sz w:val="28"/>
          <w:szCs w:val="28"/>
        </w:rPr>
        <w:t>е</w:t>
      </w:r>
      <w:r w:rsidRPr="001A4ABC">
        <w:rPr>
          <w:rFonts w:ascii="Times New Roman" w:hAnsi="Times New Roman" w:cs="Times New Roman"/>
          <w:sz w:val="28"/>
          <w:szCs w:val="28"/>
        </w:rPr>
        <w:t>ления расположения помещений, специально предназначенных</w:t>
      </w:r>
      <w:proofErr w:type="gramEnd"/>
      <w:r w:rsidRPr="001A4ABC">
        <w:rPr>
          <w:rFonts w:ascii="Times New Roman" w:hAnsi="Times New Roman" w:cs="Times New Roman"/>
          <w:sz w:val="28"/>
          <w:szCs w:val="28"/>
        </w:rPr>
        <w:t xml:space="preserve"> для розни</w:t>
      </w:r>
      <w:r w:rsidRPr="001A4ABC">
        <w:rPr>
          <w:rFonts w:ascii="Times New Roman" w:hAnsi="Times New Roman" w:cs="Times New Roman"/>
          <w:sz w:val="28"/>
          <w:szCs w:val="28"/>
        </w:rPr>
        <w:t>ч</w:t>
      </w:r>
      <w:r w:rsidRPr="001A4ABC">
        <w:rPr>
          <w:rFonts w:ascii="Times New Roman" w:hAnsi="Times New Roman" w:cs="Times New Roman"/>
          <w:sz w:val="28"/>
          <w:szCs w:val="28"/>
        </w:rPr>
        <w:t>ной продажи продукции средств массовой информации, специализирующи</w:t>
      </w:r>
      <w:r w:rsidRPr="001A4ABC">
        <w:rPr>
          <w:rFonts w:ascii="Times New Roman" w:hAnsi="Times New Roman" w:cs="Times New Roman"/>
          <w:sz w:val="28"/>
          <w:szCs w:val="28"/>
        </w:rPr>
        <w:t>х</w:t>
      </w:r>
      <w:r w:rsidRPr="001A4ABC">
        <w:rPr>
          <w:rFonts w:ascii="Times New Roman" w:hAnsi="Times New Roman" w:cs="Times New Roman"/>
          <w:sz w:val="28"/>
          <w:szCs w:val="28"/>
        </w:rPr>
        <w:t>ся на сообщениях и материалах эротического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на межселенных 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риториях и в сельских населенных пунктах района, не являющихся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пальными образованиями (далее - Порядок).</w:t>
      </w:r>
    </w:p>
    <w:p w:rsidR="001A4ABC" w:rsidRPr="001A4ABC" w:rsidRDefault="001A4ABC" w:rsidP="001A4A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данному Порядку не допускается продажа продукции эрот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ческого характера в помещениях учреждений образования, физической кул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туры и спорта, а также учреждениях культуры.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Помещения, в которых 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ществляется розничная продажа продукции эротического характера, не могут находиться ближе 100 метров от основного входа в учреждения по кратча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шему пешеходному маршруту до основного (центрального) входа в объекты, в которых осуществляется (предполагается осуществлять) продажа проду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ции эротического характера, и не менее 50 метров от границ земельных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стков (если такие границы определены в порядке, предусмотренном  дейс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вующим законодательством).</w:t>
      </w:r>
      <w:proofErr w:type="gramEnd"/>
    </w:p>
    <w:p w:rsidR="008F741F" w:rsidRPr="001A4ABC" w:rsidRDefault="001A4ABC" w:rsidP="001A4A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Данным Порядком определено, что вопросами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согласования мест ро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ничной продажи продукции средств массовой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информации, специализиру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 на сообщениях и материалах эротического характера, осуществляется отделом потребительского рынка и защиты прав потребителей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района.</w:t>
      </w:r>
    </w:p>
    <w:bookmarkEnd w:id="0"/>
    <w:p w:rsidR="008F741F" w:rsidRPr="00A51352" w:rsidRDefault="008F741F" w:rsidP="0024000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F741F" w:rsidRPr="00A51352" w:rsidSect="008A3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8F741F"/>
    <w:rsid w:val="001734F5"/>
    <w:rsid w:val="001A4ABC"/>
    <w:rsid w:val="00240003"/>
    <w:rsid w:val="003C1FF4"/>
    <w:rsid w:val="004A7BF5"/>
    <w:rsid w:val="005C17EF"/>
    <w:rsid w:val="006B1154"/>
    <w:rsid w:val="008A3762"/>
    <w:rsid w:val="008F741F"/>
    <w:rsid w:val="009440E4"/>
    <w:rsid w:val="00A51352"/>
    <w:rsid w:val="00A566A4"/>
    <w:rsid w:val="00AB2AEA"/>
    <w:rsid w:val="00AE4FAC"/>
    <w:rsid w:val="00BB07CF"/>
    <w:rsid w:val="00BB79E1"/>
    <w:rsid w:val="00D5377A"/>
    <w:rsid w:val="00E534DE"/>
    <w:rsid w:val="00E8461F"/>
    <w:rsid w:val="00F2233B"/>
    <w:rsid w:val="00F60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74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E9370-DC6F-4940-915C-8594933AF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OvsienkoEB</dc:creator>
  <cp:keywords/>
  <dc:description/>
  <cp:lastModifiedBy>OvsienkoEB</cp:lastModifiedBy>
  <cp:revision>11</cp:revision>
  <cp:lastPrinted>2016-10-13T05:28:00Z</cp:lastPrinted>
  <dcterms:created xsi:type="dcterms:W3CDTF">2016-07-08T12:52:00Z</dcterms:created>
  <dcterms:modified xsi:type="dcterms:W3CDTF">2016-10-13T05:28:00Z</dcterms:modified>
</cp:coreProperties>
</file>