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04" w:rsidRPr="00A3777A" w:rsidRDefault="00D11504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A3777A">
        <w:rPr>
          <w:rFonts w:ascii="Times New Roman" w:hAnsi="Times New Roman" w:cs="Times New Roman"/>
        </w:rPr>
        <w:t xml:space="preserve">Документ предоставлен </w:t>
      </w:r>
      <w:proofErr w:type="spellStart"/>
      <w:r w:rsidRPr="00A3777A">
        <w:rPr>
          <w:rFonts w:ascii="Times New Roman" w:hAnsi="Times New Roman" w:cs="Times New Roman"/>
        </w:rPr>
        <w:t>КонсультантПлюс</w:t>
      </w:r>
      <w:proofErr w:type="spellEnd"/>
      <w:r w:rsidRPr="00A3777A">
        <w:rPr>
          <w:rFonts w:ascii="Times New Roman" w:hAnsi="Times New Roman" w:cs="Times New Roman"/>
        </w:rPr>
        <w:br/>
      </w:r>
    </w:p>
    <w:p w:rsidR="00D11504" w:rsidRPr="00A3777A" w:rsidRDefault="00D11504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11504" w:rsidRPr="00A377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1504" w:rsidRPr="00A3777A" w:rsidRDefault="00D11504">
            <w:pPr>
              <w:pStyle w:val="ConsPlusNormal"/>
              <w:rPr>
                <w:rFonts w:ascii="Times New Roman" w:hAnsi="Times New Roman" w:cs="Times New Roman"/>
              </w:rPr>
            </w:pPr>
            <w:r w:rsidRPr="00A3777A">
              <w:rPr>
                <w:rFonts w:ascii="Times New Roman" w:hAnsi="Times New Roman" w:cs="Times New Roman"/>
              </w:rP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1504" w:rsidRPr="00A3777A" w:rsidRDefault="00D115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3777A">
              <w:rPr>
                <w:rFonts w:ascii="Times New Roman" w:hAnsi="Times New Roman" w:cs="Times New Roman"/>
              </w:rPr>
              <w:t>N 120</w:t>
            </w:r>
          </w:p>
        </w:tc>
      </w:tr>
    </w:tbl>
    <w:p w:rsidR="00D11504" w:rsidRPr="00A3777A" w:rsidRDefault="00D115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11504" w:rsidRPr="00A3777A" w:rsidRDefault="00D11504">
      <w:pPr>
        <w:pStyle w:val="ConsPlusNormal"/>
        <w:jc w:val="both"/>
        <w:rPr>
          <w:rFonts w:ascii="Times New Roman" w:hAnsi="Times New Roman" w:cs="Times New Roman"/>
        </w:rPr>
      </w:pPr>
    </w:p>
    <w:p w:rsidR="00D11504" w:rsidRPr="00A3777A" w:rsidRDefault="00D11504">
      <w:pPr>
        <w:pStyle w:val="ConsPlusTitle"/>
        <w:jc w:val="center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УКАЗ</w:t>
      </w:r>
    </w:p>
    <w:p w:rsidR="00D11504" w:rsidRPr="00A3777A" w:rsidRDefault="00D11504">
      <w:pPr>
        <w:pStyle w:val="ConsPlusTitle"/>
        <w:jc w:val="center"/>
        <w:rPr>
          <w:rFonts w:ascii="Times New Roman" w:hAnsi="Times New Roman" w:cs="Times New Roman"/>
        </w:rPr>
      </w:pPr>
    </w:p>
    <w:p w:rsidR="00D11504" w:rsidRPr="00A3777A" w:rsidRDefault="00D11504">
      <w:pPr>
        <w:pStyle w:val="ConsPlusTitle"/>
        <w:jc w:val="center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ПРЕЗИДЕНТА РОССИЙСКОЙ ФЕДЕРАЦИИ</w:t>
      </w:r>
    </w:p>
    <w:p w:rsidR="00D11504" w:rsidRPr="00A3777A" w:rsidRDefault="00D11504">
      <w:pPr>
        <w:pStyle w:val="ConsPlusTitle"/>
        <w:jc w:val="center"/>
        <w:rPr>
          <w:rFonts w:ascii="Times New Roman" w:hAnsi="Times New Roman" w:cs="Times New Roman"/>
        </w:rPr>
      </w:pPr>
    </w:p>
    <w:p w:rsidR="00D11504" w:rsidRPr="00A3777A" w:rsidRDefault="00D11504">
      <w:pPr>
        <w:pStyle w:val="ConsPlusTitle"/>
        <w:jc w:val="center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О НЕКОТОРЫХ ВОПРОСАХ ПРОТИВОДЕЙСТВИЯ КОРРУПЦИИ</w:t>
      </w:r>
    </w:p>
    <w:p w:rsidR="00D11504" w:rsidRPr="00A3777A" w:rsidRDefault="00D11504">
      <w:pPr>
        <w:pStyle w:val="ConsPlusNormal"/>
        <w:jc w:val="center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Список изменяющих документов</w:t>
      </w:r>
    </w:p>
    <w:p w:rsidR="00D11504" w:rsidRPr="00A3777A" w:rsidRDefault="00D11504">
      <w:pPr>
        <w:pStyle w:val="ConsPlusNormal"/>
        <w:jc w:val="center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(в ред. Указа Президента РФ от 15.07.2015 N 364)</w:t>
      </w:r>
    </w:p>
    <w:p w:rsidR="00D11504" w:rsidRPr="00A3777A" w:rsidRDefault="00D11504">
      <w:pPr>
        <w:pStyle w:val="ConsPlusNormal"/>
        <w:jc w:val="center"/>
        <w:rPr>
          <w:rFonts w:ascii="Times New Roman" w:hAnsi="Times New Roman" w:cs="Times New Roman"/>
        </w:rPr>
      </w:pP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В соответствии с частью 1 статьи 5 Федерального закона от 25 декабря 2008 г. N 273-ФЗ "О противодействии коррупции", Федеральным законом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4"/>
      <w:bookmarkEnd w:id="1"/>
      <w:r w:rsidRPr="00A3777A">
        <w:rPr>
          <w:rFonts w:ascii="Times New Roman" w:hAnsi="Times New Roman" w:cs="Times New Roman"/>
        </w:rPr>
        <w:t>а) обеспечить в 3-месячный срок разработку и утверждение перечней должностей, предусмотренных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5"/>
      <w:bookmarkEnd w:id="2"/>
      <w:r w:rsidRPr="00A3777A">
        <w:rPr>
          <w:rFonts w:ascii="Times New Roman" w:hAnsi="Times New Roman" w:cs="Times New Roman"/>
        </w:rPr>
        <w:t>б) при разработке перечней должностей, указанных в подпункте "а"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должности федеральной государственной гражданской службы, отнесенные к высшей группе должностей;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исполнение обязанностей по должности предусматривает допуск к сведениям особой важности.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подпунктом "и" пункта 1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подпунктом "б" пункта 1 настоящего Указа.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</w:t>
      </w:r>
      <w:proofErr w:type="spellStart"/>
      <w:r w:rsidRPr="00A3777A">
        <w:rPr>
          <w:rFonts w:ascii="Times New Roman" w:hAnsi="Times New Roman" w:cs="Times New Roman"/>
        </w:rPr>
        <w:t>связис</w:t>
      </w:r>
      <w:proofErr w:type="spellEnd"/>
      <w:r w:rsidRPr="00A3777A">
        <w:rPr>
          <w:rFonts w:ascii="Times New Roman" w:hAnsi="Times New Roman" w:cs="Times New Roman"/>
        </w:rPr>
        <w:t xml:space="preserve">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</w:t>
      </w:r>
      <w:r w:rsidRPr="00A3777A">
        <w:rPr>
          <w:rFonts w:ascii="Times New Roman" w:hAnsi="Times New Roman" w:cs="Times New Roman"/>
        </w:rPr>
        <w:lastRenderedPageBreak/>
        <w:t>урегулированию конфликта интересов (аттестационной комиссии).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4. Внести в 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а) из наименования и пункта 1 Указа слова "при назначении на которые граждане и" исключить;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б) из наименования перечня слова "при назначении на которые граждане и" исключить.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5. 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а) пункт 2 изложить в следующей редакции: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 г. N 557 (далее - государственный служащий).";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б) из подпункта "а" пункта 3 слова ", предусмотренные перечнем должностей, указанным в пункте 2 настоящего Положения," исключить;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в) утратил силу с 15 июля 2015 года. - Указ Президента РФ от 15.07.2015 N 364.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6. Внести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а) в пункте 3 Указа: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из подпункта "</w:t>
      </w:r>
      <w:proofErr w:type="spellStart"/>
      <w:r w:rsidRPr="00A3777A">
        <w:rPr>
          <w:rFonts w:ascii="Times New Roman" w:hAnsi="Times New Roman" w:cs="Times New Roman"/>
        </w:rPr>
        <w:t>з</w:t>
      </w:r>
      <w:proofErr w:type="spellEnd"/>
      <w:r w:rsidRPr="00A3777A">
        <w:rPr>
          <w:rFonts w:ascii="Times New Roman" w:hAnsi="Times New Roman" w:cs="Times New Roman"/>
        </w:rPr>
        <w:t>"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дополнить подпунктом "м" следующего содержания: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lastRenderedPageBreak/>
        <w:t>б) пункт 3 Положения изложить в следующей редакции: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7. 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3446;2012, N 12, ст. 1391; 2013, N 14, ст. 1670; N 49, ст. 6399; 2014, N 26, ст. 3518), следующие изменения: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а) в пункте 16: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подпункт "б" дополнить абзацем следующего содержания: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"заявление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подпункт "</w:t>
      </w:r>
      <w:proofErr w:type="spellStart"/>
      <w:r w:rsidRPr="00A3777A">
        <w:rPr>
          <w:rFonts w:ascii="Times New Roman" w:hAnsi="Times New Roman" w:cs="Times New Roman"/>
        </w:rPr>
        <w:t>д</w:t>
      </w:r>
      <w:proofErr w:type="spellEnd"/>
      <w:r w:rsidRPr="00A3777A">
        <w:rPr>
          <w:rFonts w:ascii="Times New Roman" w:hAnsi="Times New Roman" w:cs="Times New Roman"/>
        </w:rPr>
        <w:t>" изложить в следующей редакции: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"д)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б) пункт 19 изложить в следующей редакции: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</w:t>
      </w:r>
      <w:r w:rsidRPr="00A3777A">
        <w:rPr>
          <w:rFonts w:ascii="Times New Roman" w:hAnsi="Times New Roman" w:cs="Times New Roman"/>
        </w:rPr>
        <w:lastRenderedPageBreak/>
        <w:t>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в) дополнить пунктом 25.2 следующего содержания: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г) пункт 26 изложить в следующей редакции: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8.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пункт 25 подпунктом "в" следующего содержания: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D11504" w:rsidRPr="00A3777A" w:rsidRDefault="00D11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9. Настоящий Указ вступает в силу со дня его подписания.</w:t>
      </w:r>
    </w:p>
    <w:p w:rsidR="00D11504" w:rsidRPr="00A3777A" w:rsidRDefault="00D11504">
      <w:pPr>
        <w:pStyle w:val="ConsPlusNormal"/>
        <w:jc w:val="right"/>
        <w:rPr>
          <w:rFonts w:ascii="Times New Roman" w:hAnsi="Times New Roman" w:cs="Times New Roman"/>
        </w:rPr>
      </w:pPr>
    </w:p>
    <w:p w:rsidR="00D11504" w:rsidRPr="00A3777A" w:rsidRDefault="00D11504">
      <w:pPr>
        <w:pStyle w:val="ConsPlusNormal"/>
        <w:jc w:val="right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Президент</w:t>
      </w:r>
    </w:p>
    <w:p w:rsidR="00D11504" w:rsidRPr="00A3777A" w:rsidRDefault="00D11504">
      <w:pPr>
        <w:pStyle w:val="ConsPlusNormal"/>
        <w:jc w:val="right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Российской Федерации</w:t>
      </w:r>
    </w:p>
    <w:p w:rsidR="00D11504" w:rsidRPr="00A3777A" w:rsidRDefault="00D11504">
      <w:pPr>
        <w:pStyle w:val="ConsPlusNormal"/>
        <w:jc w:val="right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В.ПУТИН</w:t>
      </w:r>
    </w:p>
    <w:p w:rsidR="00D11504" w:rsidRPr="00A3777A" w:rsidRDefault="00D11504">
      <w:pPr>
        <w:pStyle w:val="ConsPlusNormal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Москва, Кремль</w:t>
      </w:r>
    </w:p>
    <w:p w:rsidR="00D11504" w:rsidRPr="00A3777A" w:rsidRDefault="00D11504">
      <w:pPr>
        <w:pStyle w:val="ConsPlusNormal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8 марта 2015 года</w:t>
      </w:r>
    </w:p>
    <w:p w:rsidR="00D11504" w:rsidRPr="00A3777A" w:rsidRDefault="00D11504">
      <w:pPr>
        <w:pStyle w:val="ConsPlusNormal"/>
        <w:rPr>
          <w:rFonts w:ascii="Times New Roman" w:hAnsi="Times New Roman" w:cs="Times New Roman"/>
        </w:rPr>
      </w:pPr>
      <w:r w:rsidRPr="00A3777A">
        <w:rPr>
          <w:rFonts w:ascii="Times New Roman" w:hAnsi="Times New Roman" w:cs="Times New Roman"/>
        </w:rPr>
        <w:t>N 120</w:t>
      </w:r>
    </w:p>
    <w:p w:rsidR="00D11504" w:rsidRPr="00A3777A" w:rsidRDefault="00D11504">
      <w:pPr>
        <w:pStyle w:val="ConsPlusNormal"/>
        <w:rPr>
          <w:rFonts w:ascii="Times New Roman" w:hAnsi="Times New Roman" w:cs="Times New Roman"/>
        </w:rPr>
      </w:pPr>
    </w:p>
    <w:p w:rsidR="00D11504" w:rsidRPr="00A3777A" w:rsidRDefault="00D11504">
      <w:pPr>
        <w:pStyle w:val="ConsPlusNormal"/>
        <w:rPr>
          <w:rFonts w:ascii="Times New Roman" w:hAnsi="Times New Roman" w:cs="Times New Roman"/>
        </w:rPr>
      </w:pPr>
    </w:p>
    <w:p w:rsidR="00D11504" w:rsidRPr="00A3777A" w:rsidRDefault="00D115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8A7448" w:rsidRPr="00A3777A" w:rsidRDefault="00A3777A">
      <w:pPr>
        <w:rPr>
          <w:rFonts w:ascii="Times New Roman" w:hAnsi="Times New Roman" w:cs="Times New Roman"/>
        </w:rPr>
      </w:pPr>
    </w:p>
    <w:sectPr w:rsidR="008A7448" w:rsidRPr="00A3777A" w:rsidSect="00FB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1504"/>
    <w:rsid w:val="00494393"/>
    <w:rsid w:val="004E0CD4"/>
    <w:rsid w:val="00911DE5"/>
    <w:rsid w:val="00A3777A"/>
    <w:rsid w:val="00D1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 Ксения Олеговна</dc:creator>
  <cp:lastModifiedBy>Феоктистова Екатерина Анатольевна</cp:lastModifiedBy>
  <cp:revision>2</cp:revision>
  <dcterms:created xsi:type="dcterms:W3CDTF">2015-10-12T10:48:00Z</dcterms:created>
  <dcterms:modified xsi:type="dcterms:W3CDTF">2015-10-13T11:05:00Z</dcterms:modified>
</cp:coreProperties>
</file>