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01F54" w:rsidRPr="00912F3B" w:rsidRDefault="00701F5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D953B1" w:rsidRDefault="00D953B1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Настоящим Управление архитектуры и градостроительства </w:t>
      </w:r>
      <w:r w:rsidR="00912F3B" w:rsidRPr="009F362C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F3B"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="00912F3B"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заинтересованных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D953B1">
        <w:rPr>
          <w:rFonts w:ascii="Times New Roman" w:hAnsi="Times New Roman"/>
          <w:b/>
          <w:sz w:val="24"/>
          <w:szCs w:val="24"/>
        </w:rPr>
        <w:t xml:space="preserve"> администрации района от 23.06.2015 №1102 « Об у</w:t>
      </w:r>
      <w:r w:rsidRPr="00D953B1">
        <w:rPr>
          <w:rFonts w:ascii="Times New Roman" w:hAnsi="Times New Roman"/>
          <w:b/>
          <w:sz w:val="24"/>
          <w:szCs w:val="24"/>
        </w:rPr>
        <w:t>т</w:t>
      </w:r>
      <w:r w:rsidRPr="00D953B1">
        <w:rPr>
          <w:rFonts w:ascii="Times New Roman" w:hAnsi="Times New Roman"/>
          <w:b/>
          <w:sz w:val="24"/>
          <w:szCs w:val="24"/>
        </w:rPr>
        <w:t>верждении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</w:t>
      </w:r>
      <w:r w:rsidRPr="00D953B1">
        <w:rPr>
          <w:rFonts w:ascii="Times New Roman" w:hAnsi="Times New Roman"/>
          <w:b/>
          <w:sz w:val="24"/>
          <w:szCs w:val="24"/>
        </w:rPr>
        <w:t>т</w:t>
      </w:r>
      <w:r w:rsidRPr="00D953B1">
        <w:rPr>
          <w:rFonts w:ascii="Times New Roman" w:hAnsi="Times New Roman"/>
          <w:b/>
          <w:sz w:val="24"/>
          <w:szCs w:val="24"/>
        </w:rPr>
        <w:t>во»</w:t>
      </w:r>
      <w:proofErr w:type="gramEnd"/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701F54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813CF0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администрации района</w:t>
      </w:r>
      <w:proofErr w:type="gramStart"/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FBB"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813CF0">
        <w:rPr>
          <w:rFonts w:ascii="Times New Roman" w:hAnsi="Times New Roman" w:cs="Times New Roman"/>
          <w:sz w:val="24"/>
          <w:szCs w:val="24"/>
        </w:rPr>
        <w:t>20</w:t>
      </w:r>
      <w:r w:rsidR="00701F54">
        <w:rPr>
          <w:rFonts w:ascii="Times New Roman" w:hAnsi="Times New Roman" w:cs="Times New Roman"/>
          <w:sz w:val="24"/>
          <w:szCs w:val="24"/>
        </w:rPr>
        <w:t>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C438B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по</w:t>
      </w:r>
      <w:r w:rsidRPr="009F362C">
        <w:rPr>
          <w:rFonts w:ascii="Times New Roman" w:hAnsi="Times New Roman" w:cs="Times New Roman"/>
          <w:sz w:val="24"/>
          <w:szCs w:val="24"/>
        </w:rPr>
        <w:t xml:space="preserve"> «</w:t>
      </w:r>
      <w:r w:rsidR="00813CF0">
        <w:rPr>
          <w:rFonts w:ascii="Times New Roman" w:hAnsi="Times New Roman" w:cs="Times New Roman"/>
          <w:sz w:val="24"/>
          <w:szCs w:val="24"/>
        </w:rPr>
        <w:t>20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C438BC">
        <w:rPr>
          <w:rFonts w:ascii="Times New Roman" w:hAnsi="Times New Roman" w:cs="Times New Roman"/>
          <w:sz w:val="24"/>
          <w:szCs w:val="24"/>
        </w:rPr>
        <w:t>ноября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813CF0">
        <w:rPr>
          <w:rFonts w:ascii="Times New Roman" w:hAnsi="Times New Roman" w:cs="Times New Roman"/>
          <w:sz w:val="24"/>
          <w:szCs w:val="24"/>
          <w:lang w:val="en-US"/>
        </w:rPr>
        <w:t>UAIG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="00813CF0">
        <w:rPr>
          <w:rFonts w:ascii="Times New Roman" w:hAnsi="Times New Roman" w:cs="Times New Roman"/>
          <w:sz w:val="24"/>
          <w:szCs w:val="24"/>
        </w:rPr>
        <w:t>62860</w:t>
      </w:r>
      <w:r w:rsidR="00813CF0" w:rsidRPr="00813CF0">
        <w:rPr>
          <w:rFonts w:ascii="Times New Roman" w:hAnsi="Times New Roman" w:cs="Times New Roman"/>
          <w:sz w:val="24"/>
          <w:szCs w:val="24"/>
        </w:rPr>
        <w:t>6</w:t>
      </w:r>
      <w:r w:rsidRPr="00776E44">
        <w:rPr>
          <w:rFonts w:ascii="Times New Roman" w:hAnsi="Times New Roman" w:cs="Times New Roman"/>
          <w:sz w:val="24"/>
          <w:szCs w:val="24"/>
        </w:rPr>
        <w:t>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r w:rsidR="00813CF0">
        <w:rPr>
          <w:rFonts w:ascii="Times New Roman" w:hAnsi="Times New Roman" w:cs="Times New Roman"/>
          <w:sz w:val="24"/>
          <w:szCs w:val="24"/>
        </w:rPr>
        <w:t>Ленина</w:t>
      </w:r>
      <w:r w:rsidRPr="00776E44">
        <w:rPr>
          <w:rFonts w:ascii="Times New Roman" w:hAnsi="Times New Roman" w:cs="Times New Roman"/>
          <w:sz w:val="24"/>
          <w:szCs w:val="24"/>
        </w:rPr>
        <w:t>, д.</w:t>
      </w:r>
      <w:r w:rsidR="00813CF0">
        <w:rPr>
          <w:rFonts w:ascii="Times New Roman" w:hAnsi="Times New Roman" w:cs="Times New Roman"/>
          <w:sz w:val="24"/>
          <w:szCs w:val="24"/>
        </w:rPr>
        <w:t>6</w:t>
      </w:r>
      <w:r w:rsidRPr="0077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. </w:t>
      </w:r>
      <w:r w:rsidR="00813CF0">
        <w:rPr>
          <w:rFonts w:ascii="Times New Roman" w:hAnsi="Times New Roman" w:cs="Times New Roman"/>
          <w:sz w:val="24"/>
          <w:szCs w:val="24"/>
        </w:rPr>
        <w:t>111-113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813CF0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Тиханов Валерий Витальевич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управления архитектуры и град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администрации района, 8(3466) 49 </w:t>
      </w:r>
      <w:r>
        <w:rPr>
          <w:rFonts w:ascii="Times New Roman" w:hAnsi="Times New Roman" w:cs="Times New Roman"/>
          <w:sz w:val="24"/>
          <w:szCs w:val="24"/>
        </w:rPr>
        <w:t>84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813CF0" w:rsidP="00813CF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  <w:r w:rsidRPr="00D953B1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района от 23.06.2015 №1102 « Об утверждении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</w:t>
            </w:r>
            <w:r w:rsidR="00B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 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цедур в сфере строительства необходимых для получения разрешения на строительство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 ограниченным кругом заявителей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нимательской и инвестиционной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6D5021"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Нижневартовского района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</w:t>
            </w:r>
            <w:proofErr w:type="gramEnd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тов, затрагивающих вопросы осуществления предпринимательской и инвестиционной де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утвержденного постановлением администрации района от 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ные лица вправе направить свои предложения и замечания по прилагаемому муниципал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ному нормативному прав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вому акту.</w:t>
            </w: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813C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813CF0" w:rsidRPr="00813CF0">
              <w:rPr>
                <w:rFonts w:ascii="Times New Roman" w:hAnsi="Times New Roman"/>
                <w:sz w:val="24"/>
                <w:szCs w:val="24"/>
              </w:rPr>
              <w:t>Постановление администрации района от 23.06.2015 №1102 « Об утвержд</w:t>
            </w:r>
            <w:r w:rsidR="00813CF0" w:rsidRPr="00813CF0">
              <w:rPr>
                <w:rFonts w:ascii="Times New Roman" w:hAnsi="Times New Roman"/>
                <w:sz w:val="24"/>
                <w:szCs w:val="24"/>
              </w:rPr>
              <w:t>е</w:t>
            </w:r>
            <w:r w:rsidR="00813CF0" w:rsidRPr="00813CF0">
              <w:rPr>
                <w:rFonts w:ascii="Times New Roman" w:hAnsi="Times New Roman"/>
                <w:sz w:val="24"/>
                <w:szCs w:val="24"/>
              </w:rPr>
              <w:t>нии регламента по прохождению связанных с получением разрешения на стро</w:t>
            </w:r>
            <w:r w:rsidR="00813CF0" w:rsidRPr="00813CF0">
              <w:rPr>
                <w:rFonts w:ascii="Times New Roman" w:hAnsi="Times New Roman"/>
                <w:sz w:val="24"/>
                <w:szCs w:val="24"/>
              </w:rPr>
              <w:t>и</w:t>
            </w:r>
            <w:r w:rsidR="00813CF0" w:rsidRPr="00813CF0">
              <w:rPr>
                <w:rFonts w:ascii="Times New Roman" w:hAnsi="Times New Roman"/>
                <w:sz w:val="24"/>
                <w:szCs w:val="24"/>
              </w:rPr>
              <w:t>тельство процедур, исчисляемого с даты обращения за градостроительным планом земельного уч</w:t>
            </w:r>
            <w:r w:rsidR="00813CF0" w:rsidRPr="00813CF0">
              <w:rPr>
                <w:rFonts w:ascii="Times New Roman" w:hAnsi="Times New Roman"/>
                <w:sz w:val="24"/>
                <w:szCs w:val="24"/>
              </w:rPr>
              <w:t>а</w:t>
            </w:r>
            <w:r w:rsidR="00813CF0" w:rsidRPr="00813CF0">
              <w:rPr>
                <w:rFonts w:ascii="Times New Roman" w:hAnsi="Times New Roman"/>
                <w:sz w:val="24"/>
                <w:szCs w:val="24"/>
              </w:rPr>
              <w:t>стка до даты выдачи разрешения на строительство»</w:t>
            </w:r>
            <w:r w:rsidR="00BE5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муниц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пальному нормативному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D24D1"/>
    <w:rsid w:val="001D6319"/>
    <w:rsid w:val="002277AA"/>
    <w:rsid w:val="0023142C"/>
    <w:rsid w:val="002B3642"/>
    <w:rsid w:val="003415AD"/>
    <w:rsid w:val="003624C8"/>
    <w:rsid w:val="00365363"/>
    <w:rsid w:val="003B5B8A"/>
    <w:rsid w:val="003B6167"/>
    <w:rsid w:val="00406E92"/>
    <w:rsid w:val="00450EA6"/>
    <w:rsid w:val="00514A3B"/>
    <w:rsid w:val="00570FBB"/>
    <w:rsid w:val="005E3851"/>
    <w:rsid w:val="0063153E"/>
    <w:rsid w:val="00684289"/>
    <w:rsid w:val="006C4EBE"/>
    <w:rsid w:val="006D5021"/>
    <w:rsid w:val="006F791C"/>
    <w:rsid w:val="00701F54"/>
    <w:rsid w:val="00714BD3"/>
    <w:rsid w:val="0074403E"/>
    <w:rsid w:val="00776E44"/>
    <w:rsid w:val="00813CF0"/>
    <w:rsid w:val="00912F3B"/>
    <w:rsid w:val="009747DB"/>
    <w:rsid w:val="009A2E6D"/>
    <w:rsid w:val="009C7A25"/>
    <w:rsid w:val="009F362C"/>
    <w:rsid w:val="00AB7DF0"/>
    <w:rsid w:val="00B64BA3"/>
    <w:rsid w:val="00BE516C"/>
    <w:rsid w:val="00C438BC"/>
    <w:rsid w:val="00D46692"/>
    <w:rsid w:val="00D953B1"/>
    <w:rsid w:val="00DC5285"/>
    <w:rsid w:val="00DF6EC5"/>
    <w:rsid w:val="00E33367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1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CBC8C-9094-4270-8405-2506F5F6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TihanovVV</cp:lastModifiedBy>
  <cp:revision>2</cp:revision>
  <cp:lastPrinted>2016-10-19T07:16:00Z</cp:lastPrinted>
  <dcterms:created xsi:type="dcterms:W3CDTF">2016-10-19T07:17:00Z</dcterms:created>
  <dcterms:modified xsi:type="dcterms:W3CDTF">2016-10-19T07:17:00Z</dcterms:modified>
</cp:coreProperties>
</file>