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3B" w:rsidRPr="002B3642" w:rsidRDefault="00912F3B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64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12F3B" w:rsidRPr="002B3642" w:rsidRDefault="00912F3B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642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в целях экспертизы</w:t>
      </w:r>
    </w:p>
    <w:p w:rsidR="00912F3B" w:rsidRPr="002B3642" w:rsidRDefault="00912F3B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642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tbl>
      <w:tblPr>
        <w:tblStyle w:val="a5"/>
        <w:tblW w:w="0" w:type="auto"/>
        <w:tblLook w:val="04A0"/>
      </w:tblPr>
      <w:tblGrid>
        <w:gridCol w:w="9572"/>
      </w:tblGrid>
      <w:tr w:rsidR="00D23392" w:rsidTr="00D23392">
        <w:tc>
          <w:tcPr>
            <w:tcW w:w="9572" w:type="dxa"/>
          </w:tcPr>
          <w:p w:rsidR="00D23392" w:rsidRDefault="00D23392" w:rsidP="00912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392" w:rsidRPr="0067243C" w:rsidRDefault="00D23392" w:rsidP="0067243C">
            <w:pPr>
              <w:tabs>
                <w:tab w:val="left" w:pos="7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43C">
              <w:rPr>
                <w:rFonts w:ascii="Times New Roman" w:hAnsi="Times New Roman" w:cs="Times New Roman"/>
                <w:b/>
                <w:sz w:val="24"/>
                <w:szCs w:val="24"/>
              </w:rPr>
              <w:t>Настоящим Муниципальное бюджетное учреждение Нижневартовского района «Управление имущественными и земельными ресурсами» извещает</w:t>
            </w:r>
            <w:r w:rsidRPr="0067243C">
              <w:rPr>
                <w:rFonts w:ascii="Times New Roman" w:hAnsi="Times New Roman" w:cs="Times New Roman"/>
                <w:sz w:val="24"/>
                <w:szCs w:val="24"/>
              </w:rPr>
              <w:t xml:space="preserve"> о начале обсу</w:t>
            </w:r>
            <w:r w:rsidRPr="0067243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7243C">
              <w:rPr>
                <w:rFonts w:ascii="Times New Roman" w:hAnsi="Times New Roman" w:cs="Times New Roman"/>
                <w:sz w:val="24"/>
                <w:szCs w:val="24"/>
              </w:rPr>
              <w:t>дения и сборе предложений заинтересованных лиц (о проведении публичных консульт</w:t>
            </w:r>
            <w:r w:rsidRPr="006724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43C">
              <w:rPr>
                <w:rFonts w:ascii="Times New Roman" w:hAnsi="Times New Roman" w:cs="Times New Roman"/>
                <w:sz w:val="24"/>
                <w:szCs w:val="24"/>
              </w:rPr>
              <w:t xml:space="preserve">ций) в целях экспертизы муниципального нормативного правового акта </w:t>
            </w:r>
            <w:r w:rsidRPr="00672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Решения </w:t>
            </w:r>
            <w:r w:rsidRPr="0067243C">
              <w:rPr>
                <w:rFonts w:ascii="Times New Roman" w:hAnsi="Times New Roman" w:cs="Times New Roman"/>
                <w:sz w:val="24"/>
                <w:szCs w:val="24"/>
              </w:rPr>
              <w:t>Думы района от 06.03.2013 N 313 «Об утверждении Методики определения размера арендной платы за пользование муниципальным имуществом»</w:t>
            </w:r>
            <w:r w:rsidRPr="006724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724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243C" w:rsidRPr="0067243C">
              <w:rPr>
                <w:rFonts w:ascii="Times New Roman" w:hAnsi="Times New Roman" w:cs="Times New Roman"/>
                <w:sz w:val="24"/>
                <w:szCs w:val="24"/>
              </w:rPr>
              <w:t xml:space="preserve">в ред. решений </w:t>
            </w:r>
            <w:r w:rsidR="0067243C" w:rsidRPr="006724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Думы района от 17.09.2013 № 372, от 19.06.2015 № 665</w:t>
            </w:r>
            <w:r w:rsidRPr="0067243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D23392" w:rsidRDefault="00D23392" w:rsidP="00912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62C" w:rsidRDefault="009F362C" w:rsidP="00570FBB">
      <w:pPr>
        <w:pStyle w:val="a3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E26EA0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>Орган, осуществляющий экспертизу муниципальных нормативных правовых актов:</w:t>
      </w:r>
      <w:r w:rsidRPr="00912F3B">
        <w:rPr>
          <w:rFonts w:ascii="Times New Roman" w:hAnsi="Times New Roman" w:cs="Times New Roman"/>
          <w:sz w:val="24"/>
          <w:szCs w:val="24"/>
        </w:rPr>
        <w:t xml:space="preserve"> </w:t>
      </w:r>
      <w:r w:rsidR="00E26EA0" w:rsidRPr="00E26EA0">
        <w:rPr>
          <w:rFonts w:ascii="Times New Roman" w:hAnsi="Times New Roman" w:cs="Times New Roman"/>
          <w:sz w:val="24"/>
          <w:szCs w:val="24"/>
        </w:rPr>
        <w:t>Муниципальное бюджетное учреждение Нижневартовского района «Управление имущественными и земельными ресурсами»</w:t>
      </w:r>
    </w:p>
    <w:p w:rsidR="00912F3B" w:rsidRPr="009F362C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 xml:space="preserve">Сроки приема предложений: </w:t>
      </w:r>
      <w:r w:rsidRPr="009F362C">
        <w:rPr>
          <w:rFonts w:ascii="Times New Roman" w:hAnsi="Times New Roman" w:cs="Times New Roman"/>
          <w:sz w:val="24"/>
          <w:szCs w:val="24"/>
        </w:rPr>
        <w:t>с «</w:t>
      </w:r>
      <w:r w:rsidR="002A13A6">
        <w:rPr>
          <w:rFonts w:ascii="Times New Roman" w:hAnsi="Times New Roman" w:cs="Times New Roman"/>
          <w:sz w:val="24"/>
          <w:szCs w:val="24"/>
        </w:rPr>
        <w:t>22</w:t>
      </w:r>
      <w:r w:rsidRPr="009F362C">
        <w:rPr>
          <w:rFonts w:ascii="Times New Roman" w:hAnsi="Times New Roman" w:cs="Times New Roman"/>
          <w:sz w:val="24"/>
          <w:szCs w:val="24"/>
        </w:rPr>
        <w:t xml:space="preserve">»  </w:t>
      </w:r>
      <w:r w:rsidR="002A13A6">
        <w:rPr>
          <w:rFonts w:ascii="Times New Roman" w:hAnsi="Times New Roman" w:cs="Times New Roman"/>
          <w:sz w:val="24"/>
          <w:szCs w:val="24"/>
        </w:rPr>
        <w:t>августа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Pr="009F362C">
        <w:rPr>
          <w:rFonts w:ascii="Times New Roman" w:hAnsi="Times New Roman" w:cs="Times New Roman"/>
          <w:sz w:val="24"/>
          <w:szCs w:val="24"/>
        </w:rPr>
        <w:t>2016 года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Pr="00CC0AF8">
        <w:rPr>
          <w:rFonts w:ascii="Times New Roman" w:hAnsi="Times New Roman" w:cs="Times New Roman"/>
          <w:sz w:val="24"/>
          <w:szCs w:val="24"/>
        </w:rPr>
        <w:t>по  «</w:t>
      </w:r>
      <w:r w:rsidR="002A13A6" w:rsidRPr="00CC0AF8">
        <w:rPr>
          <w:rFonts w:ascii="Times New Roman" w:hAnsi="Times New Roman" w:cs="Times New Roman"/>
          <w:sz w:val="24"/>
          <w:szCs w:val="24"/>
        </w:rPr>
        <w:t xml:space="preserve"> </w:t>
      </w:r>
      <w:r w:rsidR="008B3FAC" w:rsidRPr="00CC0AF8">
        <w:rPr>
          <w:rFonts w:ascii="Times New Roman" w:hAnsi="Times New Roman" w:cs="Times New Roman"/>
          <w:sz w:val="24"/>
          <w:szCs w:val="24"/>
        </w:rPr>
        <w:t>22</w:t>
      </w:r>
      <w:r w:rsidR="002A13A6" w:rsidRPr="00CC0AF8">
        <w:rPr>
          <w:rFonts w:ascii="Times New Roman" w:hAnsi="Times New Roman" w:cs="Times New Roman"/>
          <w:sz w:val="24"/>
          <w:szCs w:val="24"/>
        </w:rPr>
        <w:t xml:space="preserve"> </w:t>
      </w:r>
      <w:r w:rsidR="009F362C" w:rsidRPr="00CC0AF8">
        <w:rPr>
          <w:rFonts w:ascii="Times New Roman" w:hAnsi="Times New Roman" w:cs="Times New Roman"/>
          <w:sz w:val="24"/>
          <w:szCs w:val="24"/>
        </w:rPr>
        <w:t xml:space="preserve">» </w:t>
      </w:r>
      <w:r w:rsidR="002A13A6">
        <w:rPr>
          <w:rFonts w:ascii="Times New Roman" w:hAnsi="Times New Roman" w:cs="Times New Roman"/>
          <w:sz w:val="24"/>
          <w:szCs w:val="24"/>
        </w:rPr>
        <w:t>сентября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Pr="009F362C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9F362C">
        <w:rPr>
          <w:rFonts w:ascii="Times New Roman" w:hAnsi="Times New Roman" w:cs="Times New Roman"/>
          <w:sz w:val="24"/>
          <w:szCs w:val="24"/>
        </w:rPr>
        <w:t>.</w:t>
      </w:r>
    </w:p>
    <w:p w:rsidR="00912F3B" w:rsidRPr="009F362C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>Способ направления ответов:</w:t>
      </w:r>
    </w:p>
    <w:p w:rsidR="00912F3B" w:rsidRPr="00912F3B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12F3B">
        <w:rPr>
          <w:rFonts w:ascii="Times New Roman" w:hAnsi="Times New Roman" w:cs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  <w:r w:rsidR="002A13A6">
        <w:rPr>
          <w:rFonts w:ascii="Times New Roman" w:hAnsi="Times New Roman" w:cs="Times New Roman"/>
          <w:sz w:val="24"/>
          <w:szCs w:val="24"/>
          <w:lang w:val="en-US"/>
        </w:rPr>
        <w:t>UZR</w:t>
      </w:r>
      <w:r w:rsidRPr="00776E4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76E44">
        <w:rPr>
          <w:rFonts w:ascii="Times New Roman" w:hAnsi="Times New Roman" w:cs="Times New Roman"/>
          <w:sz w:val="24"/>
          <w:szCs w:val="24"/>
          <w:lang w:val="en-US"/>
        </w:rPr>
        <w:t>nvraion</w:t>
      </w:r>
      <w:proofErr w:type="spellEnd"/>
      <w:r w:rsidRPr="00776E4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76E4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12F3B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12F3B">
        <w:rPr>
          <w:rFonts w:ascii="Times New Roman" w:hAnsi="Times New Roman" w:cs="Times New Roman"/>
          <w:sz w:val="24"/>
          <w:szCs w:val="24"/>
        </w:rPr>
        <w:t xml:space="preserve">или в форме документа на бумажном носителе по адресу: </w:t>
      </w:r>
      <w:r w:rsidRPr="00776E44">
        <w:rPr>
          <w:rFonts w:ascii="Times New Roman" w:hAnsi="Times New Roman" w:cs="Times New Roman"/>
          <w:sz w:val="24"/>
          <w:szCs w:val="24"/>
        </w:rPr>
        <w:t>628602, Ханты-Мансийский а</w:t>
      </w:r>
      <w:r w:rsidRPr="00776E44">
        <w:rPr>
          <w:rFonts w:ascii="Times New Roman" w:hAnsi="Times New Roman" w:cs="Times New Roman"/>
          <w:sz w:val="24"/>
          <w:szCs w:val="24"/>
        </w:rPr>
        <w:t>в</w:t>
      </w:r>
      <w:r w:rsidRPr="00776E44">
        <w:rPr>
          <w:rFonts w:ascii="Times New Roman" w:hAnsi="Times New Roman" w:cs="Times New Roman"/>
          <w:sz w:val="24"/>
          <w:szCs w:val="24"/>
        </w:rPr>
        <w:t xml:space="preserve">тономный округ – </w:t>
      </w:r>
      <w:proofErr w:type="spellStart"/>
      <w:r w:rsidRPr="00776E44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776E44">
        <w:rPr>
          <w:rFonts w:ascii="Times New Roman" w:hAnsi="Times New Roman" w:cs="Times New Roman"/>
          <w:sz w:val="24"/>
          <w:szCs w:val="24"/>
        </w:rPr>
        <w:t xml:space="preserve">, г. Нижневартовск, ул. </w:t>
      </w:r>
      <w:r w:rsidR="002A13A6">
        <w:rPr>
          <w:rFonts w:ascii="Times New Roman" w:hAnsi="Times New Roman" w:cs="Times New Roman"/>
          <w:sz w:val="24"/>
          <w:szCs w:val="24"/>
        </w:rPr>
        <w:t>Ленина</w:t>
      </w:r>
      <w:r w:rsidRPr="00776E44">
        <w:rPr>
          <w:rFonts w:ascii="Times New Roman" w:hAnsi="Times New Roman" w:cs="Times New Roman"/>
          <w:sz w:val="24"/>
          <w:szCs w:val="24"/>
        </w:rPr>
        <w:t>, д.</w:t>
      </w:r>
      <w:r w:rsidR="002A13A6">
        <w:rPr>
          <w:rFonts w:ascii="Times New Roman" w:hAnsi="Times New Roman" w:cs="Times New Roman"/>
          <w:sz w:val="24"/>
          <w:szCs w:val="24"/>
        </w:rPr>
        <w:t xml:space="preserve"> 6</w:t>
      </w:r>
      <w:r w:rsidRPr="00776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6E4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76E44">
        <w:rPr>
          <w:rFonts w:ascii="Times New Roman" w:hAnsi="Times New Roman" w:cs="Times New Roman"/>
          <w:sz w:val="24"/>
          <w:szCs w:val="24"/>
        </w:rPr>
        <w:t xml:space="preserve">. </w:t>
      </w:r>
      <w:r w:rsidR="000D4B05">
        <w:rPr>
          <w:rFonts w:ascii="Times New Roman" w:hAnsi="Times New Roman" w:cs="Times New Roman"/>
          <w:sz w:val="24"/>
          <w:szCs w:val="24"/>
        </w:rPr>
        <w:t>518</w:t>
      </w:r>
      <w:r w:rsidR="009F362C">
        <w:rPr>
          <w:rFonts w:ascii="Times New Roman" w:hAnsi="Times New Roman" w:cs="Times New Roman"/>
          <w:sz w:val="24"/>
          <w:szCs w:val="24"/>
        </w:rPr>
        <w:t>.</w:t>
      </w:r>
    </w:p>
    <w:p w:rsidR="00912F3B" w:rsidRPr="009F362C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912F3B" w:rsidRDefault="002A13A6" w:rsidP="002A13A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Арсеньева Любовь Николаевна</w:t>
      </w:r>
      <w:r w:rsidR="00912F3B" w:rsidRPr="00776E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092A7C">
        <w:rPr>
          <w:rFonts w:ascii="Times New Roman" w:hAnsi="Times New Roman" w:cs="Times New Roman"/>
          <w:sz w:val="24"/>
          <w:szCs w:val="24"/>
        </w:rPr>
        <w:t xml:space="preserve">по имущественным отношениям </w:t>
      </w:r>
      <w:r w:rsidRPr="00E26EA0">
        <w:rPr>
          <w:rFonts w:ascii="Times New Roman" w:hAnsi="Times New Roman" w:cs="Times New Roman"/>
          <w:sz w:val="24"/>
          <w:szCs w:val="24"/>
        </w:rPr>
        <w:t>Муниципально</w:t>
      </w:r>
      <w:r w:rsidR="00092A7C">
        <w:rPr>
          <w:rFonts w:ascii="Times New Roman" w:hAnsi="Times New Roman" w:cs="Times New Roman"/>
          <w:sz w:val="24"/>
          <w:szCs w:val="24"/>
        </w:rPr>
        <w:t>го</w:t>
      </w:r>
      <w:r w:rsidRPr="00E26EA0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092A7C">
        <w:rPr>
          <w:rFonts w:ascii="Times New Roman" w:hAnsi="Times New Roman" w:cs="Times New Roman"/>
          <w:sz w:val="24"/>
          <w:szCs w:val="24"/>
        </w:rPr>
        <w:t>го</w:t>
      </w:r>
      <w:r w:rsidRPr="00E26EA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92A7C">
        <w:rPr>
          <w:rFonts w:ascii="Times New Roman" w:hAnsi="Times New Roman" w:cs="Times New Roman"/>
          <w:sz w:val="24"/>
          <w:szCs w:val="24"/>
        </w:rPr>
        <w:t>я</w:t>
      </w:r>
      <w:r w:rsidRPr="00E26EA0">
        <w:rPr>
          <w:rFonts w:ascii="Times New Roman" w:hAnsi="Times New Roman" w:cs="Times New Roman"/>
          <w:sz w:val="24"/>
          <w:szCs w:val="24"/>
        </w:rPr>
        <w:t xml:space="preserve"> Нижневартовского района «Управление им</w:t>
      </w:r>
      <w:r w:rsidRPr="00E26EA0">
        <w:rPr>
          <w:rFonts w:ascii="Times New Roman" w:hAnsi="Times New Roman" w:cs="Times New Roman"/>
          <w:sz w:val="24"/>
          <w:szCs w:val="24"/>
        </w:rPr>
        <w:t>у</w:t>
      </w:r>
      <w:r w:rsidRPr="00E26EA0">
        <w:rPr>
          <w:rFonts w:ascii="Times New Roman" w:hAnsi="Times New Roman" w:cs="Times New Roman"/>
          <w:sz w:val="24"/>
          <w:szCs w:val="24"/>
        </w:rPr>
        <w:t>щественными и земельными ресурсами»</w:t>
      </w:r>
      <w:r w:rsidR="00912F3B" w:rsidRPr="00776E44">
        <w:rPr>
          <w:rFonts w:ascii="Times New Roman" w:hAnsi="Times New Roman" w:cs="Times New Roman"/>
          <w:sz w:val="24"/>
          <w:szCs w:val="24"/>
        </w:rPr>
        <w:t xml:space="preserve">, 8(3466) 49 </w:t>
      </w:r>
      <w:r>
        <w:rPr>
          <w:rFonts w:ascii="Times New Roman" w:hAnsi="Times New Roman" w:cs="Times New Roman"/>
          <w:sz w:val="24"/>
          <w:szCs w:val="24"/>
        </w:rPr>
        <w:t>8</w:t>
      </w:r>
      <w:r w:rsidR="00912F3B" w:rsidRPr="00776E44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55</w:t>
      </w:r>
      <w:r w:rsidR="00776E44">
        <w:rPr>
          <w:rFonts w:ascii="Times New Roman" w:hAnsi="Times New Roman" w:cs="Times New Roman"/>
          <w:sz w:val="24"/>
          <w:szCs w:val="24"/>
        </w:rPr>
        <w:t>.</w:t>
      </w:r>
    </w:p>
    <w:p w:rsidR="00776E44" w:rsidRDefault="00776E44" w:rsidP="00912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ook w:val="01E0"/>
      </w:tblPr>
      <w:tblGrid>
        <w:gridCol w:w="9606"/>
      </w:tblGrid>
      <w:tr w:rsidR="00912F3B" w:rsidRPr="00912F3B" w:rsidTr="00570FBB">
        <w:trPr>
          <w:trHeight w:val="699"/>
        </w:trPr>
        <w:tc>
          <w:tcPr>
            <w:tcW w:w="9606" w:type="dxa"/>
          </w:tcPr>
          <w:p w:rsidR="001C1D30" w:rsidRPr="00B66E65" w:rsidRDefault="001C1D30" w:rsidP="001C1D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  <w:r w:rsidRPr="00B66E65">
              <w:rPr>
                <w:rFonts w:ascii="Times New Roman" w:hAnsi="Times New Roman" w:cs="Times New Roman"/>
                <w:sz w:val="24"/>
                <w:szCs w:val="24"/>
              </w:rPr>
              <w:t>Думы района от 06.03.2013 N 313 «Об утверждении Методики определения ра</w:t>
            </w:r>
            <w:r w:rsidRPr="00B66E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66E65">
              <w:rPr>
                <w:rFonts w:ascii="Times New Roman" w:hAnsi="Times New Roman" w:cs="Times New Roman"/>
                <w:sz w:val="24"/>
                <w:szCs w:val="24"/>
              </w:rPr>
              <w:t>мера арендной платы за пользование муниципальным имуществом»</w:t>
            </w:r>
            <w:r w:rsidRPr="00B66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66E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243C" w:rsidRPr="0067243C">
              <w:rPr>
                <w:rFonts w:ascii="Times New Roman" w:hAnsi="Times New Roman" w:cs="Times New Roman"/>
                <w:sz w:val="24"/>
                <w:szCs w:val="24"/>
              </w:rPr>
              <w:t xml:space="preserve">в ред. решений </w:t>
            </w:r>
            <w:r w:rsidR="0067243C" w:rsidRPr="006724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Думы района от 17.09.2013 № 372, от 19.06.2015 № 665</w:t>
            </w:r>
            <w:r w:rsidRPr="00B66E6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12F3B" w:rsidRPr="00912F3B" w:rsidRDefault="00912F3B" w:rsidP="00F9197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В целях выявления в прилагаемом муниципальном нормативном правовом акте п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 xml:space="preserve">ложений, необоснованно затрудняющих ведение предпринимательской и инвестиционной деятельности, </w:t>
            </w:r>
            <w:r w:rsidR="003E15BF" w:rsidRPr="009F405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Нижневартовского района «Упра</w:t>
            </w:r>
            <w:r w:rsidR="003E15BF" w:rsidRPr="009F40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15BF" w:rsidRPr="009F4050">
              <w:rPr>
                <w:rFonts w:ascii="Times New Roman" w:hAnsi="Times New Roman" w:cs="Times New Roman"/>
                <w:sz w:val="24"/>
                <w:szCs w:val="24"/>
              </w:rPr>
              <w:t xml:space="preserve">ление имущественными и земельными ресурсами» 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пунктами 15-21, 32 Порядка </w:t>
            </w:r>
            <w:r w:rsidRPr="009F40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проведения оценки регулирующего воздействия 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устанавливающих новые или и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меняющих раннее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      </w:r>
            <w:r w:rsidRPr="009F40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 и эк</w:t>
            </w:r>
            <w:r w:rsidRPr="009F40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9F40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пертизы принятых администрацией Нижневартовского</w:t>
            </w:r>
            <w:proofErr w:type="gramEnd"/>
            <w:r w:rsidRPr="009F40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района  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ных правовых актов, затрагивающих вопросы осуществления предпринимательской и и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 xml:space="preserve">вестиционной деятельности, утвержденного постановлением администрации района от </w:t>
            </w:r>
            <w:r w:rsidR="00315E66" w:rsidRPr="00F919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18.07.2016 №1726, проводит</w:t>
            </w:r>
            <w:r w:rsidR="00315E66" w:rsidRPr="00F91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975">
              <w:rPr>
                <w:rFonts w:ascii="Times New Roman" w:hAnsi="Times New Roman" w:cs="Times New Roman"/>
                <w:sz w:val="24"/>
                <w:szCs w:val="24"/>
              </w:rPr>
              <w:t>публичные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консультации. В рамках указанных консультаций все заинтересованные лица вправе направить свои предложения и замечания по прилага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мому муниципальному нормативному правовому акту.</w:t>
            </w:r>
          </w:p>
        </w:tc>
      </w:tr>
      <w:tr w:rsidR="00912F3B" w:rsidRPr="00912F3B" w:rsidTr="00570FBB">
        <w:trPr>
          <w:trHeight w:val="699"/>
        </w:trPr>
        <w:tc>
          <w:tcPr>
            <w:tcW w:w="9606" w:type="dxa"/>
          </w:tcPr>
          <w:p w:rsidR="00912F3B" w:rsidRPr="00912F3B" w:rsidRDefault="00912F3B" w:rsidP="00776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 </w:t>
            </w:r>
            <w:r w:rsidR="009F362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</w:t>
            </w:r>
            <w:r w:rsidR="00776E44" w:rsidRPr="009F362C">
              <w:rPr>
                <w:rFonts w:ascii="Times New Roman" w:hAnsi="Times New Roman" w:cs="Times New Roman"/>
                <w:sz w:val="24"/>
                <w:szCs w:val="24"/>
              </w:rPr>
              <w:t>согласно опросному листу</w:t>
            </w:r>
            <w:r w:rsidR="00776E4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12F3B" w:rsidRPr="00912F3B" w:rsidRDefault="00912F3B" w:rsidP="001C1D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Приложение: </w:t>
            </w:r>
            <w:r w:rsidR="001C1D30" w:rsidRPr="00B6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  <w:r w:rsidR="001C1D30" w:rsidRPr="00B66E65">
              <w:rPr>
                <w:rFonts w:ascii="Times New Roman" w:hAnsi="Times New Roman" w:cs="Times New Roman"/>
                <w:sz w:val="24"/>
                <w:szCs w:val="24"/>
              </w:rPr>
              <w:t>Думы района от 06.03.2013 N 313 «Об утверждении Методики о</w:t>
            </w:r>
            <w:r w:rsidR="001C1D30" w:rsidRPr="00B66E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1D30" w:rsidRPr="00B66E65">
              <w:rPr>
                <w:rFonts w:ascii="Times New Roman" w:hAnsi="Times New Roman" w:cs="Times New Roman"/>
                <w:sz w:val="24"/>
                <w:szCs w:val="24"/>
              </w:rPr>
              <w:t>ределения размера арендной платы за пользование муниципальным имуществом»</w:t>
            </w:r>
            <w:r w:rsidR="001C1D30" w:rsidRPr="00B66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C1D30" w:rsidRPr="00B66E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152BA" w:rsidRPr="0067243C">
              <w:rPr>
                <w:rFonts w:ascii="Times New Roman" w:hAnsi="Times New Roman" w:cs="Times New Roman"/>
                <w:sz w:val="24"/>
                <w:szCs w:val="24"/>
              </w:rPr>
              <w:t xml:space="preserve">в ред. решений </w:t>
            </w:r>
            <w:r w:rsidR="00B152BA" w:rsidRPr="006724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Думы района от 17.09.2013 № 372, от 19.06.2015 № 665</w:t>
            </w:r>
            <w:r w:rsidR="001C1D30" w:rsidRPr="00B66E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A089C">
              <w:rPr>
                <w:rFonts w:ascii="Times New Roman" w:hAnsi="Times New Roman" w:cs="Times New Roman"/>
              </w:rPr>
              <w:t>,</w:t>
            </w:r>
            <w:r w:rsidRPr="00912F3B">
              <w:rPr>
                <w:rFonts w:ascii="Times New Roman" w:hAnsi="Times New Roman" w:cs="Times New Roman"/>
                <w:sz w:val="24"/>
                <w:szCs w:val="24"/>
              </w:rPr>
              <w:t xml:space="preserve"> пояснительная записка к муниципальному нормативному правовому акту, опросный лист.</w:t>
            </w:r>
          </w:p>
        </w:tc>
      </w:tr>
    </w:tbl>
    <w:p w:rsidR="009F362C" w:rsidRDefault="009F362C" w:rsidP="005E38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9F362C" w:rsidSect="00514A3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12F3B"/>
    <w:rsid w:val="0002159F"/>
    <w:rsid w:val="00025386"/>
    <w:rsid w:val="0002551B"/>
    <w:rsid w:val="00047567"/>
    <w:rsid w:val="00063AB5"/>
    <w:rsid w:val="00092A7C"/>
    <w:rsid w:val="000D4B05"/>
    <w:rsid w:val="001C1D30"/>
    <w:rsid w:val="001D34C7"/>
    <w:rsid w:val="001D6319"/>
    <w:rsid w:val="001F2E3F"/>
    <w:rsid w:val="002037D9"/>
    <w:rsid w:val="0023142C"/>
    <w:rsid w:val="00294EBC"/>
    <w:rsid w:val="002A136E"/>
    <w:rsid w:val="002A13A6"/>
    <w:rsid w:val="002B3642"/>
    <w:rsid w:val="00315E66"/>
    <w:rsid w:val="0033162F"/>
    <w:rsid w:val="00335D7D"/>
    <w:rsid w:val="003624C8"/>
    <w:rsid w:val="003B6167"/>
    <w:rsid w:val="003E15BF"/>
    <w:rsid w:val="004C04FF"/>
    <w:rsid w:val="00514A3B"/>
    <w:rsid w:val="00570FBB"/>
    <w:rsid w:val="005E3851"/>
    <w:rsid w:val="006403AC"/>
    <w:rsid w:val="0067243C"/>
    <w:rsid w:val="006A089C"/>
    <w:rsid w:val="006C4EBE"/>
    <w:rsid w:val="006C58DD"/>
    <w:rsid w:val="006D5021"/>
    <w:rsid w:val="006F791C"/>
    <w:rsid w:val="00714BD3"/>
    <w:rsid w:val="00716CD4"/>
    <w:rsid w:val="0074403E"/>
    <w:rsid w:val="00776E44"/>
    <w:rsid w:val="007F14F4"/>
    <w:rsid w:val="0087460B"/>
    <w:rsid w:val="008B3FAC"/>
    <w:rsid w:val="00912F3B"/>
    <w:rsid w:val="00960609"/>
    <w:rsid w:val="009661A7"/>
    <w:rsid w:val="009747DB"/>
    <w:rsid w:val="009A2E6D"/>
    <w:rsid w:val="009C7A25"/>
    <w:rsid w:val="009E6F86"/>
    <w:rsid w:val="009F362C"/>
    <w:rsid w:val="009F4050"/>
    <w:rsid w:val="00A202CE"/>
    <w:rsid w:val="00A3666A"/>
    <w:rsid w:val="00A47846"/>
    <w:rsid w:val="00B152BA"/>
    <w:rsid w:val="00B64BA3"/>
    <w:rsid w:val="00B85145"/>
    <w:rsid w:val="00CC0AF8"/>
    <w:rsid w:val="00D23392"/>
    <w:rsid w:val="00DC5285"/>
    <w:rsid w:val="00DD7359"/>
    <w:rsid w:val="00DE3B01"/>
    <w:rsid w:val="00E26EA0"/>
    <w:rsid w:val="00E33367"/>
    <w:rsid w:val="00F9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3B"/>
    <w:pPr>
      <w:spacing w:after="0" w:line="240" w:lineRule="auto"/>
    </w:pPr>
  </w:style>
  <w:style w:type="character" w:styleId="a4">
    <w:name w:val="Hyperlink"/>
    <w:unhideWhenUsed/>
    <w:rsid w:val="006D5021"/>
    <w:rPr>
      <w:color w:val="0000FF"/>
      <w:u w:val="single"/>
    </w:rPr>
  </w:style>
  <w:style w:type="table" w:styleId="a5">
    <w:name w:val="Table Grid"/>
    <w:basedOn w:val="a1"/>
    <w:uiPriority w:val="59"/>
    <w:rsid w:val="009F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2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215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40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rsid w:val="0067243C"/>
    <w:pPr>
      <w:spacing w:after="0" w:line="240" w:lineRule="auto"/>
      <w:ind w:right="51"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7243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204B6-5DD8-46EF-A8F5-A6FDB536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OvsienkoEB</dc:creator>
  <cp:lastModifiedBy>ArsenevaLN</cp:lastModifiedBy>
  <cp:revision>30</cp:revision>
  <cp:lastPrinted>2016-08-18T12:09:00Z</cp:lastPrinted>
  <dcterms:created xsi:type="dcterms:W3CDTF">2016-08-10T11:21:00Z</dcterms:created>
  <dcterms:modified xsi:type="dcterms:W3CDTF">2016-08-18T12:09:00Z</dcterms:modified>
</cp:coreProperties>
</file>