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12" w:rsidRPr="00AD65A6" w:rsidRDefault="00082C12" w:rsidP="00082C12">
      <w:pPr>
        <w:ind w:left="5103"/>
        <w:rPr>
          <w:sz w:val="28"/>
          <w:szCs w:val="28"/>
        </w:rPr>
      </w:pPr>
      <w:bookmarkStart w:id="0" w:name="_GoBack"/>
      <w:bookmarkEnd w:id="0"/>
      <w:r w:rsidRPr="00AD65A6">
        <w:rPr>
          <w:sz w:val="28"/>
          <w:szCs w:val="28"/>
        </w:rPr>
        <w:t xml:space="preserve">Приложение к приказу </w:t>
      </w:r>
      <w:r w:rsidR="00AD65A6" w:rsidRPr="00AD65A6">
        <w:rPr>
          <w:sz w:val="28"/>
          <w:szCs w:val="28"/>
        </w:rPr>
        <w:t xml:space="preserve">председателя </w:t>
      </w:r>
      <w:r w:rsidRPr="00AD65A6">
        <w:rPr>
          <w:sz w:val="28"/>
          <w:szCs w:val="28"/>
        </w:rPr>
        <w:t>Контрольно-счётной палаты района</w:t>
      </w:r>
    </w:p>
    <w:p w:rsidR="00082C12" w:rsidRPr="00AD65A6" w:rsidRDefault="00AD65A6" w:rsidP="00082C12">
      <w:pPr>
        <w:ind w:left="5103"/>
        <w:rPr>
          <w:sz w:val="28"/>
          <w:szCs w:val="28"/>
        </w:rPr>
      </w:pPr>
      <w:r w:rsidRPr="00AD65A6">
        <w:rPr>
          <w:sz w:val="28"/>
          <w:szCs w:val="28"/>
        </w:rPr>
        <w:t>о</w:t>
      </w:r>
      <w:r w:rsidR="00082C12" w:rsidRPr="00AD65A6">
        <w:rPr>
          <w:sz w:val="28"/>
          <w:szCs w:val="28"/>
        </w:rPr>
        <w:t>т</w:t>
      </w:r>
      <w:r w:rsidRPr="00AD65A6">
        <w:rPr>
          <w:sz w:val="28"/>
          <w:szCs w:val="28"/>
        </w:rPr>
        <w:t xml:space="preserve"> </w:t>
      </w:r>
      <w:r w:rsidR="007B502C">
        <w:rPr>
          <w:sz w:val="28"/>
          <w:szCs w:val="28"/>
        </w:rPr>
        <w:t>25</w:t>
      </w:r>
      <w:r w:rsidRPr="00AD65A6">
        <w:rPr>
          <w:sz w:val="28"/>
          <w:szCs w:val="28"/>
        </w:rPr>
        <w:t>.12.201</w:t>
      </w:r>
      <w:r w:rsidR="00025FCA">
        <w:rPr>
          <w:sz w:val="28"/>
          <w:szCs w:val="28"/>
        </w:rPr>
        <w:t>5</w:t>
      </w:r>
      <w:r w:rsidRPr="00AD65A6">
        <w:rPr>
          <w:sz w:val="28"/>
          <w:szCs w:val="28"/>
        </w:rPr>
        <w:t xml:space="preserve"> </w:t>
      </w:r>
      <w:r w:rsidR="00082C12" w:rsidRPr="00AD65A6">
        <w:rPr>
          <w:sz w:val="28"/>
          <w:szCs w:val="28"/>
        </w:rPr>
        <w:t xml:space="preserve">№ </w:t>
      </w:r>
      <w:r w:rsidRPr="00AD65A6">
        <w:rPr>
          <w:sz w:val="28"/>
          <w:szCs w:val="28"/>
        </w:rPr>
        <w:t>1</w:t>
      </w:r>
      <w:r w:rsidR="00025FCA">
        <w:rPr>
          <w:sz w:val="28"/>
          <w:szCs w:val="28"/>
        </w:rPr>
        <w:t>7</w:t>
      </w:r>
    </w:p>
    <w:p w:rsidR="00954FB9" w:rsidRPr="0001673A" w:rsidRDefault="00954FB9" w:rsidP="00082C12">
      <w:pPr>
        <w:ind w:left="4962"/>
        <w:rPr>
          <w:sz w:val="32"/>
          <w:szCs w:val="32"/>
        </w:rPr>
      </w:pPr>
    </w:p>
    <w:p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План работы</w:t>
      </w:r>
    </w:p>
    <w:p w:rsidR="00082C12" w:rsidRPr="00AD65A6" w:rsidRDefault="00082C12" w:rsidP="00082C12">
      <w:pPr>
        <w:jc w:val="center"/>
        <w:rPr>
          <w:sz w:val="28"/>
          <w:szCs w:val="28"/>
        </w:rPr>
      </w:pPr>
      <w:r w:rsidRPr="00AD65A6">
        <w:rPr>
          <w:sz w:val="28"/>
          <w:szCs w:val="28"/>
        </w:rPr>
        <w:t>Контрольно-счётной палаты района</w:t>
      </w:r>
    </w:p>
    <w:p w:rsidR="00082C12" w:rsidRPr="00AD65A6" w:rsidRDefault="00082C12" w:rsidP="00082C12">
      <w:pPr>
        <w:jc w:val="center"/>
        <w:rPr>
          <w:sz w:val="32"/>
          <w:szCs w:val="32"/>
        </w:rPr>
      </w:pPr>
      <w:r w:rsidRPr="00AD65A6">
        <w:rPr>
          <w:sz w:val="28"/>
          <w:szCs w:val="28"/>
        </w:rPr>
        <w:t>на 201</w:t>
      </w:r>
      <w:r w:rsidR="00025FCA">
        <w:rPr>
          <w:sz w:val="28"/>
          <w:szCs w:val="28"/>
        </w:rPr>
        <w:t>6</w:t>
      </w:r>
      <w:r w:rsidRPr="00AD65A6">
        <w:rPr>
          <w:sz w:val="28"/>
          <w:szCs w:val="28"/>
        </w:rPr>
        <w:t xml:space="preserve"> год</w:t>
      </w:r>
    </w:p>
    <w:p w:rsidR="00082C12" w:rsidRPr="00C51AED" w:rsidRDefault="00082C12" w:rsidP="00082C12">
      <w:pPr>
        <w:jc w:val="center"/>
        <w:rPr>
          <w:b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"/>
        <w:gridCol w:w="4501"/>
        <w:gridCol w:w="1546"/>
        <w:gridCol w:w="2990"/>
      </w:tblGrid>
      <w:tr w:rsidR="009F0C33" w:rsidRPr="00C51AED" w:rsidTr="009575AC">
        <w:trPr>
          <w:trHeight w:val="677"/>
        </w:trPr>
        <w:tc>
          <w:tcPr>
            <w:tcW w:w="710" w:type="dxa"/>
            <w:gridSpan w:val="2"/>
          </w:tcPr>
          <w:p w:rsidR="009F0C33" w:rsidRPr="00C51AED" w:rsidRDefault="009F0C33" w:rsidP="009575AC">
            <w:pPr>
              <w:ind w:firstLine="708"/>
              <w:jc w:val="center"/>
            </w:pPr>
            <w:r w:rsidRPr="00C51AED">
              <w:t>№ п/п</w:t>
            </w:r>
          </w:p>
        </w:tc>
        <w:tc>
          <w:tcPr>
            <w:tcW w:w="4501" w:type="dxa"/>
          </w:tcPr>
          <w:p w:rsidR="009F0C33" w:rsidRPr="00C51AED" w:rsidRDefault="009F0C33" w:rsidP="009575AC">
            <w:pPr>
              <w:ind w:firstLine="708"/>
              <w:jc w:val="center"/>
            </w:pPr>
            <w:r w:rsidRPr="00C51AED">
              <w:t>Наименование мероприятия</w:t>
            </w:r>
          </w:p>
        </w:tc>
        <w:tc>
          <w:tcPr>
            <w:tcW w:w="1546" w:type="dxa"/>
          </w:tcPr>
          <w:p w:rsidR="009F0C33" w:rsidRPr="00C51AED" w:rsidRDefault="009F0C33" w:rsidP="009575AC">
            <w:pPr>
              <w:jc w:val="center"/>
            </w:pPr>
            <w:r w:rsidRPr="00C51AED">
              <w:t xml:space="preserve">Срок </w:t>
            </w:r>
            <w:r>
              <w:t>исполнения</w:t>
            </w:r>
          </w:p>
        </w:tc>
        <w:tc>
          <w:tcPr>
            <w:tcW w:w="2990" w:type="dxa"/>
          </w:tcPr>
          <w:p w:rsidR="009F0C33" w:rsidRPr="00C51AED" w:rsidRDefault="009F0C33" w:rsidP="009575AC">
            <w:pPr>
              <w:ind w:firstLine="34"/>
              <w:jc w:val="center"/>
            </w:pPr>
            <w:r>
              <w:t>Объект проверки (</w:t>
            </w:r>
            <w:r w:rsidRPr="00C51AED">
              <w:t>контроля</w:t>
            </w:r>
            <w:r>
              <w:t>)</w:t>
            </w:r>
          </w:p>
        </w:tc>
      </w:tr>
      <w:tr w:rsidR="009F0C33" w:rsidRPr="00C51AED" w:rsidTr="009575AC">
        <w:trPr>
          <w:trHeight w:val="359"/>
        </w:trPr>
        <w:tc>
          <w:tcPr>
            <w:tcW w:w="9747" w:type="dxa"/>
            <w:gridSpan w:val="5"/>
          </w:tcPr>
          <w:p w:rsidR="009F0C33" w:rsidRPr="00082C12" w:rsidRDefault="009F0C33" w:rsidP="009575AC">
            <w:pPr>
              <w:ind w:firstLine="708"/>
              <w:jc w:val="center"/>
              <w:rPr>
                <w:b/>
              </w:rPr>
            </w:pPr>
            <w:r w:rsidRPr="00082C12">
              <w:rPr>
                <w:b/>
                <w:lang w:val="en-US"/>
              </w:rPr>
              <w:t>I</w:t>
            </w:r>
            <w:r w:rsidRPr="00082C12">
              <w:rPr>
                <w:b/>
              </w:rPr>
              <w:t>.Экспертно-аналитическая деятельность</w:t>
            </w:r>
          </w:p>
        </w:tc>
      </w:tr>
      <w:tr w:rsidR="009F0C33" w:rsidRPr="00C21F13" w:rsidTr="009575AC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501" w:type="dxa"/>
          </w:tcPr>
          <w:p w:rsidR="009F0C33" w:rsidRPr="00082C12" w:rsidRDefault="009F0C33" w:rsidP="009575A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121A51">
              <w:rPr>
                <w:color w:val="000000"/>
              </w:rPr>
              <w:t>Проведение</w:t>
            </w:r>
            <w:r>
              <w:rPr>
                <w:color w:val="000000"/>
              </w:rPr>
              <w:t xml:space="preserve"> </w:t>
            </w:r>
            <w:r w:rsidRPr="00121A51">
              <w:t>финансово-экономическ</w:t>
            </w:r>
            <w:r>
              <w:t>ой</w:t>
            </w:r>
            <w:r w:rsidRPr="00121A51">
              <w:t xml:space="preserve"> </w:t>
            </w:r>
            <w:r w:rsidRPr="00121A51">
              <w:rPr>
                <w:color w:val="000000"/>
              </w:rPr>
              <w:t xml:space="preserve">экспертизы и подготовка заключений на проекты </w:t>
            </w:r>
            <w:r w:rsidRPr="00121A51">
      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 w:rsidRPr="00082C12">
              <w:rPr>
                <w:color w:val="000000"/>
              </w:rPr>
              <w:t xml:space="preserve">по мере поступления 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 xml:space="preserve">дминистрация района, </w:t>
            </w:r>
            <w:r>
              <w:rPr>
                <w:color w:val="000000"/>
              </w:rPr>
              <w:t xml:space="preserve">органы местного самоуправления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9F0C33" w:rsidRPr="00C21F13" w:rsidTr="009575AC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2.</w:t>
            </w:r>
          </w:p>
        </w:tc>
        <w:tc>
          <w:tcPr>
            <w:tcW w:w="4501" w:type="dxa"/>
          </w:tcPr>
          <w:p w:rsidR="009F0C33" w:rsidRPr="00082C12" w:rsidRDefault="009F0C33" w:rsidP="009575AC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t>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b/>
                <w:color w:val="000000"/>
              </w:rPr>
            </w:pPr>
            <w:r w:rsidRPr="00082C12">
              <w:rPr>
                <w:color w:val="000000"/>
              </w:rPr>
              <w:t xml:space="preserve">по мере поступления 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 xml:space="preserve">дминистрация района, </w:t>
            </w:r>
            <w:r>
              <w:rPr>
                <w:color w:val="000000"/>
              </w:rPr>
              <w:t xml:space="preserve">органы местного самоуправления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9F0C33" w:rsidRPr="00C21F13" w:rsidTr="009575AC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3.</w:t>
            </w:r>
          </w:p>
        </w:tc>
        <w:tc>
          <w:tcPr>
            <w:tcW w:w="4501" w:type="dxa"/>
          </w:tcPr>
          <w:p w:rsidR="009F0C33" w:rsidRPr="00082C12" w:rsidRDefault="009F0C33" w:rsidP="00D74782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внешней проверки отчётов об исполнении бюджетов поселений района за 201</w:t>
            </w:r>
            <w:r w:rsidR="00D74782">
              <w:rPr>
                <w:color w:val="000000"/>
              </w:rPr>
              <w:t>5</w:t>
            </w:r>
            <w:r w:rsidRPr="00082C12">
              <w:rPr>
                <w:color w:val="000000"/>
              </w:rPr>
              <w:t xml:space="preserve"> год, подготовка заключений на проекты решений Советов депутатов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 w:rsidRPr="00082C12">
              <w:rPr>
                <w:color w:val="000000"/>
                <w:lang w:val="en-US"/>
              </w:rPr>
              <w:t>I</w:t>
            </w:r>
            <w:r w:rsidRPr="00082C12">
              <w:rPr>
                <w:color w:val="000000"/>
              </w:rPr>
              <w:t xml:space="preserve"> квартал</w:t>
            </w:r>
          </w:p>
        </w:tc>
        <w:tc>
          <w:tcPr>
            <w:tcW w:w="2990" w:type="dxa"/>
          </w:tcPr>
          <w:p w:rsidR="009F0C33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9F0C33" w:rsidRPr="00082C12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9F0C33" w:rsidRPr="00C21F13" w:rsidTr="009575AC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4.</w:t>
            </w:r>
          </w:p>
        </w:tc>
        <w:tc>
          <w:tcPr>
            <w:tcW w:w="4501" w:type="dxa"/>
          </w:tcPr>
          <w:p w:rsidR="009F0C33" w:rsidRPr="00082C12" w:rsidRDefault="009F0C33" w:rsidP="00D74782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внешней проверки отчёта об исполнении бюджета района за 201</w:t>
            </w:r>
            <w:r w:rsidR="00D74782">
              <w:rPr>
                <w:color w:val="000000"/>
              </w:rPr>
              <w:t>5</w:t>
            </w:r>
            <w:r w:rsidRPr="00082C12">
              <w:rPr>
                <w:color w:val="000000"/>
              </w:rPr>
              <w:t xml:space="preserve"> год, подготовка заключения на проект решени</w:t>
            </w:r>
            <w:r w:rsidR="00D74782">
              <w:rPr>
                <w:color w:val="000000"/>
              </w:rPr>
              <w:t>я</w:t>
            </w:r>
            <w:r w:rsidRPr="00082C12">
              <w:rPr>
                <w:color w:val="000000"/>
              </w:rPr>
              <w:t xml:space="preserve"> Думы района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 w:rsidRPr="00082C12">
              <w:rPr>
                <w:color w:val="000000"/>
                <w:lang w:val="en-US"/>
              </w:rPr>
              <w:t xml:space="preserve">II </w:t>
            </w:r>
            <w:r w:rsidRPr="00082C12">
              <w:rPr>
                <w:color w:val="000000"/>
              </w:rPr>
              <w:t>квартал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>дминистрация района</w:t>
            </w:r>
          </w:p>
        </w:tc>
      </w:tr>
      <w:tr w:rsidR="009F0C33" w:rsidRPr="00C21F13" w:rsidTr="009575AC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5.</w:t>
            </w:r>
          </w:p>
        </w:tc>
        <w:tc>
          <w:tcPr>
            <w:tcW w:w="4501" w:type="dxa"/>
          </w:tcPr>
          <w:p w:rsidR="009F0C33" w:rsidRPr="00082C12" w:rsidRDefault="009F0C33" w:rsidP="00D74782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экспертизы и подготовка заключения на проект решения Думы района «О бюджете района на 201</w:t>
            </w:r>
            <w:r w:rsidR="00D74782">
              <w:rPr>
                <w:color w:val="000000"/>
              </w:rPr>
              <w:t>7</w:t>
            </w:r>
            <w:r w:rsidRPr="00082C12">
              <w:rPr>
                <w:color w:val="000000"/>
              </w:rPr>
              <w:t xml:space="preserve"> год и плановый период 201</w:t>
            </w:r>
            <w:r w:rsidR="00D74782">
              <w:rPr>
                <w:color w:val="000000"/>
              </w:rPr>
              <w:t>8</w:t>
            </w:r>
            <w:r w:rsidRPr="00082C12">
              <w:rPr>
                <w:color w:val="000000"/>
              </w:rPr>
              <w:t xml:space="preserve"> и 201</w:t>
            </w:r>
            <w:r w:rsidR="00D74782">
              <w:rPr>
                <w:color w:val="000000"/>
              </w:rPr>
              <w:t>9</w:t>
            </w:r>
            <w:r w:rsidRPr="00082C12">
              <w:rPr>
                <w:color w:val="000000"/>
              </w:rPr>
              <w:t xml:space="preserve"> годов»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 w:rsidRPr="00082C12">
              <w:rPr>
                <w:color w:val="000000"/>
                <w:lang w:val="en-US"/>
              </w:rPr>
              <w:t>IV</w:t>
            </w:r>
            <w:r w:rsidRPr="00082C12">
              <w:rPr>
                <w:color w:val="000000"/>
              </w:rPr>
              <w:t xml:space="preserve"> квартал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82C12">
              <w:rPr>
                <w:color w:val="000000"/>
              </w:rPr>
              <w:t>дминистрация района</w:t>
            </w:r>
          </w:p>
        </w:tc>
      </w:tr>
      <w:tr w:rsidR="009F0C33" w:rsidRPr="00C21F13" w:rsidTr="009575AC"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082C12">
              <w:rPr>
                <w:color w:val="000000"/>
              </w:rPr>
              <w:t>6.</w:t>
            </w:r>
          </w:p>
        </w:tc>
        <w:tc>
          <w:tcPr>
            <w:tcW w:w="4501" w:type="dxa"/>
          </w:tcPr>
          <w:p w:rsidR="009F0C33" w:rsidRPr="00082C12" w:rsidRDefault="009F0C33" w:rsidP="00D74782">
            <w:pPr>
              <w:ind w:hanging="1"/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Проведение экспертизы и подготовка заключений на проекты решений Советов депутатов поселений района «О бюджете поселения на 201</w:t>
            </w:r>
            <w:r w:rsidR="00D74782">
              <w:rPr>
                <w:color w:val="000000"/>
              </w:rPr>
              <w:t>7</w:t>
            </w:r>
            <w:r w:rsidRPr="00082C12">
              <w:rPr>
                <w:color w:val="000000"/>
              </w:rPr>
              <w:t xml:space="preserve"> год и </w:t>
            </w:r>
            <w:r w:rsidRPr="00082C12">
              <w:rPr>
                <w:color w:val="000000"/>
              </w:rPr>
              <w:lastRenderedPageBreak/>
              <w:t>плановый период 201</w:t>
            </w:r>
            <w:r w:rsidR="00D74782">
              <w:rPr>
                <w:color w:val="000000"/>
              </w:rPr>
              <w:t>8</w:t>
            </w:r>
            <w:r w:rsidRPr="00082C12">
              <w:rPr>
                <w:color w:val="000000"/>
              </w:rPr>
              <w:t xml:space="preserve"> и 201</w:t>
            </w:r>
            <w:r w:rsidR="00D74782">
              <w:rPr>
                <w:color w:val="000000"/>
              </w:rPr>
              <w:t>9</w:t>
            </w:r>
            <w:r w:rsidRPr="00082C12">
              <w:rPr>
                <w:color w:val="000000"/>
              </w:rPr>
              <w:t xml:space="preserve"> годов»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 w:rsidRPr="00082C12">
              <w:rPr>
                <w:color w:val="000000"/>
                <w:lang w:val="en-US"/>
              </w:rPr>
              <w:lastRenderedPageBreak/>
              <w:t>IV</w:t>
            </w:r>
            <w:r w:rsidRPr="00082C12">
              <w:rPr>
                <w:color w:val="000000"/>
              </w:rPr>
              <w:t xml:space="preserve"> квартал</w:t>
            </w:r>
          </w:p>
        </w:tc>
        <w:tc>
          <w:tcPr>
            <w:tcW w:w="2990" w:type="dxa"/>
          </w:tcPr>
          <w:p w:rsidR="009F0C33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9F0C33" w:rsidRPr="00082C12" w:rsidRDefault="009F0C33" w:rsidP="009575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</w:p>
        </w:tc>
      </w:tr>
      <w:tr w:rsidR="009F0C33" w:rsidRPr="00C21F13" w:rsidTr="009575AC">
        <w:tc>
          <w:tcPr>
            <w:tcW w:w="710" w:type="dxa"/>
            <w:gridSpan w:val="2"/>
          </w:tcPr>
          <w:p w:rsidR="009F0C33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11.7.</w:t>
            </w:r>
          </w:p>
        </w:tc>
        <w:tc>
          <w:tcPr>
            <w:tcW w:w="4501" w:type="dxa"/>
          </w:tcPr>
          <w:p w:rsidR="009F0C33" w:rsidRPr="00793CF6" w:rsidRDefault="009F0C33" w:rsidP="009575AC">
            <w:pPr>
              <w:ind w:hanging="1"/>
              <w:jc w:val="both"/>
              <w:rPr>
                <w:color w:val="000000"/>
              </w:rPr>
            </w:pPr>
            <w:r w:rsidRPr="00793CF6">
              <w:rPr>
                <w:color w:val="000000"/>
              </w:rPr>
              <w:t xml:space="preserve">Проведение аудита в сфере закупок </w:t>
            </w:r>
          </w:p>
        </w:tc>
        <w:tc>
          <w:tcPr>
            <w:tcW w:w="1546" w:type="dxa"/>
          </w:tcPr>
          <w:p w:rsidR="009F0C33" w:rsidRPr="005315AA" w:rsidRDefault="005315AA" w:rsidP="009575A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2990" w:type="dxa"/>
          </w:tcPr>
          <w:p w:rsidR="005315AA" w:rsidRDefault="005315AA" w:rsidP="00531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администрации</w:t>
            </w:r>
          </w:p>
          <w:p w:rsidR="009F0C33" w:rsidRDefault="005315AA" w:rsidP="005315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082C12">
              <w:rPr>
                <w:color w:val="000000"/>
              </w:rPr>
              <w:t>поселени</w:t>
            </w:r>
            <w:r>
              <w:rPr>
                <w:color w:val="000000"/>
              </w:rPr>
              <w:t>й</w:t>
            </w:r>
            <w:r w:rsidRPr="00082C12">
              <w:rPr>
                <w:color w:val="000000"/>
              </w:rPr>
              <w:t xml:space="preserve"> района</w:t>
            </w:r>
            <w:r>
              <w:rPr>
                <w:color w:val="000000"/>
              </w:rPr>
              <w:t>,</w:t>
            </w:r>
            <w:r w:rsidRPr="004C0829">
              <w:t xml:space="preserve"> </w:t>
            </w:r>
            <w:r w:rsidR="009F0C33" w:rsidRPr="004C0829">
              <w:t xml:space="preserve">муниципальные учреждения </w:t>
            </w:r>
            <w:r>
              <w:t xml:space="preserve">поселений </w:t>
            </w:r>
          </w:p>
        </w:tc>
      </w:tr>
      <w:tr w:rsidR="009F0C33" w:rsidRPr="00C21F13" w:rsidTr="009575AC">
        <w:trPr>
          <w:trHeight w:val="481"/>
        </w:trPr>
        <w:tc>
          <w:tcPr>
            <w:tcW w:w="9747" w:type="dxa"/>
            <w:gridSpan w:val="5"/>
          </w:tcPr>
          <w:p w:rsidR="009F0C33" w:rsidRPr="00082C12" w:rsidRDefault="009F0C33" w:rsidP="009575AC">
            <w:pPr>
              <w:jc w:val="center"/>
              <w:rPr>
                <w:color w:val="000000"/>
              </w:rPr>
            </w:pPr>
            <w:r w:rsidRPr="00082C12">
              <w:rPr>
                <w:b/>
                <w:color w:val="000000"/>
                <w:lang w:val="en-US"/>
              </w:rPr>
              <w:t>II</w:t>
            </w:r>
            <w:r w:rsidRPr="00082C12">
              <w:rPr>
                <w:b/>
                <w:color w:val="000000"/>
              </w:rPr>
              <w:t>. Контрольно-ревизионная деятельность</w:t>
            </w:r>
          </w:p>
        </w:tc>
      </w:tr>
      <w:tr w:rsidR="009F0C33" w:rsidRPr="0004218B" w:rsidTr="009575AC">
        <w:trPr>
          <w:trHeight w:val="665"/>
        </w:trPr>
        <w:tc>
          <w:tcPr>
            <w:tcW w:w="710" w:type="dxa"/>
            <w:gridSpan w:val="2"/>
          </w:tcPr>
          <w:p w:rsidR="009F0C33" w:rsidRPr="0004218B" w:rsidRDefault="009F0C33" w:rsidP="009575AC">
            <w:pPr>
              <w:ind w:right="-73" w:firstLine="708"/>
              <w:jc w:val="center"/>
              <w:rPr>
                <w:color w:val="000000"/>
              </w:rPr>
            </w:pPr>
            <w:r w:rsidRPr="0004218B">
              <w:rPr>
                <w:color w:val="000000"/>
              </w:rPr>
              <w:t>22.</w:t>
            </w:r>
            <w:r>
              <w:rPr>
                <w:color w:val="000000"/>
              </w:rPr>
              <w:t>1</w:t>
            </w:r>
            <w:r w:rsidRPr="0004218B">
              <w:rPr>
                <w:color w:val="000000"/>
              </w:rPr>
              <w:t>.</w:t>
            </w:r>
          </w:p>
        </w:tc>
        <w:tc>
          <w:tcPr>
            <w:tcW w:w="4501" w:type="dxa"/>
          </w:tcPr>
          <w:p w:rsidR="009F0C33" w:rsidRPr="0004218B" w:rsidRDefault="005315AA" w:rsidP="00D65646">
            <w:pPr>
              <w:ind w:hanging="1"/>
              <w:jc w:val="both"/>
            </w:pPr>
            <w:r>
              <w:rPr>
                <w:color w:val="000000"/>
              </w:rPr>
              <w:t xml:space="preserve">Проверка законности </w:t>
            </w:r>
            <w:r w:rsidRPr="0004218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</w:t>
            </w:r>
            <w:r w:rsidRPr="0004218B">
              <w:rPr>
                <w:color w:val="000000"/>
              </w:rPr>
              <w:t>результативности использования средств бюджет</w:t>
            </w:r>
            <w:r>
              <w:rPr>
                <w:color w:val="000000"/>
              </w:rPr>
              <w:t>ов</w:t>
            </w:r>
            <w:r w:rsidRPr="0004218B">
              <w:rPr>
                <w:color w:val="000000"/>
              </w:rPr>
              <w:t xml:space="preserve"> </w:t>
            </w:r>
            <w:r w:rsidR="00D65646">
              <w:rPr>
                <w:color w:val="000000"/>
              </w:rPr>
              <w:t xml:space="preserve">муниципальных образований района </w:t>
            </w:r>
            <w:r>
              <w:rPr>
                <w:color w:val="000000"/>
              </w:rPr>
              <w:t xml:space="preserve">- </w:t>
            </w:r>
            <w:r w:rsidRPr="00D107EE">
              <w:t>получател</w:t>
            </w:r>
            <w:r>
              <w:t>ей</w:t>
            </w:r>
            <w:r w:rsidRPr="00D107EE">
              <w:t xml:space="preserve"> межбюджетных трансфертов из бюджета</w:t>
            </w:r>
            <w:r>
              <w:t xml:space="preserve"> </w:t>
            </w:r>
            <w:r w:rsidRPr="00D107EE">
              <w:t>Нижневартовск</w:t>
            </w:r>
            <w:r>
              <w:t>ого</w:t>
            </w:r>
            <w:r w:rsidRPr="00D107EE">
              <w:t xml:space="preserve"> район</w:t>
            </w:r>
            <w:r>
              <w:t>а</w:t>
            </w:r>
            <w:r w:rsidR="00216429">
              <w:t xml:space="preserve"> за 2014 – 2015 годы</w:t>
            </w:r>
            <w:r w:rsidR="00D65646">
              <w:t>:</w:t>
            </w:r>
          </w:p>
        </w:tc>
        <w:tc>
          <w:tcPr>
            <w:tcW w:w="1546" w:type="dxa"/>
          </w:tcPr>
          <w:p w:rsidR="009F0C33" w:rsidRPr="0004218B" w:rsidRDefault="009F0C33" w:rsidP="009575AC">
            <w:pPr>
              <w:ind w:firstLine="21"/>
              <w:jc w:val="center"/>
              <w:rPr>
                <w:color w:val="000000"/>
              </w:rPr>
            </w:pPr>
          </w:p>
        </w:tc>
        <w:tc>
          <w:tcPr>
            <w:tcW w:w="2990" w:type="dxa"/>
          </w:tcPr>
          <w:p w:rsidR="009F0C33" w:rsidRPr="0004218B" w:rsidRDefault="009F0C33" w:rsidP="009575AC">
            <w:pPr>
              <w:ind w:firstLine="34"/>
              <w:jc w:val="center"/>
            </w:pPr>
          </w:p>
        </w:tc>
      </w:tr>
      <w:tr w:rsidR="009F0C33" w:rsidRPr="00C21F13" w:rsidTr="009575AC">
        <w:trPr>
          <w:trHeight w:val="665"/>
        </w:trPr>
        <w:tc>
          <w:tcPr>
            <w:tcW w:w="710" w:type="dxa"/>
            <w:gridSpan w:val="2"/>
          </w:tcPr>
          <w:p w:rsidR="009F0C33" w:rsidRPr="00A8792A" w:rsidRDefault="009F0C33" w:rsidP="009575AC">
            <w:pPr>
              <w:ind w:right="-73" w:firstLine="708"/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22.1.1</w:t>
            </w:r>
          </w:p>
        </w:tc>
        <w:tc>
          <w:tcPr>
            <w:tcW w:w="4501" w:type="dxa"/>
          </w:tcPr>
          <w:p w:rsidR="009F0C33" w:rsidRPr="00311433" w:rsidRDefault="00D65646" w:rsidP="009575AC">
            <w:pPr>
              <w:ind w:hanging="1"/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сельское поселение Покур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 w:rsidRPr="003C6F43">
              <w:t>I</w:t>
            </w:r>
            <w:r>
              <w:t xml:space="preserve"> квартал</w:t>
            </w:r>
          </w:p>
        </w:tc>
        <w:tc>
          <w:tcPr>
            <w:tcW w:w="2990" w:type="dxa"/>
          </w:tcPr>
          <w:p w:rsidR="009F0C33" w:rsidRPr="00BA7760" w:rsidRDefault="009F0C33" w:rsidP="00216429">
            <w:pPr>
              <w:ind w:firstLine="34"/>
              <w:jc w:val="center"/>
            </w:pPr>
            <w:r>
              <w:t xml:space="preserve">администрация </w:t>
            </w:r>
            <w:r w:rsidR="005315AA">
              <w:t>сельского поселения Покур</w:t>
            </w:r>
            <w:r w:rsidR="00216429">
              <w:t xml:space="preserve"> </w:t>
            </w:r>
          </w:p>
        </w:tc>
      </w:tr>
      <w:tr w:rsidR="009F0C33" w:rsidRPr="00C21F13" w:rsidTr="00216429">
        <w:trPr>
          <w:trHeight w:val="715"/>
        </w:trPr>
        <w:tc>
          <w:tcPr>
            <w:tcW w:w="710" w:type="dxa"/>
            <w:gridSpan w:val="2"/>
          </w:tcPr>
          <w:p w:rsidR="009F0C33" w:rsidRDefault="009F0C33" w:rsidP="009575A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22.1.2</w:t>
            </w:r>
          </w:p>
        </w:tc>
        <w:tc>
          <w:tcPr>
            <w:tcW w:w="4501" w:type="dxa"/>
          </w:tcPr>
          <w:p w:rsidR="009F0C33" w:rsidRDefault="00216429" w:rsidP="002164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Муниципальное образование городское поселение Излучинск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 w:rsidRPr="003C6F43">
              <w:t>II</w:t>
            </w:r>
            <w:r>
              <w:t xml:space="preserve"> квартал</w:t>
            </w:r>
          </w:p>
        </w:tc>
        <w:tc>
          <w:tcPr>
            <w:tcW w:w="2990" w:type="dxa"/>
          </w:tcPr>
          <w:p w:rsidR="009F0C33" w:rsidRDefault="00216429" w:rsidP="00216429">
            <w:pPr>
              <w:jc w:val="center"/>
              <w:rPr>
                <w:color w:val="000000"/>
              </w:rPr>
            </w:pPr>
            <w:r>
              <w:t>администрация городского поселения Излучинск</w:t>
            </w:r>
          </w:p>
        </w:tc>
      </w:tr>
      <w:tr w:rsidR="009F0C33" w:rsidRPr="00C21F13" w:rsidTr="009575AC">
        <w:trPr>
          <w:trHeight w:val="497"/>
        </w:trPr>
        <w:tc>
          <w:tcPr>
            <w:tcW w:w="710" w:type="dxa"/>
            <w:gridSpan w:val="2"/>
          </w:tcPr>
          <w:p w:rsidR="009F0C33" w:rsidRPr="00082C12" w:rsidRDefault="009F0C33" w:rsidP="009575A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="00216429">
              <w:rPr>
                <w:color w:val="000000"/>
              </w:rPr>
              <w:t>1.3</w:t>
            </w:r>
          </w:p>
        </w:tc>
        <w:tc>
          <w:tcPr>
            <w:tcW w:w="4501" w:type="dxa"/>
          </w:tcPr>
          <w:p w:rsidR="009F0C33" w:rsidRPr="00342915" w:rsidRDefault="00216429" w:rsidP="00216429">
            <w:pPr>
              <w:jc w:val="both"/>
            </w:pPr>
            <w:r>
              <w:rPr>
                <w:color w:val="000000"/>
              </w:rPr>
              <w:t>Муниципальное образование сельское поселение Ларьяк</w:t>
            </w:r>
          </w:p>
        </w:tc>
        <w:tc>
          <w:tcPr>
            <w:tcW w:w="1546" w:type="dxa"/>
          </w:tcPr>
          <w:p w:rsidR="009F0C33" w:rsidRPr="00082C12" w:rsidRDefault="00216429" w:rsidP="009575AC">
            <w:pPr>
              <w:ind w:firstLine="21"/>
              <w:jc w:val="center"/>
              <w:rPr>
                <w:color w:val="000000"/>
              </w:rPr>
            </w:pPr>
            <w:r w:rsidRPr="00082C12">
              <w:rPr>
                <w:color w:val="000000"/>
                <w:lang w:val="en-US"/>
              </w:rPr>
              <w:t>III</w:t>
            </w:r>
            <w:r w:rsidRPr="00082C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2990" w:type="dxa"/>
          </w:tcPr>
          <w:p w:rsidR="00216429" w:rsidRDefault="00216429" w:rsidP="00216429">
            <w:pPr>
              <w:ind w:firstLine="34"/>
              <w:jc w:val="center"/>
            </w:pPr>
            <w:r>
              <w:t xml:space="preserve">администрация сельского поселения Ларьяк </w:t>
            </w:r>
          </w:p>
          <w:p w:rsidR="009F0C33" w:rsidRPr="00DF170F" w:rsidRDefault="009F0C33" w:rsidP="009575AC">
            <w:pPr>
              <w:jc w:val="center"/>
              <w:rPr>
                <w:color w:val="000000"/>
              </w:rPr>
            </w:pPr>
          </w:p>
        </w:tc>
      </w:tr>
      <w:tr w:rsidR="009F0C33" w:rsidRPr="00C21F13" w:rsidTr="00C20552">
        <w:trPr>
          <w:trHeight w:val="727"/>
        </w:trPr>
        <w:tc>
          <w:tcPr>
            <w:tcW w:w="710" w:type="dxa"/>
            <w:gridSpan w:val="2"/>
          </w:tcPr>
          <w:p w:rsidR="009F0C33" w:rsidRDefault="009F0C33" w:rsidP="00216429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</w:t>
            </w:r>
            <w:r w:rsidR="00216429">
              <w:rPr>
                <w:color w:val="000000"/>
              </w:rPr>
              <w:t>1.4</w:t>
            </w:r>
          </w:p>
        </w:tc>
        <w:tc>
          <w:tcPr>
            <w:tcW w:w="4501" w:type="dxa"/>
          </w:tcPr>
          <w:p w:rsidR="009F0C33" w:rsidRPr="0085063E" w:rsidRDefault="00216429" w:rsidP="00216429">
            <w:pPr>
              <w:jc w:val="both"/>
            </w:pPr>
            <w:r>
              <w:rPr>
                <w:color w:val="000000"/>
              </w:rPr>
              <w:t>Муниципальное образование сельское поселение Аган</w:t>
            </w:r>
          </w:p>
        </w:tc>
        <w:tc>
          <w:tcPr>
            <w:tcW w:w="1546" w:type="dxa"/>
          </w:tcPr>
          <w:p w:rsidR="009F0C33" w:rsidRPr="00407B57" w:rsidRDefault="00216429" w:rsidP="009575AC">
            <w:pPr>
              <w:ind w:firstLine="21"/>
              <w:jc w:val="center"/>
              <w:rPr>
                <w:color w:val="000000"/>
              </w:rPr>
            </w:pPr>
            <w:r w:rsidRPr="00082C12">
              <w:rPr>
                <w:color w:val="000000"/>
                <w:lang w:val="en-US"/>
              </w:rPr>
              <w:t>III</w:t>
            </w:r>
            <w:r w:rsidRPr="00082C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2990" w:type="dxa"/>
          </w:tcPr>
          <w:p w:rsidR="00216429" w:rsidRDefault="00216429" w:rsidP="00216429">
            <w:pPr>
              <w:ind w:firstLine="34"/>
              <w:jc w:val="center"/>
            </w:pPr>
            <w:r>
              <w:t>администрация сельского поселения Аган</w:t>
            </w:r>
          </w:p>
          <w:p w:rsidR="009F0C33" w:rsidRDefault="009F0C33" w:rsidP="009575AC">
            <w:pPr>
              <w:autoSpaceDE w:val="0"/>
              <w:autoSpaceDN w:val="0"/>
              <w:adjustRightInd w:val="0"/>
              <w:ind w:left="-94"/>
              <w:jc w:val="center"/>
              <w:rPr>
                <w:bCs/>
              </w:rPr>
            </w:pPr>
          </w:p>
        </w:tc>
      </w:tr>
      <w:tr w:rsidR="009F0C33" w:rsidRPr="00C21F13" w:rsidTr="009575AC">
        <w:trPr>
          <w:trHeight w:val="946"/>
        </w:trPr>
        <w:tc>
          <w:tcPr>
            <w:tcW w:w="710" w:type="dxa"/>
            <w:gridSpan w:val="2"/>
          </w:tcPr>
          <w:p w:rsidR="009F0C33" w:rsidRDefault="009F0C33" w:rsidP="009575A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22.2.</w:t>
            </w:r>
          </w:p>
        </w:tc>
        <w:tc>
          <w:tcPr>
            <w:tcW w:w="4501" w:type="dxa"/>
          </w:tcPr>
          <w:p w:rsidR="009F0C33" w:rsidRPr="00C20552" w:rsidRDefault="00216429" w:rsidP="00C20552">
            <w:pPr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Проверка финанс</w:t>
            </w:r>
            <w:r w:rsidR="00C20552">
              <w:rPr>
                <w:color w:val="000000"/>
              </w:rPr>
              <w:t>ово-хозяйственной деятельности</w:t>
            </w:r>
            <w:r w:rsidR="00C20552" w:rsidRPr="00C20552">
              <w:rPr>
                <w:color w:val="000000"/>
              </w:rPr>
              <w:t xml:space="preserve"> </w:t>
            </w:r>
            <w:r w:rsidRPr="00082C12">
              <w:rPr>
                <w:color w:val="000000"/>
              </w:rPr>
              <w:t xml:space="preserve">муниципального бюджетного учреждения  </w:t>
            </w:r>
            <w:r w:rsidR="00C20552">
              <w:rPr>
                <w:color w:val="000000"/>
              </w:rPr>
              <w:t>за 2014 -</w:t>
            </w:r>
            <w:r w:rsidR="00C20552" w:rsidRPr="00C20552">
              <w:rPr>
                <w:color w:val="000000"/>
              </w:rPr>
              <w:t xml:space="preserve"> 2015 </w:t>
            </w:r>
            <w:r w:rsidR="00C20552">
              <w:rPr>
                <w:color w:val="000000"/>
              </w:rPr>
              <w:t>год</w:t>
            </w:r>
          </w:p>
        </w:tc>
        <w:tc>
          <w:tcPr>
            <w:tcW w:w="1546" w:type="dxa"/>
          </w:tcPr>
          <w:p w:rsidR="009F0C33" w:rsidRDefault="00C20552" w:rsidP="009575AC">
            <w:pPr>
              <w:ind w:firstLine="21"/>
              <w:jc w:val="center"/>
              <w:rPr>
                <w:color w:val="000000"/>
              </w:rPr>
            </w:pPr>
            <w:r w:rsidRPr="00082C12">
              <w:rPr>
                <w:color w:val="000000"/>
                <w:lang w:val="en-US"/>
              </w:rPr>
              <w:t>III</w:t>
            </w:r>
            <w:r>
              <w:rPr>
                <w:color w:val="000000"/>
              </w:rPr>
              <w:t xml:space="preserve"> - </w:t>
            </w:r>
            <w:r>
              <w:rPr>
                <w:color w:val="000000"/>
                <w:lang w:val="en-US"/>
              </w:rPr>
              <w:t>IV</w:t>
            </w:r>
            <w:r w:rsidRPr="00082C1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квартал</w:t>
            </w:r>
          </w:p>
        </w:tc>
        <w:tc>
          <w:tcPr>
            <w:tcW w:w="2990" w:type="dxa"/>
          </w:tcPr>
          <w:p w:rsidR="009F0C33" w:rsidRPr="004C0829" w:rsidRDefault="00C20552" w:rsidP="009575AC">
            <w:pPr>
              <w:autoSpaceDE w:val="0"/>
              <w:autoSpaceDN w:val="0"/>
              <w:adjustRightInd w:val="0"/>
              <w:ind w:left="-94"/>
              <w:jc w:val="center"/>
            </w:pPr>
            <w:r>
              <w:t>МБУ «Управление материально – технического обеспечения органов местного самоуправления»</w:t>
            </w:r>
          </w:p>
        </w:tc>
      </w:tr>
      <w:tr w:rsidR="009F0C33" w:rsidRPr="00C21F13" w:rsidTr="009575AC">
        <w:trPr>
          <w:trHeight w:val="946"/>
        </w:trPr>
        <w:tc>
          <w:tcPr>
            <w:tcW w:w="710" w:type="dxa"/>
            <w:gridSpan w:val="2"/>
          </w:tcPr>
          <w:p w:rsidR="009F0C33" w:rsidRDefault="00216429" w:rsidP="009575AC">
            <w:pPr>
              <w:ind w:right="-73"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22.3</w:t>
            </w:r>
            <w:r w:rsidR="009F0C33">
              <w:rPr>
                <w:color w:val="000000"/>
              </w:rPr>
              <w:t>.</w:t>
            </w:r>
          </w:p>
        </w:tc>
        <w:tc>
          <w:tcPr>
            <w:tcW w:w="4501" w:type="dxa"/>
          </w:tcPr>
          <w:p w:rsidR="009F0C33" w:rsidRPr="00407B57" w:rsidRDefault="009F0C33" w:rsidP="009575AC">
            <w:pPr>
              <w:jc w:val="both"/>
              <w:rPr>
                <w:bCs/>
                <w:color w:val="000000"/>
                <w:spacing w:val="-1"/>
              </w:rPr>
            </w:pPr>
            <w:r w:rsidRPr="00200D0C">
              <w:t>Контроль за устранением нарушений и за исполнением предложений и рекомендаций, представлений и предписаний, вынесенных Контрольно-счетной палатой по результатам ранее проведенных проверок</w:t>
            </w:r>
          </w:p>
        </w:tc>
        <w:tc>
          <w:tcPr>
            <w:tcW w:w="1546" w:type="dxa"/>
          </w:tcPr>
          <w:p w:rsidR="009F0C33" w:rsidRDefault="009F0C33" w:rsidP="009575AC">
            <w:pPr>
              <w:ind w:firstLine="21"/>
              <w:jc w:val="center"/>
              <w:rPr>
                <w:color w:val="000000"/>
              </w:rPr>
            </w:pPr>
            <w:r>
              <w:t>в</w:t>
            </w:r>
            <w:r w:rsidRPr="00200D0C">
              <w:t xml:space="preserve"> течение года</w:t>
            </w:r>
          </w:p>
        </w:tc>
        <w:tc>
          <w:tcPr>
            <w:tcW w:w="2990" w:type="dxa"/>
          </w:tcPr>
          <w:p w:rsidR="009F0C33" w:rsidRPr="00B54173" w:rsidRDefault="009F0C33" w:rsidP="009575AC">
            <w:pPr>
              <w:autoSpaceDE w:val="0"/>
              <w:autoSpaceDN w:val="0"/>
              <w:adjustRightInd w:val="0"/>
              <w:ind w:left="-94"/>
              <w:jc w:val="center"/>
            </w:pPr>
          </w:p>
        </w:tc>
      </w:tr>
      <w:tr w:rsidR="009F0C33" w:rsidRPr="00C21F13" w:rsidTr="009575AC">
        <w:trPr>
          <w:trHeight w:val="405"/>
        </w:trPr>
        <w:tc>
          <w:tcPr>
            <w:tcW w:w="9747" w:type="dxa"/>
            <w:gridSpan w:val="5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 w:rsidRPr="00082C12">
              <w:rPr>
                <w:b/>
                <w:color w:val="000000"/>
                <w:lang w:val="en-US"/>
              </w:rPr>
              <w:t>III</w:t>
            </w:r>
            <w:r w:rsidRPr="00082C12">
              <w:rPr>
                <w:b/>
                <w:color w:val="000000"/>
              </w:rPr>
              <w:t xml:space="preserve">. Организационно-методическая и информационная деятельность </w:t>
            </w:r>
          </w:p>
        </w:tc>
      </w:tr>
      <w:tr w:rsidR="009F0C33" w:rsidRPr="00C21F13" w:rsidTr="009575AC">
        <w:tc>
          <w:tcPr>
            <w:tcW w:w="675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</w:t>
            </w:r>
            <w:r w:rsidRPr="00082C12">
              <w:rPr>
                <w:color w:val="000000"/>
              </w:rPr>
              <w:t>1.</w:t>
            </w:r>
          </w:p>
        </w:tc>
        <w:tc>
          <w:tcPr>
            <w:tcW w:w="4536" w:type="dxa"/>
            <w:gridSpan w:val="2"/>
          </w:tcPr>
          <w:p w:rsidR="009F0C33" w:rsidRPr="00082C12" w:rsidRDefault="009F0C33" w:rsidP="00216429">
            <w:pPr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 xml:space="preserve">Подготовка отчёта о деятельности Контрольно-счётной палаты </w:t>
            </w:r>
            <w:r>
              <w:rPr>
                <w:color w:val="000000"/>
              </w:rPr>
              <w:t xml:space="preserve">района </w:t>
            </w:r>
            <w:r w:rsidRPr="00082C12">
              <w:rPr>
                <w:color w:val="000000"/>
              </w:rPr>
              <w:t>в 201</w:t>
            </w:r>
            <w:r w:rsidR="00216429">
              <w:rPr>
                <w:color w:val="000000"/>
              </w:rPr>
              <w:t>5</w:t>
            </w:r>
            <w:r w:rsidRPr="00082C12">
              <w:rPr>
                <w:color w:val="000000"/>
              </w:rPr>
              <w:t xml:space="preserve"> году</w:t>
            </w:r>
            <w:r>
              <w:rPr>
                <w:color w:val="000000"/>
              </w:rPr>
              <w:t>, о</w:t>
            </w:r>
            <w:r w:rsidRPr="00082C12">
              <w:rPr>
                <w:color w:val="000000"/>
              </w:rPr>
              <w:t xml:space="preserve">публикование и размещение на официальном сайте </w:t>
            </w:r>
            <w:r>
              <w:rPr>
                <w:color w:val="000000"/>
              </w:rPr>
              <w:t xml:space="preserve">администрации </w:t>
            </w:r>
            <w:r w:rsidRPr="00082C12">
              <w:rPr>
                <w:color w:val="000000"/>
              </w:rPr>
              <w:t>Нижневартовского района годового отчёта о деятельности Контрольно-счётной палаты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 w:rsidRPr="00082C12">
              <w:rPr>
                <w:color w:val="000000"/>
                <w:lang w:val="en-US"/>
              </w:rPr>
              <w:t>I</w:t>
            </w:r>
            <w:r w:rsidRPr="00082C12">
              <w:rPr>
                <w:color w:val="000000"/>
              </w:rPr>
              <w:t xml:space="preserve"> квартал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9F0C33" w:rsidRPr="00C21F13" w:rsidTr="009575AC">
        <w:tc>
          <w:tcPr>
            <w:tcW w:w="675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33.2</w:t>
            </w:r>
            <w:r w:rsidRPr="00082C12">
              <w:rPr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9F0C33" w:rsidRPr="00082C12" w:rsidRDefault="009F0C33" w:rsidP="00216429">
            <w:pPr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Составление плана работы Контрольно-счётной палаты на 201</w:t>
            </w:r>
            <w:r w:rsidR="00216429">
              <w:rPr>
                <w:color w:val="000000"/>
              </w:rPr>
              <w:t>7</w:t>
            </w:r>
            <w:r w:rsidRPr="00082C12">
              <w:rPr>
                <w:color w:val="000000"/>
              </w:rPr>
              <w:t xml:space="preserve"> год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 w:rsidRPr="00082C12">
              <w:rPr>
                <w:color w:val="000000"/>
                <w:lang w:val="en-US"/>
              </w:rPr>
              <w:t>IV</w:t>
            </w:r>
            <w:r w:rsidRPr="00082C12">
              <w:rPr>
                <w:color w:val="000000"/>
              </w:rPr>
              <w:t xml:space="preserve"> квартал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9F0C33" w:rsidRPr="00C21F13" w:rsidTr="009575AC">
        <w:tc>
          <w:tcPr>
            <w:tcW w:w="675" w:type="dxa"/>
          </w:tcPr>
          <w:p w:rsidR="009F0C33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33.3. </w:t>
            </w:r>
          </w:p>
        </w:tc>
        <w:tc>
          <w:tcPr>
            <w:tcW w:w="4536" w:type="dxa"/>
            <w:gridSpan w:val="2"/>
          </w:tcPr>
          <w:p w:rsidR="009F0C33" w:rsidRPr="00082C12" w:rsidRDefault="009F0C33" w:rsidP="009575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заседаниях Совета органов внешнего финансового контроля Ханты-Мансийского автономного округа - Югры</w:t>
            </w:r>
          </w:p>
        </w:tc>
        <w:tc>
          <w:tcPr>
            <w:tcW w:w="1546" w:type="dxa"/>
          </w:tcPr>
          <w:p w:rsidR="009F0C33" w:rsidRDefault="009F0C33" w:rsidP="009575A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2C12">
              <w:rPr>
                <w:color w:val="000000"/>
              </w:rPr>
              <w:t xml:space="preserve"> течение года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9F0C33" w:rsidRPr="00C21F13" w:rsidTr="009575AC">
        <w:tc>
          <w:tcPr>
            <w:tcW w:w="675" w:type="dxa"/>
          </w:tcPr>
          <w:p w:rsidR="009F0C33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33.4.</w:t>
            </w:r>
          </w:p>
        </w:tc>
        <w:tc>
          <w:tcPr>
            <w:tcW w:w="4536" w:type="dxa"/>
            <w:gridSpan w:val="2"/>
          </w:tcPr>
          <w:p w:rsidR="009F0C33" w:rsidRPr="00082C12" w:rsidRDefault="009F0C33" w:rsidP="009575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Документационное обеспечение деятельности Контрольно-счётной палаты района</w:t>
            </w:r>
          </w:p>
        </w:tc>
        <w:tc>
          <w:tcPr>
            <w:tcW w:w="1546" w:type="dxa"/>
          </w:tcPr>
          <w:p w:rsidR="009F0C33" w:rsidRDefault="009F0C33" w:rsidP="009575A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2C12">
              <w:rPr>
                <w:color w:val="000000"/>
              </w:rPr>
              <w:t xml:space="preserve"> течение года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9F0C33" w:rsidRPr="00C21F13" w:rsidTr="009575AC">
        <w:tc>
          <w:tcPr>
            <w:tcW w:w="675" w:type="dxa"/>
          </w:tcPr>
          <w:p w:rsidR="009F0C33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>
              <w:rPr>
                <w:color w:val="000000"/>
              </w:rPr>
              <w:lastRenderedPageBreak/>
              <w:t>3.5.</w:t>
            </w:r>
          </w:p>
        </w:tc>
        <w:tc>
          <w:tcPr>
            <w:tcW w:w="4536" w:type="dxa"/>
            <w:gridSpan w:val="2"/>
          </w:tcPr>
          <w:p w:rsidR="009F0C33" w:rsidRPr="00082C12" w:rsidRDefault="009F0C33" w:rsidP="009575A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Осуществление в пределах полномочий </w:t>
            </w:r>
            <w:r>
              <w:rPr>
                <w:color w:val="000000"/>
              </w:rPr>
              <w:lastRenderedPageBreak/>
              <w:t>мероприятий, направленных на противодействие коррупции</w:t>
            </w:r>
          </w:p>
        </w:tc>
        <w:tc>
          <w:tcPr>
            <w:tcW w:w="1546" w:type="dxa"/>
          </w:tcPr>
          <w:p w:rsidR="009F0C33" w:rsidRDefault="009F0C33" w:rsidP="009575A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</w:t>
            </w:r>
            <w:r w:rsidRPr="00082C12">
              <w:rPr>
                <w:color w:val="000000"/>
              </w:rPr>
              <w:t xml:space="preserve"> течение </w:t>
            </w:r>
            <w:r w:rsidRPr="00082C12">
              <w:rPr>
                <w:color w:val="000000"/>
              </w:rPr>
              <w:lastRenderedPageBreak/>
              <w:t>года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9F0C33" w:rsidRPr="00C21F13" w:rsidTr="009575AC">
        <w:tc>
          <w:tcPr>
            <w:tcW w:w="675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33.6</w:t>
            </w:r>
            <w:r w:rsidRPr="00082C12">
              <w:rPr>
                <w:color w:val="000000"/>
              </w:rPr>
              <w:t>.</w:t>
            </w:r>
          </w:p>
        </w:tc>
        <w:tc>
          <w:tcPr>
            <w:tcW w:w="4536" w:type="dxa"/>
            <w:gridSpan w:val="2"/>
          </w:tcPr>
          <w:p w:rsidR="009F0C33" w:rsidRPr="00082C12" w:rsidRDefault="009F0C33" w:rsidP="009575AC">
            <w:pPr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>Консультационная деятельность по обращениям муниципальных учреждений, администраций поселений района по вопросам, отнесенных к компетенции Контрольно-сч</w:t>
            </w:r>
            <w:r>
              <w:rPr>
                <w:color w:val="000000"/>
              </w:rPr>
              <w:t>ё</w:t>
            </w:r>
            <w:r w:rsidRPr="00082C12">
              <w:rPr>
                <w:color w:val="000000"/>
              </w:rPr>
              <w:t>тной палаты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2C12">
              <w:rPr>
                <w:color w:val="000000"/>
              </w:rPr>
              <w:t xml:space="preserve"> течение года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</w:p>
        </w:tc>
      </w:tr>
      <w:tr w:rsidR="009F0C33" w:rsidRPr="00C21F13" w:rsidTr="009575AC">
        <w:tc>
          <w:tcPr>
            <w:tcW w:w="675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  <w:r>
              <w:rPr>
                <w:color w:val="000000"/>
              </w:rPr>
              <w:t>33.7</w:t>
            </w:r>
            <w:r w:rsidRPr="00082C12">
              <w:rPr>
                <w:color w:val="000000"/>
              </w:rPr>
              <w:t xml:space="preserve">. </w:t>
            </w:r>
          </w:p>
        </w:tc>
        <w:tc>
          <w:tcPr>
            <w:tcW w:w="4536" w:type="dxa"/>
            <w:gridSpan w:val="2"/>
          </w:tcPr>
          <w:p w:rsidR="009F0C33" w:rsidRPr="00082C12" w:rsidRDefault="009F0C33" w:rsidP="009575AC">
            <w:pPr>
              <w:jc w:val="both"/>
              <w:rPr>
                <w:color w:val="000000"/>
              </w:rPr>
            </w:pPr>
            <w:r w:rsidRPr="00082C12">
              <w:rPr>
                <w:color w:val="000000"/>
              </w:rPr>
              <w:t xml:space="preserve">Выполнение поручений </w:t>
            </w:r>
            <w:r w:rsidRPr="001F7E14">
              <w:t>Думы района, главы района</w:t>
            </w:r>
            <w:r>
              <w:t xml:space="preserve">, </w:t>
            </w:r>
            <w:r w:rsidRPr="001F7E14">
              <w:t>главы администрации района</w:t>
            </w:r>
          </w:p>
        </w:tc>
        <w:tc>
          <w:tcPr>
            <w:tcW w:w="1546" w:type="dxa"/>
          </w:tcPr>
          <w:p w:rsidR="009F0C33" w:rsidRPr="00082C12" w:rsidRDefault="009F0C33" w:rsidP="009575AC">
            <w:pPr>
              <w:ind w:firstLine="21"/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082C12">
              <w:rPr>
                <w:color w:val="000000"/>
              </w:rPr>
              <w:t xml:space="preserve"> течение года</w:t>
            </w:r>
          </w:p>
        </w:tc>
        <w:tc>
          <w:tcPr>
            <w:tcW w:w="2990" w:type="dxa"/>
          </w:tcPr>
          <w:p w:rsidR="009F0C33" w:rsidRPr="00082C12" w:rsidRDefault="009F0C33" w:rsidP="009575AC">
            <w:pPr>
              <w:ind w:firstLine="708"/>
              <w:jc w:val="center"/>
              <w:rPr>
                <w:color w:val="000000"/>
              </w:rPr>
            </w:pPr>
          </w:p>
        </w:tc>
      </w:tr>
    </w:tbl>
    <w:p w:rsidR="0037379D" w:rsidRPr="00082C12" w:rsidRDefault="0037379D" w:rsidP="00C656A6">
      <w:pPr>
        <w:rPr>
          <w:sz w:val="28"/>
          <w:szCs w:val="28"/>
        </w:rPr>
      </w:pPr>
    </w:p>
    <w:sectPr w:rsidR="0037379D" w:rsidRPr="00082C12" w:rsidSect="004A125F">
      <w:pgSz w:w="11906" w:h="16838"/>
      <w:pgMar w:top="1134" w:right="567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1277E"/>
    <w:multiLevelType w:val="hybridMultilevel"/>
    <w:tmpl w:val="780CC9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9D"/>
    <w:rsid w:val="0000039A"/>
    <w:rsid w:val="00002247"/>
    <w:rsid w:val="000065E4"/>
    <w:rsid w:val="00007A5F"/>
    <w:rsid w:val="00010262"/>
    <w:rsid w:val="00012D21"/>
    <w:rsid w:val="00016E68"/>
    <w:rsid w:val="0002098D"/>
    <w:rsid w:val="000210E5"/>
    <w:rsid w:val="00021495"/>
    <w:rsid w:val="00022337"/>
    <w:rsid w:val="00022D22"/>
    <w:rsid w:val="0002428D"/>
    <w:rsid w:val="00024EBB"/>
    <w:rsid w:val="00025FCA"/>
    <w:rsid w:val="000304C8"/>
    <w:rsid w:val="00030B4F"/>
    <w:rsid w:val="00032025"/>
    <w:rsid w:val="00032330"/>
    <w:rsid w:val="00033969"/>
    <w:rsid w:val="000339A0"/>
    <w:rsid w:val="000357F1"/>
    <w:rsid w:val="00036DBD"/>
    <w:rsid w:val="00037848"/>
    <w:rsid w:val="00040ACD"/>
    <w:rsid w:val="0004296A"/>
    <w:rsid w:val="00045FC9"/>
    <w:rsid w:val="00047DE7"/>
    <w:rsid w:val="00047E0B"/>
    <w:rsid w:val="0005037C"/>
    <w:rsid w:val="00051570"/>
    <w:rsid w:val="000527AE"/>
    <w:rsid w:val="00057730"/>
    <w:rsid w:val="00060DE4"/>
    <w:rsid w:val="00060EA9"/>
    <w:rsid w:val="000626DE"/>
    <w:rsid w:val="000636BE"/>
    <w:rsid w:val="0006756B"/>
    <w:rsid w:val="000703A4"/>
    <w:rsid w:val="00074AF4"/>
    <w:rsid w:val="0007688B"/>
    <w:rsid w:val="00076B80"/>
    <w:rsid w:val="00080DF1"/>
    <w:rsid w:val="00080EBA"/>
    <w:rsid w:val="00080FFA"/>
    <w:rsid w:val="000824A3"/>
    <w:rsid w:val="00082C12"/>
    <w:rsid w:val="0009194E"/>
    <w:rsid w:val="0009254F"/>
    <w:rsid w:val="00095DFD"/>
    <w:rsid w:val="0009712E"/>
    <w:rsid w:val="000A0035"/>
    <w:rsid w:val="000A1CA8"/>
    <w:rsid w:val="000A2C06"/>
    <w:rsid w:val="000A32F8"/>
    <w:rsid w:val="000A4433"/>
    <w:rsid w:val="000A4C81"/>
    <w:rsid w:val="000B22C0"/>
    <w:rsid w:val="000B256A"/>
    <w:rsid w:val="000B3A81"/>
    <w:rsid w:val="000B49B8"/>
    <w:rsid w:val="000B5C31"/>
    <w:rsid w:val="000B5D32"/>
    <w:rsid w:val="000C02C2"/>
    <w:rsid w:val="000C0982"/>
    <w:rsid w:val="000C4198"/>
    <w:rsid w:val="000C43B7"/>
    <w:rsid w:val="000C4A76"/>
    <w:rsid w:val="000C5031"/>
    <w:rsid w:val="000C62EC"/>
    <w:rsid w:val="000D2135"/>
    <w:rsid w:val="000D26EB"/>
    <w:rsid w:val="000D32CD"/>
    <w:rsid w:val="000D627D"/>
    <w:rsid w:val="000E0636"/>
    <w:rsid w:val="000E255C"/>
    <w:rsid w:val="000E56CE"/>
    <w:rsid w:val="000E7B39"/>
    <w:rsid w:val="000F338E"/>
    <w:rsid w:val="000F4C13"/>
    <w:rsid w:val="00100929"/>
    <w:rsid w:val="00101487"/>
    <w:rsid w:val="001018F9"/>
    <w:rsid w:val="001023CF"/>
    <w:rsid w:val="001031A7"/>
    <w:rsid w:val="001045D8"/>
    <w:rsid w:val="00105BCD"/>
    <w:rsid w:val="001066F4"/>
    <w:rsid w:val="00110469"/>
    <w:rsid w:val="00113721"/>
    <w:rsid w:val="00122C99"/>
    <w:rsid w:val="00122E06"/>
    <w:rsid w:val="00124AB4"/>
    <w:rsid w:val="001310E3"/>
    <w:rsid w:val="00131426"/>
    <w:rsid w:val="00131502"/>
    <w:rsid w:val="0013197F"/>
    <w:rsid w:val="0013415B"/>
    <w:rsid w:val="0013447E"/>
    <w:rsid w:val="0013449B"/>
    <w:rsid w:val="00144686"/>
    <w:rsid w:val="00144FCC"/>
    <w:rsid w:val="00145B30"/>
    <w:rsid w:val="00146C35"/>
    <w:rsid w:val="00150880"/>
    <w:rsid w:val="00152ADE"/>
    <w:rsid w:val="00152E61"/>
    <w:rsid w:val="001538CF"/>
    <w:rsid w:val="0015500B"/>
    <w:rsid w:val="00155C6C"/>
    <w:rsid w:val="00157023"/>
    <w:rsid w:val="00157CDB"/>
    <w:rsid w:val="0016093D"/>
    <w:rsid w:val="00163309"/>
    <w:rsid w:val="001637D2"/>
    <w:rsid w:val="0016422A"/>
    <w:rsid w:val="00167354"/>
    <w:rsid w:val="00173639"/>
    <w:rsid w:val="00173742"/>
    <w:rsid w:val="001800FB"/>
    <w:rsid w:val="00180191"/>
    <w:rsid w:val="00181A05"/>
    <w:rsid w:val="00182A0F"/>
    <w:rsid w:val="00183A94"/>
    <w:rsid w:val="00186C38"/>
    <w:rsid w:val="001870DE"/>
    <w:rsid w:val="00187FB9"/>
    <w:rsid w:val="00193532"/>
    <w:rsid w:val="0019388D"/>
    <w:rsid w:val="001945E2"/>
    <w:rsid w:val="00196977"/>
    <w:rsid w:val="0019751E"/>
    <w:rsid w:val="001A2B67"/>
    <w:rsid w:val="001A3D98"/>
    <w:rsid w:val="001B6312"/>
    <w:rsid w:val="001B7F53"/>
    <w:rsid w:val="001C07FC"/>
    <w:rsid w:val="001C5BDC"/>
    <w:rsid w:val="001C6D0E"/>
    <w:rsid w:val="001D148F"/>
    <w:rsid w:val="001D3A07"/>
    <w:rsid w:val="001D6161"/>
    <w:rsid w:val="001D7366"/>
    <w:rsid w:val="001D7F54"/>
    <w:rsid w:val="001E11C7"/>
    <w:rsid w:val="001E5362"/>
    <w:rsid w:val="001E57F4"/>
    <w:rsid w:val="001E5804"/>
    <w:rsid w:val="001E6AC9"/>
    <w:rsid w:val="001E7C95"/>
    <w:rsid w:val="001F0A1C"/>
    <w:rsid w:val="001F1BE5"/>
    <w:rsid w:val="001F1E2F"/>
    <w:rsid w:val="001F47BE"/>
    <w:rsid w:val="001F4E52"/>
    <w:rsid w:val="001F6AD8"/>
    <w:rsid w:val="001F7715"/>
    <w:rsid w:val="002016D1"/>
    <w:rsid w:val="00202B54"/>
    <w:rsid w:val="00204F01"/>
    <w:rsid w:val="00206B20"/>
    <w:rsid w:val="00212355"/>
    <w:rsid w:val="002127BC"/>
    <w:rsid w:val="0021468B"/>
    <w:rsid w:val="002152D2"/>
    <w:rsid w:val="00215A30"/>
    <w:rsid w:val="00216429"/>
    <w:rsid w:val="00217030"/>
    <w:rsid w:val="00217B6D"/>
    <w:rsid w:val="0022058C"/>
    <w:rsid w:val="0022247A"/>
    <w:rsid w:val="002226B7"/>
    <w:rsid w:val="00227333"/>
    <w:rsid w:val="00230D8F"/>
    <w:rsid w:val="00233631"/>
    <w:rsid w:val="00233E7B"/>
    <w:rsid w:val="00236C43"/>
    <w:rsid w:val="00236D28"/>
    <w:rsid w:val="00240A3D"/>
    <w:rsid w:val="002411A6"/>
    <w:rsid w:val="00241375"/>
    <w:rsid w:val="00246B61"/>
    <w:rsid w:val="0025012F"/>
    <w:rsid w:val="002509D2"/>
    <w:rsid w:val="00250E74"/>
    <w:rsid w:val="00252EA4"/>
    <w:rsid w:val="00256B89"/>
    <w:rsid w:val="00262541"/>
    <w:rsid w:val="00263242"/>
    <w:rsid w:val="00263703"/>
    <w:rsid w:val="00270E13"/>
    <w:rsid w:val="00270FB7"/>
    <w:rsid w:val="0027100A"/>
    <w:rsid w:val="0027248D"/>
    <w:rsid w:val="0027333C"/>
    <w:rsid w:val="00275C6B"/>
    <w:rsid w:val="00281226"/>
    <w:rsid w:val="002824C7"/>
    <w:rsid w:val="00284397"/>
    <w:rsid w:val="00284DEE"/>
    <w:rsid w:val="00285F4C"/>
    <w:rsid w:val="00292523"/>
    <w:rsid w:val="002925E9"/>
    <w:rsid w:val="002931A4"/>
    <w:rsid w:val="00293522"/>
    <w:rsid w:val="00294CA3"/>
    <w:rsid w:val="00296977"/>
    <w:rsid w:val="002A0262"/>
    <w:rsid w:val="002A09FF"/>
    <w:rsid w:val="002A5E06"/>
    <w:rsid w:val="002A6622"/>
    <w:rsid w:val="002A6F06"/>
    <w:rsid w:val="002A70D5"/>
    <w:rsid w:val="002B03CC"/>
    <w:rsid w:val="002B1B25"/>
    <w:rsid w:val="002B32D9"/>
    <w:rsid w:val="002B5159"/>
    <w:rsid w:val="002B6B01"/>
    <w:rsid w:val="002C0474"/>
    <w:rsid w:val="002C2C6A"/>
    <w:rsid w:val="002C67D6"/>
    <w:rsid w:val="002D168B"/>
    <w:rsid w:val="002D16FF"/>
    <w:rsid w:val="002D5D2C"/>
    <w:rsid w:val="002D63F9"/>
    <w:rsid w:val="002D6C42"/>
    <w:rsid w:val="002E0557"/>
    <w:rsid w:val="002E3D22"/>
    <w:rsid w:val="002E6CA7"/>
    <w:rsid w:val="002E73FA"/>
    <w:rsid w:val="002F3141"/>
    <w:rsid w:val="002F4577"/>
    <w:rsid w:val="002F4C8D"/>
    <w:rsid w:val="003009DA"/>
    <w:rsid w:val="00302D63"/>
    <w:rsid w:val="003059F7"/>
    <w:rsid w:val="00305C65"/>
    <w:rsid w:val="00307FA3"/>
    <w:rsid w:val="00310015"/>
    <w:rsid w:val="00313E96"/>
    <w:rsid w:val="00315FA8"/>
    <w:rsid w:val="00317FB0"/>
    <w:rsid w:val="00322767"/>
    <w:rsid w:val="0032413E"/>
    <w:rsid w:val="003241E0"/>
    <w:rsid w:val="00327DE8"/>
    <w:rsid w:val="00330C28"/>
    <w:rsid w:val="00332068"/>
    <w:rsid w:val="003339BE"/>
    <w:rsid w:val="00333B7D"/>
    <w:rsid w:val="003340E5"/>
    <w:rsid w:val="0033580E"/>
    <w:rsid w:val="0033715F"/>
    <w:rsid w:val="00337BFB"/>
    <w:rsid w:val="00340514"/>
    <w:rsid w:val="00342915"/>
    <w:rsid w:val="003431EB"/>
    <w:rsid w:val="003435DF"/>
    <w:rsid w:val="00344E28"/>
    <w:rsid w:val="003473F3"/>
    <w:rsid w:val="00347CCC"/>
    <w:rsid w:val="00347D50"/>
    <w:rsid w:val="003506DC"/>
    <w:rsid w:val="00352753"/>
    <w:rsid w:val="00352A09"/>
    <w:rsid w:val="00354FAD"/>
    <w:rsid w:val="0035600F"/>
    <w:rsid w:val="00357E3B"/>
    <w:rsid w:val="003626FC"/>
    <w:rsid w:val="00363B0E"/>
    <w:rsid w:val="0036489C"/>
    <w:rsid w:val="00364B44"/>
    <w:rsid w:val="00367F97"/>
    <w:rsid w:val="0037301B"/>
    <w:rsid w:val="0037379D"/>
    <w:rsid w:val="00373D1F"/>
    <w:rsid w:val="0037416B"/>
    <w:rsid w:val="00376278"/>
    <w:rsid w:val="00376DE5"/>
    <w:rsid w:val="00377CC4"/>
    <w:rsid w:val="003849C7"/>
    <w:rsid w:val="00385E68"/>
    <w:rsid w:val="0038681F"/>
    <w:rsid w:val="003907E4"/>
    <w:rsid w:val="003923C9"/>
    <w:rsid w:val="00393497"/>
    <w:rsid w:val="00393BD9"/>
    <w:rsid w:val="00394ACD"/>
    <w:rsid w:val="00396809"/>
    <w:rsid w:val="003A0442"/>
    <w:rsid w:val="003A2937"/>
    <w:rsid w:val="003A3481"/>
    <w:rsid w:val="003A3580"/>
    <w:rsid w:val="003A524E"/>
    <w:rsid w:val="003A5E26"/>
    <w:rsid w:val="003A5E28"/>
    <w:rsid w:val="003B010C"/>
    <w:rsid w:val="003B0178"/>
    <w:rsid w:val="003B1244"/>
    <w:rsid w:val="003B320C"/>
    <w:rsid w:val="003B3A3A"/>
    <w:rsid w:val="003B4C62"/>
    <w:rsid w:val="003B6E46"/>
    <w:rsid w:val="003B7140"/>
    <w:rsid w:val="003C094A"/>
    <w:rsid w:val="003C2A37"/>
    <w:rsid w:val="003C3836"/>
    <w:rsid w:val="003C38C5"/>
    <w:rsid w:val="003C4A5F"/>
    <w:rsid w:val="003C5D19"/>
    <w:rsid w:val="003C6963"/>
    <w:rsid w:val="003D0A62"/>
    <w:rsid w:val="003D78FE"/>
    <w:rsid w:val="003E1B9C"/>
    <w:rsid w:val="003E5439"/>
    <w:rsid w:val="003E7275"/>
    <w:rsid w:val="003E7DC6"/>
    <w:rsid w:val="003E7DE1"/>
    <w:rsid w:val="003F17B9"/>
    <w:rsid w:val="003F206E"/>
    <w:rsid w:val="003F4BB8"/>
    <w:rsid w:val="003F55EA"/>
    <w:rsid w:val="003F608B"/>
    <w:rsid w:val="003F6362"/>
    <w:rsid w:val="003F6399"/>
    <w:rsid w:val="003F745E"/>
    <w:rsid w:val="003F7EA1"/>
    <w:rsid w:val="0040304B"/>
    <w:rsid w:val="00403054"/>
    <w:rsid w:val="00404DCF"/>
    <w:rsid w:val="0040530A"/>
    <w:rsid w:val="00405601"/>
    <w:rsid w:val="004056C8"/>
    <w:rsid w:val="0040628E"/>
    <w:rsid w:val="00406B93"/>
    <w:rsid w:val="00407B23"/>
    <w:rsid w:val="004110D4"/>
    <w:rsid w:val="004143EB"/>
    <w:rsid w:val="00415027"/>
    <w:rsid w:val="00417D03"/>
    <w:rsid w:val="00422924"/>
    <w:rsid w:val="0042319E"/>
    <w:rsid w:val="00427D4C"/>
    <w:rsid w:val="00430DD6"/>
    <w:rsid w:val="004361F6"/>
    <w:rsid w:val="00436A28"/>
    <w:rsid w:val="00440997"/>
    <w:rsid w:val="0044183D"/>
    <w:rsid w:val="00442E26"/>
    <w:rsid w:val="00443433"/>
    <w:rsid w:val="004447C7"/>
    <w:rsid w:val="00445B18"/>
    <w:rsid w:val="0044623F"/>
    <w:rsid w:val="00446A0F"/>
    <w:rsid w:val="00456231"/>
    <w:rsid w:val="00457204"/>
    <w:rsid w:val="00457452"/>
    <w:rsid w:val="00457DB5"/>
    <w:rsid w:val="00462709"/>
    <w:rsid w:val="004627E1"/>
    <w:rsid w:val="00462FCA"/>
    <w:rsid w:val="0046345E"/>
    <w:rsid w:val="00463F85"/>
    <w:rsid w:val="004645CB"/>
    <w:rsid w:val="00465A8F"/>
    <w:rsid w:val="004709C9"/>
    <w:rsid w:val="00471395"/>
    <w:rsid w:val="00472544"/>
    <w:rsid w:val="00472871"/>
    <w:rsid w:val="0047386C"/>
    <w:rsid w:val="00473CD6"/>
    <w:rsid w:val="00474B19"/>
    <w:rsid w:val="00475300"/>
    <w:rsid w:val="0047632E"/>
    <w:rsid w:val="004778F9"/>
    <w:rsid w:val="00481F8F"/>
    <w:rsid w:val="004835E8"/>
    <w:rsid w:val="0048396F"/>
    <w:rsid w:val="00483C24"/>
    <w:rsid w:val="00484657"/>
    <w:rsid w:val="00485E97"/>
    <w:rsid w:val="00486061"/>
    <w:rsid w:val="00486D50"/>
    <w:rsid w:val="00490295"/>
    <w:rsid w:val="0049211A"/>
    <w:rsid w:val="00492712"/>
    <w:rsid w:val="00492DD3"/>
    <w:rsid w:val="00494256"/>
    <w:rsid w:val="00496BDD"/>
    <w:rsid w:val="004971DF"/>
    <w:rsid w:val="004A125F"/>
    <w:rsid w:val="004A1382"/>
    <w:rsid w:val="004A1CE0"/>
    <w:rsid w:val="004A1CE8"/>
    <w:rsid w:val="004A2233"/>
    <w:rsid w:val="004A23AD"/>
    <w:rsid w:val="004A34B6"/>
    <w:rsid w:val="004A47F5"/>
    <w:rsid w:val="004A4815"/>
    <w:rsid w:val="004A4C99"/>
    <w:rsid w:val="004A5F04"/>
    <w:rsid w:val="004A6486"/>
    <w:rsid w:val="004A720B"/>
    <w:rsid w:val="004A75DD"/>
    <w:rsid w:val="004A7905"/>
    <w:rsid w:val="004B0724"/>
    <w:rsid w:val="004B0AD5"/>
    <w:rsid w:val="004B13FB"/>
    <w:rsid w:val="004B16B0"/>
    <w:rsid w:val="004B2CD2"/>
    <w:rsid w:val="004B325F"/>
    <w:rsid w:val="004B4B73"/>
    <w:rsid w:val="004B5422"/>
    <w:rsid w:val="004B5EF9"/>
    <w:rsid w:val="004B6877"/>
    <w:rsid w:val="004B6D1F"/>
    <w:rsid w:val="004B70F9"/>
    <w:rsid w:val="004C1761"/>
    <w:rsid w:val="004C18D3"/>
    <w:rsid w:val="004C544E"/>
    <w:rsid w:val="004D0BD6"/>
    <w:rsid w:val="004D1CA3"/>
    <w:rsid w:val="004D2EEA"/>
    <w:rsid w:val="004D3597"/>
    <w:rsid w:val="004D4355"/>
    <w:rsid w:val="004D5221"/>
    <w:rsid w:val="004D6BFC"/>
    <w:rsid w:val="004D725B"/>
    <w:rsid w:val="004E0706"/>
    <w:rsid w:val="004E0E00"/>
    <w:rsid w:val="004E16C3"/>
    <w:rsid w:val="004E1FE8"/>
    <w:rsid w:val="004E257F"/>
    <w:rsid w:val="004E4AB1"/>
    <w:rsid w:val="004E4E12"/>
    <w:rsid w:val="004E6772"/>
    <w:rsid w:val="004E79C7"/>
    <w:rsid w:val="004F0BD4"/>
    <w:rsid w:val="004F1104"/>
    <w:rsid w:val="004F2037"/>
    <w:rsid w:val="004F3446"/>
    <w:rsid w:val="004F6633"/>
    <w:rsid w:val="00500397"/>
    <w:rsid w:val="00500F90"/>
    <w:rsid w:val="00501AF2"/>
    <w:rsid w:val="00501FD7"/>
    <w:rsid w:val="00506CDA"/>
    <w:rsid w:val="00506CFB"/>
    <w:rsid w:val="005078D7"/>
    <w:rsid w:val="00513898"/>
    <w:rsid w:val="00513F96"/>
    <w:rsid w:val="005143DD"/>
    <w:rsid w:val="00514730"/>
    <w:rsid w:val="00515067"/>
    <w:rsid w:val="0051567B"/>
    <w:rsid w:val="00516169"/>
    <w:rsid w:val="00522CCE"/>
    <w:rsid w:val="00523BE9"/>
    <w:rsid w:val="005255A1"/>
    <w:rsid w:val="00525632"/>
    <w:rsid w:val="005263F9"/>
    <w:rsid w:val="00526FF8"/>
    <w:rsid w:val="0052726E"/>
    <w:rsid w:val="005275AB"/>
    <w:rsid w:val="00530F4E"/>
    <w:rsid w:val="005315AA"/>
    <w:rsid w:val="00533B63"/>
    <w:rsid w:val="0053705C"/>
    <w:rsid w:val="005377E1"/>
    <w:rsid w:val="00540569"/>
    <w:rsid w:val="00540774"/>
    <w:rsid w:val="0054264C"/>
    <w:rsid w:val="00542C82"/>
    <w:rsid w:val="005449CD"/>
    <w:rsid w:val="00544B7B"/>
    <w:rsid w:val="0054633D"/>
    <w:rsid w:val="005518DD"/>
    <w:rsid w:val="00551A26"/>
    <w:rsid w:val="0055311C"/>
    <w:rsid w:val="0056021F"/>
    <w:rsid w:val="00562711"/>
    <w:rsid w:val="00562FDE"/>
    <w:rsid w:val="005650F3"/>
    <w:rsid w:val="00565732"/>
    <w:rsid w:val="00566DD2"/>
    <w:rsid w:val="00567028"/>
    <w:rsid w:val="00567FAE"/>
    <w:rsid w:val="005700E2"/>
    <w:rsid w:val="005708A2"/>
    <w:rsid w:val="00570A89"/>
    <w:rsid w:val="005715C7"/>
    <w:rsid w:val="00573805"/>
    <w:rsid w:val="00573AAD"/>
    <w:rsid w:val="00574268"/>
    <w:rsid w:val="0057760E"/>
    <w:rsid w:val="00577856"/>
    <w:rsid w:val="0058170F"/>
    <w:rsid w:val="00581886"/>
    <w:rsid w:val="0058338A"/>
    <w:rsid w:val="005854C4"/>
    <w:rsid w:val="005916FB"/>
    <w:rsid w:val="00593A2D"/>
    <w:rsid w:val="005A123F"/>
    <w:rsid w:val="005A2102"/>
    <w:rsid w:val="005A41D1"/>
    <w:rsid w:val="005A4F6B"/>
    <w:rsid w:val="005A5D1F"/>
    <w:rsid w:val="005A5F7D"/>
    <w:rsid w:val="005B118D"/>
    <w:rsid w:val="005B17EF"/>
    <w:rsid w:val="005B3116"/>
    <w:rsid w:val="005B3915"/>
    <w:rsid w:val="005C289F"/>
    <w:rsid w:val="005C3300"/>
    <w:rsid w:val="005C69BC"/>
    <w:rsid w:val="005D2513"/>
    <w:rsid w:val="005D5563"/>
    <w:rsid w:val="005D7274"/>
    <w:rsid w:val="005D7614"/>
    <w:rsid w:val="005E136D"/>
    <w:rsid w:val="005E1D17"/>
    <w:rsid w:val="005E2C42"/>
    <w:rsid w:val="005E2FAF"/>
    <w:rsid w:val="005F297D"/>
    <w:rsid w:val="005F3CC5"/>
    <w:rsid w:val="005F4518"/>
    <w:rsid w:val="005F4D83"/>
    <w:rsid w:val="005F61E4"/>
    <w:rsid w:val="0060033F"/>
    <w:rsid w:val="006003C0"/>
    <w:rsid w:val="006003EE"/>
    <w:rsid w:val="0060045A"/>
    <w:rsid w:val="00600921"/>
    <w:rsid w:val="0060577A"/>
    <w:rsid w:val="00607581"/>
    <w:rsid w:val="00610352"/>
    <w:rsid w:val="0061091A"/>
    <w:rsid w:val="006118F6"/>
    <w:rsid w:val="00611C20"/>
    <w:rsid w:val="006120E7"/>
    <w:rsid w:val="0061319F"/>
    <w:rsid w:val="00613F13"/>
    <w:rsid w:val="00614035"/>
    <w:rsid w:val="00614F08"/>
    <w:rsid w:val="00614F1A"/>
    <w:rsid w:val="00615066"/>
    <w:rsid w:val="00615A04"/>
    <w:rsid w:val="00620B0F"/>
    <w:rsid w:val="00622487"/>
    <w:rsid w:val="006235FE"/>
    <w:rsid w:val="00623BE1"/>
    <w:rsid w:val="00623DC2"/>
    <w:rsid w:val="0062410C"/>
    <w:rsid w:val="00627435"/>
    <w:rsid w:val="00627926"/>
    <w:rsid w:val="00627E26"/>
    <w:rsid w:val="0063041D"/>
    <w:rsid w:val="006305A7"/>
    <w:rsid w:val="00630FFF"/>
    <w:rsid w:val="00631603"/>
    <w:rsid w:val="006332E8"/>
    <w:rsid w:val="00634EB5"/>
    <w:rsid w:val="00637314"/>
    <w:rsid w:val="006400DE"/>
    <w:rsid w:val="0064306D"/>
    <w:rsid w:val="00643EE9"/>
    <w:rsid w:val="0064413C"/>
    <w:rsid w:val="00651AB5"/>
    <w:rsid w:val="00652E34"/>
    <w:rsid w:val="00654355"/>
    <w:rsid w:val="00654E91"/>
    <w:rsid w:val="0065754E"/>
    <w:rsid w:val="00664926"/>
    <w:rsid w:val="00664F72"/>
    <w:rsid w:val="00665B58"/>
    <w:rsid w:val="00666645"/>
    <w:rsid w:val="0066735C"/>
    <w:rsid w:val="006675A5"/>
    <w:rsid w:val="006735DA"/>
    <w:rsid w:val="0067410C"/>
    <w:rsid w:val="00675C3D"/>
    <w:rsid w:val="00681A4F"/>
    <w:rsid w:val="00686AE0"/>
    <w:rsid w:val="00687AC3"/>
    <w:rsid w:val="0069019E"/>
    <w:rsid w:val="00690673"/>
    <w:rsid w:val="0069269A"/>
    <w:rsid w:val="00692D3B"/>
    <w:rsid w:val="006A0395"/>
    <w:rsid w:val="006A06CA"/>
    <w:rsid w:val="006A0A39"/>
    <w:rsid w:val="006A16BA"/>
    <w:rsid w:val="006A190F"/>
    <w:rsid w:val="006A3457"/>
    <w:rsid w:val="006A3B40"/>
    <w:rsid w:val="006A5BF3"/>
    <w:rsid w:val="006A7EBF"/>
    <w:rsid w:val="006B243B"/>
    <w:rsid w:val="006B2E52"/>
    <w:rsid w:val="006B5BAF"/>
    <w:rsid w:val="006B5BC2"/>
    <w:rsid w:val="006B5D5A"/>
    <w:rsid w:val="006B6422"/>
    <w:rsid w:val="006B7D25"/>
    <w:rsid w:val="006B7DC4"/>
    <w:rsid w:val="006B7EB4"/>
    <w:rsid w:val="006C08A1"/>
    <w:rsid w:val="006C0F36"/>
    <w:rsid w:val="006C35DF"/>
    <w:rsid w:val="006C40B7"/>
    <w:rsid w:val="006C51AB"/>
    <w:rsid w:val="006C7299"/>
    <w:rsid w:val="006D2FB4"/>
    <w:rsid w:val="006D3091"/>
    <w:rsid w:val="006D653D"/>
    <w:rsid w:val="006E09D8"/>
    <w:rsid w:val="006E1D11"/>
    <w:rsid w:val="006E20DE"/>
    <w:rsid w:val="006E2C13"/>
    <w:rsid w:val="006E3F0A"/>
    <w:rsid w:val="006E53DC"/>
    <w:rsid w:val="006E5DED"/>
    <w:rsid w:val="006E6454"/>
    <w:rsid w:val="006E6651"/>
    <w:rsid w:val="006E7AB9"/>
    <w:rsid w:val="006F192B"/>
    <w:rsid w:val="007004F1"/>
    <w:rsid w:val="00702F9E"/>
    <w:rsid w:val="007036AB"/>
    <w:rsid w:val="00705394"/>
    <w:rsid w:val="007055CF"/>
    <w:rsid w:val="0070660E"/>
    <w:rsid w:val="00707AE8"/>
    <w:rsid w:val="00710F0A"/>
    <w:rsid w:val="007120F1"/>
    <w:rsid w:val="0071554E"/>
    <w:rsid w:val="007155B9"/>
    <w:rsid w:val="007156B4"/>
    <w:rsid w:val="00722DDB"/>
    <w:rsid w:val="00723AE7"/>
    <w:rsid w:val="0072627F"/>
    <w:rsid w:val="0073185A"/>
    <w:rsid w:val="007414EE"/>
    <w:rsid w:val="007415E9"/>
    <w:rsid w:val="00741E64"/>
    <w:rsid w:val="007428B3"/>
    <w:rsid w:val="00744DCC"/>
    <w:rsid w:val="0074578C"/>
    <w:rsid w:val="00747BB9"/>
    <w:rsid w:val="0075050D"/>
    <w:rsid w:val="00750F19"/>
    <w:rsid w:val="00752E6A"/>
    <w:rsid w:val="00752F2E"/>
    <w:rsid w:val="00755699"/>
    <w:rsid w:val="007559DC"/>
    <w:rsid w:val="00761339"/>
    <w:rsid w:val="00761596"/>
    <w:rsid w:val="0076230E"/>
    <w:rsid w:val="00764482"/>
    <w:rsid w:val="00764840"/>
    <w:rsid w:val="007651D4"/>
    <w:rsid w:val="007652E5"/>
    <w:rsid w:val="007664C9"/>
    <w:rsid w:val="00766897"/>
    <w:rsid w:val="007677B9"/>
    <w:rsid w:val="007730E1"/>
    <w:rsid w:val="00774505"/>
    <w:rsid w:val="00775737"/>
    <w:rsid w:val="00776FE8"/>
    <w:rsid w:val="00777A23"/>
    <w:rsid w:val="00777F2B"/>
    <w:rsid w:val="0078079C"/>
    <w:rsid w:val="00780FA3"/>
    <w:rsid w:val="0078152B"/>
    <w:rsid w:val="00782C82"/>
    <w:rsid w:val="00782D1E"/>
    <w:rsid w:val="00784D71"/>
    <w:rsid w:val="0078552F"/>
    <w:rsid w:val="00786222"/>
    <w:rsid w:val="007874B4"/>
    <w:rsid w:val="00787953"/>
    <w:rsid w:val="00791068"/>
    <w:rsid w:val="0079133E"/>
    <w:rsid w:val="00791671"/>
    <w:rsid w:val="00792C23"/>
    <w:rsid w:val="007938E5"/>
    <w:rsid w:val="00794708"/>
    <w:rsid w:val="00794AD1"/>
    <w:rsid w:val="0079628A"/>
    <w:rsid w:val="00796B7C"/>
    <w:rsid w:val="007975C8"/>
    <w:rsid w:val="00797B19"/>
    <w:rsid w:val="007A0B6F"/>
    <w:rsid w:val="007A2AE2"/>
    <w:rsid w:val="007A3AAF"/>
    <w:rsid w:val="007A6934"/>
    <w:rsid w:val="007A6B2D"/>
    <w:rsid w:val="007B3765"/>
    <w:rsid w:val="007B502C"/>
    <w:rsid w:val="007B5220"/>
    <w:rsid w:val="007B607A"/>
    <w:rsid w:val="007B6845"/>
    <w:rsid w:val="007B68F1"/>
    <w:rsid w:val="007B6A47"/>
    <w:rsid w:val="007B7D7E"/>
    <w:rsid w:val="007C254A"/>
    <w:rsid w:val="007C273A"/>
    <w:rsid w:val="007C653C"/>
    <w:rsid w:val="007D3026"/>
    <w:rsid w:val="007D308D"/>
    <w:rsid w:val="007D30CC"/>
    <w:rsid w:val="007D320F"/>
    <w:rsid w:val="007D435C"/>
    <w:rsid w:val="007D4579"/>
    <w:rsid w:val="007D77CF"/>
    <w:rsid w:val="007E00CF"/>
    <w:rsid w:val="007E0290"/>
    <w:rsid w:val="007E141A"/>
    <w:rsid w:val="007E34AF"/>
    <w:rsid w:val="007E4262"/>
    <w:rsid w:val="007E622B"/>
    <w:rsid w:val="007F0D4F"/>
    <w:rsid w:val="007F1134"/>
    <w:rsid w:val="007F4CB9"/>
    <w:rsid w:val="007F53C0"/>
    <w:rsid w:val="007F693E"/>
    <w:rsid w:val="007F73E5"/>
    <w:rsid w:val="008001CB"/>
    <w:rsid w:val="008002B4"/>
    <w:rsid w:val="008013BB"/>
    <w:rsid w:val="00802FFB"/>
    <w:rsid w:val="008047A7"/>
    <w:rsid w:val="008067CF"/>
    <w:rsid w:val="00806FC6"/>
    <w:rsid w:val="00810470"/>
    <w:rsid w:val="00814447"/>
    <w:rsid w:val="00816E95"/>
    <w:rsid w:val="00821859"/>
    <w:rsid w:val="00821B8A"/>
    <w:rsid w:val="00822D60"/>
    <w:rsid w:val="0082341B"/>
    <w:rsid w:val="00823484"/>
    <w:rsid w:val="00823EF0"/>
    <w:rsid w:val="008243D0"/>
    <w:rsid w:val="00824AF6"/>
    <w:rsid w:val="00825676"/>
    <w:rsid w:val="00826543"/>
    <w:rsid w:val="00833FF7"/>
    <w:rsid w:val="0083401D"/>
    <w:rsid w:val="00841DA2"/>
    <w:rsid w:val="008427F4"/>
    <w:rsid w:val="00842F65"/>
    <w:rsid w:val="0084329A"/>
    <w:rsid w:val="00846B59"/>
    <w:rsid w:val="00850532"/>
    <w:rsid w:val="0085322D"/>
    <w:rsid w:val="0085375B"/>
    <w:rsid w:val="00855FEA"/>
    <w:rsid w:val="0085758E"/>
    <w:rsid w:val="0085759F"/>
    <w:rsid w:val="008579C1"/>
    <w:rsid w:val="008614AA"/>
    <w:rsid w:val="00864B42"/>
    <w:rsid w:val="00865764"/>
    <w:rsid w:val="00866667"/>
    <w:rsid w:val="00870B77"/>
    <w:rsid w:val="00872BC1"/>
    <w:rsid w:val="00872C9B"/>
    <w:rsid w:val="0087465B"/>
    <w:rsid w:val="00875607"/>
    <w:rsid w:val="008767EB"/>
    <w:rsid w:val="0088035C"/>
    <w:rsid w:val="008812FD"/>
    <w:rsid w:val="00881E54"/>
    <w:rsid w:val="00883250"/>
    <w:rsid w:val="008845D4"/>
    <w:rsid w:val="008845EC"/>
    <w:rsid w:val="00884DDA"/>
    <w:rsid w:val="00884E70"/>
    <w:rsid w:val="00886343"/>
    <w:rsid w:val="00886B19"/>
    <w:rsid w:val="00890271"/>
    <w:rsid w:val="00890732"/>
    <w:rsid w:val="008925BF"/>
    <w:rsid w:val="00894AB1"/>
    <w:rsid w:val="008955B2"/>
    <w:rsid w:val="008971D8"/>
    <w:rsid w:val="008A20E2"/>
    <w:rsid w:val="008A37E7"/>
    <w:rsid w:val="008A389F"/>
    <w:rsid w:val="008A4665"/>
    <w:rsid w:val="008A610F"/>
    <w:rsid w:val="008A6E65"/>
    <w:rsid w:val="008A75F9"/>
    <w:rsid w:val="008B00E4"/>
    <w:rsid w:val="008B1FAD"/>
    <w:rsid w:val="008B26A6"/>
    <w:rsid w:val="008B32D1"/>
    <w:rsid w:val="008B3A69"/>
    <w:rsid w:val="008B47B5"/>
    <w:rsid w:val="008B4C71"/>
    <w:rsid w:val="008C0555"/>
    <w:rsid w:val="008C0A6A"/>
    <w:rsid w:val="008C12A9"/>
    <w:rsid w:val="008C22D5"/>
    <w:rsid w:val="008C3E6D"/>
    <w:rsid w:val="008C4B83"/>
    <w:rsid w:val="008C563C"/>
    <w:rsid w:val="008C588D"/>
    <w:rsid w:val="008C62E1"/>
    <w:rsid w:val="008D2037"/>
    <w:rsid w:val="008D3AEE"/>
    <w:rsid w:val="008D462E"/>
    <w:rsid w:val="008D64D6"/>
    <w:rsid w:val="008E3E50"/>
    <w:rsid w:val="008E4AA6"/>
    <w:rsid w:val="008E5362"/>
    <w:rsid w:val="008F0370"/>
    <w:rsid w:val="008F0DDA"/>
    <w:rsid w:val="008F2F42"/>
    <w:rsid w:val="008F4E6C"/>
    <w:rsid w:val="008F52E6"/>
    <w:rsid w:val="008F66FE"/>
    <w:rsid w:val="008F6F58"/>
    <w:rsid w:val="008F70AE"/>
    <w:rsid w:val="008F7C68"/>
    <w:rsid w:val="008F7E42"/>
    <w:rsid w:val="00901C74"/>
    <w:rsid w:val="00901DAC"/>
    <w:rsid w:val="00907B6F"/>
    <w:rsid w:val="00910817"/>
    <w:rsid w:val="00916A87"/>
    <w:rsid w:val="009215AE"/>
    <w:rsid w:val="00923FFC"/>
    <w:rsid w:val="00924416"/>
    <w:rsid w:val="009252B4"/>
    <w:rsid w:val="00925431"/>
    <w:rsid w:val="00925D9B"/>
    <w:rsid w:val="00926AB8"/>
    <w:rsid w:val="00930BED"/>
    <w:rsid w:val="00932C7C"/>
    <w:rsid w:val="0093482B"/>
    <w:rsid w:val="00934C6E"/>
    <w:rsid w:val="00935682"/>
    <w:rsid w:val="009423DF"/>
    <w:rsid w:val="00942CA5"/>
    <w:rsid w:val="009441DB"/>
    <w:rsid w:val="00947752"/>
    <w:rsid w:val="00947ECB"/>
    <w:rsid w:val="00950EB4"/>
    <w:rsid w:val="00954F4C"/>
    <w:rsid w:val="00954FB9"/>
    <w:rsid w:val="009555C6"/>
    <w:rsid w:val="00955EC6"/>
    <w:rsid w:val="00963198"/>
    <w:rsid w:val="00966252"/>
    <w:rsid w:val="00966C0E"/>
    <w:rsid w:val="009675A9"/>
    <w:rsid w:val="00971020"/>
    <w:rsid w:val="00973BB7"/>
    <w:rsid w:val="00974B05"/>
    <w:rsid w:val="009764DE"/>
    <w:rsid w:val="009819F3"/>
    <w:rsid w:val="00982ADF"/>
    <w:rsid w:val="009841F3"/>
    <w:rsid w:val="00984B0E"/>
    <w:rsid w:val="00986EDF"/>
    <w:rsid w:val="009875F5"/>
    <w:rsid w:val="00987EA9"/>
    <w:rsid w:val="00990685"/>
    <w:rsid w:val="009910B6"/>
    <w:rsid w:val="00991468"/>
    <w:rsid w:val="00993A8B"/>
    <w:rsid w:val="00994A89"/>
    <w:rsid w:val="009961D1"/>
    <w:rsid w:val="009971C1"/>
    <w:rsid w:val="009A31FC"/>
    <w:rsid w:val="009A3306"/>
    <w:rsid w:val="009A378A"/>
    <w:rsid w:val="009A3FAE"/>
    <w:rsid w:val="009A54B9"/>
    <w:rsid w:val="009A6430"/>
    <w:rsid w:val="009A670B"/>
    <w:rsid w:val="009A67EB"/>
    <w:rsid w:val="009A6F6F"/>
    <w:rsid w:val="009B2367"/>
    <w:rsid w:val="009B361B"/>
    <w:rsid w:val="009B39BF"/>
    <w:rsid w:val="009B73A5"/>
    <w:rsid w:val="009C1F41"/>
    <w:rsid w:val="009C2867"/>
    <w:rsid w:val="009C3050"/>
    <w:rsid w:val="009C3B47"/>
    <w:rsid w:val="009C4073"/>
    <w:rsid w:val="009C5E52"/>
    <w:rsid w:val="009D0386"/>
    <w:rsid w:val="009D1EC8"/>
    <w:rsid w:val="009D320E"/>
    <w:rsid w:val="009D343C"/>
    <w:rsid w:val="009D4C0C"/>
    <w:rsid w:val="009D5BD2"/>
    <w:rsid w:val="009D77B5"/>
    <w:rsid w:val="009E0E69"/>
    <w:rsid w:val="009E4014"/>
    <w:rsid w:val="009E49C8"/>
    <w:rsid w:val="009E6CB6"/>
    <w:rsid w:val="009E6F75"/>
    <w:rsid w:val="009E7411"/>
    <w:rsid w:val="009E7D92"/>
    <w:rsid w:val="009E7ED1"/>
    <w:rsid w:val="009F0C33"/>
    <w:rsid w:val="009F1D2F"/>
    <w:rsid w:val="009F60B4"/>
    <w:rsid w:val="009F6594"/>
    <w:rsid w:val="009F668E"/>
    <w:rsid w:val="00A00250"/>
    <w:rsid w:val="00A00902"/>
    <w:rsid w:val="00A00A38"/>
    <w:rsid w:val="00A00AF0"/>
    <w:rsid w:val="00A0108E"/>
    <w:rsid w:val="00A03202"/>
    <w:rsid w:val="00A032BB"/>
    <w:rsid w:val="00A03CA6"/>
    <w:rsid w:val="00A04FE9"/>
    <w:rsid w:val="00A05845"/>
    <w:rsid w:val="00A0593A"/>
    <w:rsid w:val="00A06205"/>
    <w:rsid w:val="00A10011"/>
    <w:rsid w:val="00A12FAA"/>
    <w:rsid w:val="00A132DB"/>
    <w:rsid w:val="00A14263"/>
    <w:rsid w:val="00A162AF"/>
    <w:rsid w:val="00A258BF"/>
    <w:rsid w:val="00A32436"/>
    <w:rsid w:val="00A32671"/>
    <w:rsid w:val="00A353B1"/>
    <w:rsid w:val="00A3581E"/>
    <w:rsid w:val="00A41152"/>
    <w:rsid w:val="00A41FE0"/>
    <w:rsid w:val="00A43A4D"/>
    <w:rsid w:val="00A45DAE"/>
    <w:rsid w:val="00A46C3C"/>
    <w:rsid w:val="00A520E9"/>
    <w:rsid w:val="00A55DA5"/>
    <w:rsid w:val="00A56959"/>
    <w:rsid w:val="00A613CC"/>
    <w:rsid w:val="00A615BF"/>
    <w:rsid w:val="00A629FF"/>
    <w:rsid w:val="00A64A4B"/>
    <w:rsid w:val="00A64EF0"/>
    <w:rsid w:val="00A657C6"/>
    <w:rsid w:val="00A66671"/>
    <w:rsid w:val="00A667C8"/>
    <w:rsid w:val="00A6715C"/>
    <w:rsid w:val="00A714ED"/>
    <w:rsid w:val="00A7191A"/>
    <w:rsid w:val="00A7463B"/>
    <w:rsid w:val="00A75ADF"/>
    <w:rsid w:val="00A7681B"/>
    <w:rsid w:val="00A77295"/>
    <w:rsid w:val="00A8052F"/>
    <w:rsid w:val="00A80FE8"/>
    <w:rsid w:val="00A815B8"/>
    <w:rsid w:val="00A81D88"/>
    <w:rsid w:val="00A85E68"/>
    <w:rsid w:val="00A9076E"/>
    <w:rsid w:val="00A91170"/>
    <w:rsid w:val="00A91511"/>
    <w:rsid w:val="00A92C4B"/>
    <w:rsid w:val="00A9336F"/>
    <w:rsid w:val="00A93A7B"/>
    <w:rsid w:val="00A93E80"/>
    <w:rsid w:val="00A944A4"/>
    <w:rsid w:val="00A94D22"/>
    <w:rsid w:val="00AA034B"/>
    <w:rsid w:val="00AA0B63"/>
    <w:rsid w:val="00AA2AA4"/>
    <w:rsid w:val="00AA425F"/>
    <w:rsid w:val="00AA5EC4"/>
    <w:rsid w:val="00AA63B7"/>
    <w:rsid w:val="00AA69C2"/>
    <w:rsid w:val="00AA7A40"/>
    <w:rsid w:val="00AB0901"/>
    <w:rsid w:val="00AB0C88"/>
    <w:rsid w:val="00AB265A"/>
    <w:rsid w:val="00AB6398"/>
    <w:rsid w:val="00AC3507"/>
    <w:rsid w:val="00AC3CCF"/>
    <w:rsid w:val="00AC56B3"/>
    <w:rsid w:val="00AD0234"/>
    <w:rsid w:val="00AD63A4"/>
    <w:rsid w:val="00AD6421"/>
    <w:rsid w:val="00AD65A6"/>
    <w:rsid w:val="00AD7D79"/>
    <w:rsid w:val="00AE00C9"/>
    <w:rsid w:val="00AE0CA3"/>
    <w:rsid w:val="00AE164F"/>
    <w:rsid w:val="00AE1C39"/>
    <w:rsid w:val="00AE3CD3"/>
    <w:rsid w:val="00AE739C"/>
    <w:rsid w:val="00AF0B12"/>
    <w:rsid w:val="00AF115D"/>
    <w:rsid w:val="00AF141C"/>
    <w:rsid w:val="00AF1F55"/>
    <w:rsid w:val="00AF611E"/>
    <w:rsid w:val="00B0019D"/>
    <w:rsid w:val="00B007A2"/>
    <w:rsid w:val="00B01969"/>
    <w:rsid w:val="00B02A14"/>
    <w:rsid w:val="00B0455E"/>
    <w:rsid w:val="00B04AC6"/>
    <w:rsid w:val="00B058AA"/>
    <w:rsid w:val="00B05B38"/>
    <w:rsid w:val="00B10926"/>
    <w:rsid w:val="00B11D45"/>
    <w:rsid w:val="00B12B89"/>
    <w:rsid w:val="00B12CE6"/>
    <w:rsid w:val="00B22960"/>
    <w:rsid w:val="00B247E5"/>
    <w:rsid w:val="00B25560"/>
    <w:rsid w:val="00B25A62"/>
    <w:rsid w:val="00B27BD0"/>
    <w:rsid w:val="00B3095A"/>
    <w:rsid w:val="00B35B33"/>
    <w:rsid w:val="00B3607C"/>
    <w:rsid w:val="00B36211"/>
    <w:rsid w:val="00B3734A"/>
    <w:rsid w:val="00B40BCF"/>
    <w:rsid w:val="00B423BC"/>
    <w:rsid w:val="00B44127"/>
    <w:rsid w:val="00B4442D"/>
    <w:rsid w:val="00B44612"/>
    <w:rsid w:val="00B45A1E"/>
    <w:rsid w:val="00B465B6"/>
    <w:rsid w:val="00B4729B"/>
    <w:rsid w:val="00B51089"/>
    <w:rsid w:val="00B5121C"/>
    <w:rsid w:val="00B53AA5"/>
    <w:rsid w:val="00B53DF1"/>
    <w:rsid w:val="00B54173"/>
    <w:rsid w:val="00B55260"/>
    <w:rsid w:val="00B5533C"/>
    <w:rsid w:val="00B55E72"/>
    <w:rsid w:val="00B563E2"/>
    <w:rsid w:val="00B613E4"/>
    <w:rsid w:val="00B616A4"/>
    <w:rsid w:val="00B6465B"/>
    <w:rsid w:val="00B648FE"/>
    <w:rsid w:val="00B70C5D"/>
    <w:rsid w:val="00B70D11"/>
    <w:rsid w:val="00B74309"/>
    <w:rsid w:val="00B7610D"/>
    <w:rsid w:val="00B76A71"/>
    <w:rsid w:val="00B77976"/>
    <w:rsid w:val="00B806D2"/>
    <w:rsid w:val="00B82CF6"/>
    <w:rsid w:val="00B83942"/>
    <w:rsid w:val="00B8476F"/>
    <w:rsid w:val="00B8517F"/>
    <w:rsid w:val="00B8584C"/>
    <w:rsid w:val="00B85D4D"/>
    <w:rsid w:val="00B912BF"/>
    <w:rsid w:val="00B929C5"/>
    <w:rsid w:val="00B93135"/>
    <w:rsid w:val="00B93679"/>
    <w:rsid w:val="00B943E6"/>
    <w:rsid w:val="00B95663"/>
    <w:rsid w:val="00B96154"/>
    <w:rsid w:val="00B96E0E"/>
    <w:rsid w:val="00B97766"/>
    <w:rsid w:val="00BA2ECD"/>
    <w:rsid w:val="00BA5ADC"/>
    <w:rsid w:val="00BA67FA"/>
    <w:rsid w:val="00BA689E"/>
    <w:rsid w:val="00BA7760"/>
    <w:rsid w:val="00BB3A5A"/>
    <w:rsid w:val="00BB7256"/>
    <w:rsid w:val="00BC002B"/>
    <w:rsid w:val="00BC0391"/>
    <w:rsid w:val="00BC1CA1"/>
    <w:rsid w:val="00BC3343"/>
    <w:rsid w:val="00BC3904"/>
    <w:rsid w:val="00BC419D"/>
    <w:rsid w:val="00BC48D1"/>
    <w:rsid w:val="00BC60B6"/>
    <w:rsid w:val="00BC6804"/>
    <w:rsid w:val="00BC6A47"/>
    <w:rsid w:val="00BD1081"/>
    <w:rsid w:val="00BD1F48"/>
    <w:rsid w:val="00BD29A0"/>
    <w:rsid w:val="00BD4B8F"/>
    <w:rsid w:val="00BD5209"/>
    <w:rsid w:val="00BE20E7"/>
    <w:rsid w:val="00BE2381"/>
    <w:rsid w:val="00BE3776"/>
    <w:rsid w:val="00BE3B7A"/>
    <w:rsid w:val="00BE5841"/>
    <w:rsid w:val="00BE614B"/>
    <w:rsid w:val="00BE6A30"/>
    <w:rsid w:val="00BF5B9C"/>
    <w:rsid w:val="00BF6231"/>
    <w:rsid w:val="00C01951"/>
    <w:rsid w:val="00C02141"/>
    <w:rsid w:val="00C03DC5"/>
    <w:rsid w:val="00C06338"/>
    <w:rsid w:val="00C07BC4"/>
    <w:rsid w:val="00C10666"/>
    <w:rsid w:val="00C11388"/>
    <w:rsid w:val="00C20552"/>
    <w:rsid w:val="00C20BCB"/>
    <w:rsid w:val="00C212D6"/>
    <w:rsid w:val="00C22131"/>
    <w:rsid w:val="00C23EC9"/>
    <w:rsid w:val="00C2488C"/>
    <w:rsid w:val="00C270B4"/>
    <w:rsid w:val="00C30289"/>
    <w:rsid w:val="00C304EC"/>
    <w:rsid w:val="00C31049"/>
    <w:rsid w:val="00C31952"/>
    <w:rsid w:val="00C336BE"/>
    <w:rsid w:val="00C374B4"/>
    <w:rsid w:val="00C405FD"/>
    <w:rsid w:val="00C407C4"/>
    <w:rsid w:val="00C47577"/>
    <w:rsid w:val="00C50217"/>
    <w:rsid w:val="00C50BAB"/>
    <w:rsid w:val="00C51FA2"/>
    <w:rsid w:val="00C52739"/>
    <w:rsid w:val="00C5475F"/>
    <w:rsid w:val="00C54BE8"/>
    <w:rsid w:val="00C57B5E"/>
    <w:rsid w:val="00C604B0"/>
    <w:rsid w:val="00C6144D"/>
    <w:rsid w:val="00C63953"/>
    <w:rsid w:val="00C64EC0"/>
    <w:rsid w:val="00C656A6"/>
    <w:rsid w:val="00C66667"/>
    <w:rsid w:val="00C73FA1"/>
    <w:rsid w:val="00C7493F"/>
    <w:rsid w:val="00C75D47"/>
    <w:rsid w:val="00C77716"/>
    <w:rsid w:val="00C837DD"/>
    <w:rsid w:val="00C838CD"/>
    <w:rsid w:val="00C8419C"/>
    <w:rsid w:val="00C854A8"/>
    <w:rsid w:val="00C855B3"/>
    <w:rsid w:val="00C87E24"/>
    <w:rsid w:val="00C90EEB"/>
    <w:rsid w:val="00C912A1"/>
    <w:rsid w:val="00C9315C"/>
    <w:rsid w:val="00C95583"/>
    <w:rsid w:val="00C958DD"/>
    <w:rsid w:val="00C97258"/>
    <w:rsid w:val="00CA1EF4"/>
    <w:rsid w:val="00CA40AA"/>
    <w:rsid w:val="00CA4862"/>
    <w:rsid w:val="00CA4BB9"/>
    <w:rsid w:val="00CA6DBC"/>
    <w:rsid w:val="00CA7A8D"/>
    <w:rsid w:val="00CB04E7"/>
    <w:rsid w:val="00CB10CC"/>
    <w:rsid w:val="00CB29B8"/>
    <w:rsid w:val="00CB2EEB"/>
    <w:rsid w:val="00CB3586"/>
    <w:rsid w:val="00CB42C7"/>
    <w:rsid w:val="00CB66ED"/>
    <w:rsid w:val="00CB7808"/>
    <w:rsid w:val="00CB79E3"/>
    <w:rsid w:val="00CC19B3"/>
    <w:rsid w:val="00CC21E2"/>
    <w:rsid w:val="00CC322A"/>
    <w:rsid w:val="00CC5028"/>
    <w:rsid w:val="00CC5412"/>
    <w:rsid w:val="00CC5D99"/>
    <w:rsid w:val="00CC6DC0"/>
    <w:rsid w:val="00CC70DB"/>
    <w:rsid w:val="00CD0C82"/>
    <w:rsid w:val="00CD2660"/>
    <w:rsid w:val="00CD30F6"/>
    <w:rsid w:val="00CD39BD"/>
    <w:rsid w:val="00CD4491"/>
    <w:rsid w:val="00CD4596"/>
    <w:rsid w:val="00CD77E7"/>
    <w:rsid w:val="00CD7A7C"/>
    <w:rsid w:val="00CE2CA5"/>
    <w:rsid w:val="00CE4053"/>
    <w:rsid w:val="00CE4E46"/>
    <w:rsid w:val="00CE5C46"/>
    <w:rsid w:val="00CE6630"/>
    <w:rsid w:val="00CF0012"/>
    <w:rsid w:val="00CF1C4B"/>
    <w:rsid w:val="00CF1E72"/>
    <w:rsid w:val="00CF529D"/>
    <w:rsid w:val="00CF5F13"/>
    <w:rsid w:val="00CF5FE1"/>
    <w:rsid w:val="00CF603F"/>
    <w:rsid w:val="00D00C0F"/>
    <w:rsid w:val="00D037D5"/>
    <w:rsid w:val="00D03CFD"/>
    <w:rsid w:val="00D04768"/>
    <w:rsid w:val="00D059C7"/>
    <w:rsid w:val="00D063B4"/>
    <w:rsid w:val="00D10639"/>
    <w:rsid w:val="00D107EE"/>
    <w:rsid w:val="00D10FBC"/>
    <w:rsid w:val="00D11B26"/>
    <w:rsid w:val="00D12A59"/>
    <w:rsid w:val="00D1388F"/>
    <w:rsid w:val="00D13D0A"/>
    <w:rsid w:val="00D144E2"/>
    <w:rsid w:val="00D14E7C"/>
    <w:rsid w:val="00D17137"/>
    <w:rsid w:val="00D200F8"/>
    <w:rsid w:val="00D2031E"/>
    <w:rsid w:val="00D21416"/>
    <w:rsid w:val="00D22F44"/>
    <w:rsid w:val="00D306DA"/>
    <w:rsid w:val="00D31405"/>
    <w:rsid w:val="00D3702A"/>
    <w:rsid w:val="00D37DA5"/>
    <w:rsid w:val="00D40381"/>
    <w:rsid w:val="00D41654"/>
    <w:rsid w:val="00D4214A"/>
    <w:rsid w:val="00D44762"/>
    <w:rsid w:val="00D4506B"/>
    <w:rsid w:val="00D477EE"/>
    <w:rsid w:val="00D51575"/>
    <w:rsid w:val="00D52F62"/>
    <w:rsid w:val="00D533CE"/>
    <w:rsid w:val="00D54957"/>
    <w:rsid w:val="00D54BEE"/>
    <w:rsid w:val="00D56287"/>
    <w:rsid w:val="00D60C73"/>
    <w:rsid w:val="00D63AB8"/>
    <w:rsid w:val="00D65646"/>
    <w:rsid w:val="00D705BC"/>
    <w:rsid w:val="00D714CA"/>
    <w:rsid w:val="00D7157C"/>
    <w:rsid w:val="00D72DF2"/>
    <w:rsid w:val="00D74782"/>
    <w:rsid w:val="00D75352"/>
    <w:rsid w:val="00D80BE9"/>
    <w:rsid w:val="00D82765"/>
    <w:rsid w:val="00D82966"/>
    <w:rsid w:val="00D82ADF"/>
    <w:rsid w:val="00D841C3"/>
    <w:rsid w:val="00D91653"/>
    <w:rsid w:val="00DA0052"/>
    <w:rsid w:val="00DA0726"/>
    <w:rsid w:val="00DA1427"/>
    <w:rsid w:val="00DA1523"/>
    <w:rsid w:val="00DA1C83"/>
    <w:rsid w:val="00DA27CF"/>
    <w:rsid w:val="00DA370F"/>
    <w:rsid w:val="00DA494F"/>
    <w:rsid w:val="00DA6493"/>
    <w:rsid w:val="00DB1078"/>
    <w:rsid w:val="00DB1D98"/>
    <w:rsid w:val="00DB403A"/>
    <w:rsid w:val="00DB6A62"/>
    <w:rsid w:val="00DB7F5E"/>
    <w:rsid w:val="00DC3A41"/>
    <w:rsid w:val="00DC65F5"/>
    <w:rsid w:val="00DC7645"/>
    <w:rsid w:val="00DC7C3F"/>
    <w:rsid w:val="00DD138A"/>
    <w:rsid w:val="00DD175A"/>
    <w:rsid w:val="00DD23E4"/>
    <w:rsid w:val="00DD37DA"/>
    <w:rsid w:val="00DD60B3"/>
    <w:rsid w:val="00DD6E1C"/>
    <w:rsid w:val="00DD74FD"/>
    <w:rsid w:val="00DE19DA"/>
    <w:rsid w:val="00DE1F8D"/>
    <w:rsid w:val="00DE472E"/>
    <w:rsid w:val="00DE479C"/>
    <w:rsid w:val="00DE4F3C"/>
    <w:rsid w:val="00DE7678"/>
    <w:rsid w:val="00DE7835"/>
    <w:rsid w:val="00DE7E09"/>
    <w:rsid w:val="00DF088D"/>
    <w:rsid w:val="00DF170F"/>
    <w:rsid w:val="00DF2D1B"/>
    <w:rsid w:val="00DF38B7"/>
    <w:rsid w:val="00E002A9"/>
    <w:rsid w:val="00E0072D"/>
    <w:rsid w:val="00E0640C"/>
    <w:rsid w:val="00E10697"/>
    <w:rsid w:val="00E10BC0"/>
    <w:rsid w:val="00E129CB"/>
    <w:rsid w:val="00E1546F"/>
    <w:rsid w:val="00E168B2"/>
    <w:rsid w:val="00E16E11"/>
    <w:rsid w:val="00E2097D"/>
    <w:rsid w:val="00E20EE0"/>
    <w:rsid w:val="00E21399"/>
    <w:rsid w:val="00E21788"/>
    <w:rsid w:val="00E21904"/>
    <w:rsid w:val="00E222F4"/>
    <w:rsid w:val="00E22BCF"/>
    <w:rsid w:val="00E23A76"/>
    <w:rsid w:val="00E27012"/>
    <w:rsid w:val="00E30B4F"/>
    <w:rsid w:val="00E31F01"/>
    <w:rsid w:val="00E3271E"/>
    <w:rsid w:val="00E32FCB"/>
    <w:rsid w:val="00E33748"/>
    <w:rsid w:val="00E34D35"/>
    <w:rsid w:val="00E35D0A"/>
    <w:rsid w:val="00E37A4D"/>
    <w:rsid w:val="00E403CE"/>
    <w:rsid w:val="00E40AB5"/>
    <w:rsid w:val="00E41079"/>
    <w:rsid w:val="00E41B59"/>
    <w:rsid w:val="00E44B98"/>
    <w:rsid w:val="00E44DB4"/>
    <w:rsid w:val="00E51561"/>
    <w:rsid w:val="00E53C7E"/>
    <w:rsid w:val="00E5436A"/>
    <w:rsid w:val="00E54D7A"/>
    <w:rsid w:val="00E562DB"/>
    <w:rsid w:val="00E57B81"/>
    <w:rsid w:val="00E6060A"/>
    <w:rsid w:val="00E615D7"/>
    <w:rsid w:val="00E620AA"/>
    <w:rsid w:val="00E623BC"/>
    <w:rsid w:val="00E631E0"/>
    <w:rsid w:val="00E64C09"/>
    <w:rsid w:val="00E64C91"/>
    <w:rsid w:val="00E67C6B"/>
    <w:rsid w:val="00E70C41"/>
    <w:rsid w:val="00E713A2"/>
    <w:rsid w:val="00E726AC"/>
    <w:rsid w:val="00E7510A"/>
    <w:rsid w:val="00E753F3"/>
    <w:rsid w:val="00E80AD7"/>
    <w:rsid w:val="00E80E83"/>
    <w:rsid w:val="00E8243C"/>
    <w:rsid w:val="00E833D6"/>
    <w:rsid w:val="00E83DD0"/>
    <w:rsid w:val="00E87ABE"/>
    <w:rsid w:val="00E900A8"/>
    <w:rsid w:val="00E920B3"/>
    <w:rsid w:val="00E9485C"/>
    <w:rsid w:val="00E94C31"/>
    <w:rsid w:val="00E95913"/>
    <w:rsid w:val="00E959FF"/>
    <w:rsid w:val="00E96CA8"/>
    <w:rsid w:val="00EA0A5E"/>
    <w:rsid w:val="00EB0C13"/>
    <w:rsid w:val="00EB3A88"/>
    <w:rsid w:val="00EB3AD9"/>
    <w:rsid w:val="00EB3D66"/>
    <w:rsid w:val="00EB53E0"/>
    <w:rsid w:val="00EB5DBB"/>
    <w:rsid w:val="00EB6104"/>
    <w:rsid w:val="00EC16AE"/>
    <w:rsid w:val="00EC2802"/>
    <w:rsid w:val="00EC45A6"/>
    <w:rsid w:val="00EC5F46"/>
    <w:rsid w:val="00EC791B"/>
    <w:rsid w:val="00ED0483"/>
    <w:rsid w:val="00ED1473"/>
    <w:rsid w:val="00ED4493"/>
    <w:rsid w:val="00ED5A69"/>
    <w:rsid w:val="00ED5CE0"/>
    <w:rsid w:val="00ED66F6"/>
    <w:rsid w:val="00ED6CBB"/>
    <w:rsid w:val="00ED7C92"/>
    <w:rsid w:val="00EE0FAB"/>
    <w:rsid w:val="00EE2EA9"/>
    <w:rsid w:val="00EE5099"/>
    <w:rsid w:val="00EE5BA5"/>
    <w:rsid w:val="00EE6E11"/>
    <w:rsid w:val="00EE7054"/>
    <w:rsid w:val="00EF10AA"/>
    <w:rsid w:val="00EF6F40"/>
    <w:rsid w:val="00F0163C"/>
    <w:rsid w:val="00F03539"/>
    <w:rsid w:val="00F03E5C"/>
    <w:rsid w:val="00F071D6"/>
    <w:rsid w:val="00F07ED0"/>
    <w:rsid w:val="00F10BAC"/>
    <w:rsid w:val="00F1575C"/>
    <w:rsid w:val="00F20570"/>
    <w:rsid w:val="00F20EAE"/>
    <w:rsid w:val="00F211D8"/>
    <w:rsid w:val="00F2393D"/>
    <w:rsid w:val="00F255D1"/>
    <w:rsid w:val="00F32AA2"/>
    <w:rsid w:val="00F333B7"/>
    <w:rsid w:val="00F33A0D"/>
    <w:rsid w:val="00F35DB3"/>
    <w:rsid w:val="00F37EA5"/>
    <w:rsid w:val="00F44E99"/>
    <w:rsid w:val="00F4572E"/>
    <w:rsid w:val="00F470D8"/>
    <w:rsid w:val="00F50FB7"/>
    <w:rsid w:val="00F52095"/>
    <w:rsid w:val="00F5243F"/>
    <w:rsid w:val="00F52687"/>
    <w:rsid w:val="00F52777"/>
    <w:rsid w:val="00F5324C"/>
    <w:rsid w:val="00F60364"/>
    <w:rsid w:val="00F618EF"/>
    <w:rsid w:val="00F639A3"/>
    <w:rsid w:val="00F63D86"/>
    <w:rsid w:val="00F66CB4"/>
    <w:rsid w:val="00F67685"/>
    <w:rsid w:val="00F7430E"/>
    <w:rsid w:val="00F7769F"/>
    <w:rsid w:val="00F776C8"/>
    <w:rsid w:val="00F81046"/>
    <w:rsid w:val="00F82373"/>
    <w:rsid w:val="00F82FDB"/>
    <w:rsid w:val="00F835BE"/>
    <w:rsid w:val="00F85D3D"/>
    <w:rsid w:val="00F85E5A"/>
    <w:rsid w:val="00F87790"/>
    <w:rsid w:val="00F910E6"/>
    <w:rsid w:val="00F920C7"/>
    <w:rsid w:val="00F92A4D"/>
    <w:rsid w:val="00F94F7F"/>
    <w:rsid w:val="00F95CB3"/>
    <w:rsid w:val="00F964B8"/>
    <w:rsid w:val="00F96728"/>
    <w:rsid w:val="00F97CFB"/>
    <w:rsid w:val="00FA1157"/>
    <w:rsid w:val="00FA13EA"/>
    <w:rsid w:val="00FA2D00"/>
    <w:rsid w:val="00FA379C"/>
    <w:rsid w:val="00FA39F1"/>
    <w:rsid w:val="00FA4443"/>
    <w:rsid w:val="00FA44DF"/>
    <w:rsid w:val="00FA4EB1"/>
    <w:rsid w:val="00FA68AB"/>
    <w:rsid w:val="00FA796A"/>
    <w:rsid w:val="00FB01B7"/>
    <w:rsid w:val="00FB39C2"/>
    <w:rsid w:val="00FB4F38"/>
    <w:rsid w:val="00FB5472"/>
    <w:rsid w:val="00FB70BA"/>
    <w:rsid w:val="00FB73EF"/>
    <w:rsid w:val="00FC02ED"/>
    <w:rsid w:val="00FC316D"/>
    <w:rsid w:val="00FC4282"/>
    <w:rsid w:val="00FC4483"/>
    <w:rsid w:val="00FC7F4E"/>
    <w:rsid w:val="00FD1C36"/>
    <w:rsid w:val="00FD3801"/>
    <w:rsid w:val="00FD3BB5"/>
    <w:rsid w:val="00FD53DD"/>
    <w:rsid w:val="00FD5AA2"/>
    <w:rsid w:val="00FD681B"/>
    <w:rsid w:val="00FD6D03"/>
    <w:rsid w:val="00FD734D"/>
    <w:rsid w:val="00FE5836"/>
    <w:rsid w:val="00FE5A05"/>
    <w:rsid w:val="00FE7D3D"/>
    <w:rsid w:val="00FE7DBD"/>
    <w:rsid w:val="00FF0108"/>
    <w:rsid w:val="00FF20C7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0EE744D-EF6A-4D62-B206-E928680A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379D"/>
    <w:rPr>
      <w:sz w:val="24"/>
      <w:szCs w:val="24"/>
    </w:rPr>
  </w:style>
  <w:style w:type="paragraph" w:styleId="3">
    <w:name w:val="heading 3"/>
    <w:basedOn w:val="a"/>
    <w:next w:val="a"/>
    <w:qFormat/>
    <w:rsid w:val="0037379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qFormat/>
    <w:rsid w:val="0037379D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5754E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5754E"/>
    <w:rPr>
      <w:sz w:val="28"/>
      <w:szCs w:val="24"/>
    </w:rPr>
  </w:style>
  <w:style w:type="paragraph" w:styleId="a5">
    <w:name w:val="Balloon Text"/>
    <w:basedOn w:val="a"/>
    <w:link w:val="a6"/>
    <w:rsid w:val="00D827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8276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2C1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B85D4D"/>
    <w:rPr>
      <w:strike w:val="0"/>
      <w:dstrike w:val="0"/>
      <w:color w:val="486DAA"/>
      <w:u w:val="none"/>
      <w:effect w:val="none"/>
    </w:rPr>
  </w:style>
  <w:style w:type="paragraph" w:styleId="a9">
    <w:name w:val="Normal (Web)"/>
    <w:basedOn w:val="a"/>
    <w:uiPriority w:val="99"/>
    <w:unhideWhenUsed/>
    <w:rsid w:val="00B85D4D"/>
    <w:pPr>
      <w:spacing w:after="131"/>
    </w:pPr>
  </w:style>
  <w:style w:type="paragraph" w:customStyle="1" w:styleId="ConsPlusNormal">
    <w:name w:val="ConsPlusNormal"/>
    <w:rsid w:val="00C614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link w:val="ab"/>
    <w:rsid w:val="00C6144D"/>
    <w:pPr>
      <w:spacing w:after="120"/>
    </w:pPr>
  </w:style>
  <w:style w:type="character" w:customStyle="1" w:styleId="ab">
    <w:name w:val="Основной текст Знак"/>
    <w:basedOn w:val="a0"/>
    <w:link w:val="aa"/>
    <w:rsid w:val="00C614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2F8B3-14B3-4CA6-BEFD-141254E6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Любецкая Анна Владимировна</dc:creator>
  <cp:lastModifiedBy>Маликов Сергей Юрьевич</cp:lastModifiedBy>
  <cp:revision>2</cp:revision>
  <cp:lastPrinted>2015-12-04T07:15:00Z</cp:lastPrinted>
  <dcterms:created xsi:type="dcterms:W3CDTF">2016-01-18T09:58:00Z</dcterms:created>
  <dcterms:modified xsi:type="dcterms:W3CDTF">2016-01-18T09:58:00Z</dcterms:modified>
</cp:coreProperties>
</file>