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>
          <w:color w:val="000000"/>
        </w:rPr>
      </w:pPr>
      <w:r>
        <w:rPr>
          <w:color w:val="000000"/>
        </w:rPr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ПОСТАНОВЛЕНИЕ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от 18 декабря 2014 г. N 1405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 НЕКОТОРЫХ ВОПРОСАХ ПРОТИВОДЕЙСТВИЯ КОРРУПЦИИ</w:t>
      </w:r>
    </w:p>
    <w:p>
      <w:pPr>
        <w:pStyle w:val="Normal"/>
        <w:spacing w:before="0" w:after="1"/>
        <w:rPr>
          <w:color w:val="000000"/>
        </w:rPr>
      </w:pPr>
      <w:r>
        <w:rPr>
          <w:color w:val="000000"/>
        </w:rPr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</w:t>
            </w:r>
            <w:r>
              <w:rPr>
                <w:color w:val="000000"/>
              </w:rPr>
              <w:t>Постановления</w:t>
            </w:r>
            <w:r>
              <w:rPr>
                <w:color w:val="000000"/>
              </w:rPr>
              <w:t xml:space="preserve"> Правительства РФ от 25.03.2015 N 276)</w:t>
            </w:r>
          </w:p>
        </w:tc>
      </w:tr>
    </w:tbl>
    <w:p>
      <w:pPr>
        <w:pStyle w:val="ConsPlus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Правительство Российской Федерации постановляет: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1. Утвердить прилагаемые </w:t>
      </w:r>
      <w:r>
        <w:rPr>
          <w:color w:val="000000"/>
        </w:rPr>
        <w:t>изменения</w:t>
      </w:r>
      <w:r>
        <w:rPr>
          <w:color w:val="000000"/>
        </w:rPr>
        <w:t>, которые вносятся в акты Правительства Российской Федерации.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2. 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r>
        <w:rPr>
          <w:color w:val="000000"/>
        </w:rPr>
        <w:t>перечень</w:t>
      </w:r>
      <w:r>
        <w:rPr>
          <w:color w:val="000000"/>
        </w:rP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(п. 2 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РФ от 25.03.2015 N 276)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Председатель Правительства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Д.МЕДВЕДЕВ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color w:val="000000"/>
        </w:rPr>
      </w:pPr>
      <w:r>
        <w:rPr>
          <w:color w:val="000000"/>
        </w:rPr>
        <w:t>Утверждены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постановлением Правительства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от 18 декабря 2014 г. N 1405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bookmarkStart w:id="0" w:name="P28"/>
      <w:bookmarkEnd w:id="0"/>
      <w:r>
        <w:rPr>
          <w:color w:val="000000"/>
        </w:rPr>
        <w:t>ИЗМЕНЕНИЯ,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КОТОРЫЕ ВНОСЯТСЯ В АКТЫ ПРАВИТЕЛЬСТВА РОССИЙСКОЙ ФЕДЕРАЦИИ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Пункт 60</w:t>
      </w:r>
      <w:r>
        <w:rPr>
          <w:color w:val="000000"/>
        </w:rP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2. В </w:t>
      </w:r>
      <w:r>
        <w:rPr>
          <w:color w:val="000000"/>
        </w:rPr>
        <w:t>пункте "а"</w:t>
      </w:r>
      <w:r>
        <w:rPr>
          <w:color w:val="000000"/>
        </w:rP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а) </w:t>
      </w:r>
      <w:r>
        <w:rPr>
          <w:color w:val="000000"/>
        </w:rPr>
        <w:t>абзац пятый</w:t>
      </w:r>
      <w:r>
        <w:rPr>
          <w:color w:val="000000"/>
        </w:rPr>
        <w:t xml:space="preserve"> изложить в следующей редакции: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б) </w:t>
      </w:r>
      <w:r>
        <w:rPr>
          <w:color w:val="000000"/>
        </w:rPr>
        <w:t>дополнить</w:t>
      </w:r>
      <w:r>
        <w:rPr>
          <w:color w:val="000000"/>
        </w:rPr>
        <w:t xml:space="preserve"> абзацем следующего содержания: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r>
        <w:rPr>
          <w:color w:val="000000"/>
        </w:rPr>
        <w:t>перечень</w:t>
      </w:r>
      <w:r>
        <w:rPr>
          <w:color w:val="000000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637a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0637a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0637a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2</Pages>
  <Words>616</Words>
  <Characters>4479</Characters>
  <CharactersWithSpaces>5071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2019-03-19T05:50:00Z</dcterms:created>
  <dc:creator>Шадрина</dc:creator>
  <dc:description/>
  <dc:language>ru-RU</dc:language>
  <cp:lastModifiedBy/>
  <dcterms:modified xsi:type="dcterms:W3CDTF">2019-03-19T17:46:19Z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