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52"/>
        <w:gridCol w:w="4696"/>
      </w:tblGrid>
      <w:tr w:rsidR="000668DE" w:rsidRPr="00232E9D" w:rsidTr="00187DE8">
        <w:tc>
          <w:tcPr>
            <w:tcW w:w="4952" w:type="dxa"/>
          </w:tcPr>
          <w:p w:rsidR="000668DE" w:rsidRPr="00360CF1" w:rsidRDefault="000668DE" w:rsidP="004B6EA1">
            <w:pPr>
              <w:rPr>
                <w:sz w:val="24"/>
                <w:szCs w:val="24"/>
              </w:rPr>
            </w:pPr>
          </w:p>
        </w:tc>
        <w:tc>
          <w:tcPr>
            <w:tcW w:w="4696" w:type="dxa"/>
          </w:tcPr>
          <w:p w:rsidR="000668DE" w:rsidRPr="00232E9D" w:rsidRDefault="00232E9D" w:rsidP="009C7B02">
            <w:pPr>
              <w:tabs>
                <w:tab w:val="left" w:pos="3123"/>
                <w:tab w:val="left" w:pos="3270"/>
              </w:tabs>
              <w:jc w:val="right"/>
              <w:rPr>
                <w:b/>
                <w:sz w:val="32"/>
                <w:szCs w:val="32"/>
              </w:rPr>
            </w:pPr>
            <w:r>
              <w:rPr>
                <w:b/>
                <w:sz w:val="32"/>
                <w:szCs w:val="32"/>
              </w:rPr>
              <w:t>П</w:t>
            </w:r>
            <w:r w:rsidRPr="00232E9D">
              <w:rPr>
                <w:b/>
                <w:sz w:val="32"/>
                <w:szCs w:val="32"/>
              </w:rPr>
              <w:t>роект</w:t>
            </w:r>
          </w:p>
        </w:tc>
      </w:tr>
    </w:tbl>
    <w:p w:rsidR="00DA0F22" w:rsidRDefault="00DA0F22" w:rsidP="001C64AF">
      <w:pPr>
        <w:pStyle w:val="ConsPlusNormal"/>
        <w:widowControl/>
        <w:ind w:firstLine="709"/>
        <w:jc w:val="both"/>
        <w:rPr>
          <w:rFonts w:ascii="Times New Roman" w:hAnsi="Times New Roman" w:cs="Times New Roman"/>
          <w:sz w:val="28"/>
          <w:szCs w:val="28"/>
        </w:rPr>
      </w:pPr>
    </w:p>
    <w:p w:rsidR="00DA0F22" w:rsidRDefault="00DA0F22" w:rsidP="001C64AF">
      <w:pPr>
        <w:pStyle w:val="ConsPlusNormal"/>
        <w:widowControl/>
        <w:ind w:firstLine="0"/>
        <w:jc w:val="both"/>
        <w:rPr>
          <w:rFonts w:ascii="Times New Roman" w:hAnsi="Times New Roman" w:cs="Times New Roman"/>
          <w:sz w:val="28"/>
          <w:szCs w:val="28"/>
        </w:rPr>
      </w:pPr>
    </w:p>
    <w:p w:rsidR="00B47735" w:rsidRDefault="00B47735" w:rsidP="001C64AF">
      <w:pPr>
        <w:pStyle w:val="ConsPlusNormal"/>
        <w:widowControl/>
        <w:ind w:firstLine="0"/>
        <w:jc w:val="both"/>
        <w:rPr>
          <w:rFonts w:ascii="Times New Roman" w:hAnsi="Times New Roman" w:cs="Times New Roman"/>
          <w:sz w:val="28"/>
          <w:szCs w:val="28"/>
        </w:rPr>
      </w:pPr>
    </w:p>
    <w:p w:rsidR="008C4A5D" w:rsidRPr="00301D81" w:rsidRDefault="008C4A5D" w:rsidP="008C4A5D">
      <w:pPr>
        <w:ind w:right="5527"/>
        <w:jc w:val="both"/>
        <w:rPr>
          <w:i/>
        </w:rPr>
      </w:pPr>
      <w:r w:rsidRPr="008C4A5D">
        <w:rPr>
          <w:bCs/>
        </w:rPr>
        <w:t>О внесении изменений в пост</w:t>
      </w:r>
      <w:r w:rsidRPr="008C4A5D">
        <w:rPr>
          <w:bCs/>
        </w:rPr>
        <w:t>а</w:t>
      </w:r>
      <w:r w:rsidRPr="008C4A5D">
        <w:rPr>
          <w:bCs/>
        </w:rPr>
        <w:t>новление администрации района от 02.12.2013 № 2548 «Об утве</w:t>
      </w:r>
      <w:r w:rsidRPr="008C4A5D">
        <w:rPr>
          <w:bCs/>
        </w:rPr>
        <w:t>р</w:t>
      </w:r>
      <w:r w:rsidRPr="008C4A5D">
        <w:rPr>
          <w:bCs/>
        </w:rPr>
        <w:t>ждении муниципальной програ</w:t>
      </w:r>
      <w:r w:rsidRPr="008C4A5D">
        <w:rPr>
          <w:bCs/>
        </w:rPr>
        <w:t>м</w:t>
      </w:r>
      <w:r w:rsidRPr="008C4A5D">
        <w:rPr>
          <w:bCs/>
        </w:rPr>
        <w:t>мы</w:t>
      </w:r>
      <w:r w:rsidRPr="008C4A5D">
        <w:t xml:space="preserve"> «Развитие </w:t>
      </w:r>
      <w:r w:rsidR="00EA1EDA" w:rsidRPr="001F293A">
        <w:t xml:space="preserve">малого и среднего предпринимательства, </w:t>
      </w:r>
      <w:r w:rsidRPr="008C4A5D">
        <w:t>агропр</w:t>
      </w:r>
      <w:r w:rsidRPr="008C4A5D">
        <w:t>о</w:t>
      </w:r>
      <w:r w:rsidRPr="008C4A5D">
        <w:t>мышленного комплекса и рынков сельскохозяйственной проду</w:t>
      </w:r>
      <w:r w:rsidRPr="008C4A5D">
        <w:t>к</w:t>
      </w:r>
      <w:r w:rsidRPr="008C4A5D">
        <w:t>ции, сырья и продовольствия в Нижневартовском районе в 201</w:t>
      </w:r>
      <w:r w:rsidR="004A3870">
        <w:t>6</w:t>
      </w:r>
      <w:r w:rsidRPr="008C4A5D">
        <w:t>–2020 годах»</w:t>
      </w:r>
    </w:p>
    <w:p w:rsidR="008C4A5D" w:rsidRDefault="008C4A5D" w:rsidP="008C4A5D">
      <w:pPr>
        <w:pStyle w:val="ConsPlusNormal"/>
        <w:widowControl/>
        <w:ind w:firstLine="709"/>
        <w:jc w:val="both"/>
        <w:rPr>
          <w:rFonts w:ascii="Times New Roman" w:hAnsi="Times New Roman" w:cs="Times New Roman"/>
          <w:sz w:val="28"/>
          <w:szCs w:val="28"/>
        </w:rPr>
      </w:pPr>
    </w:p>
    <w:p w:rsidR="00EC3D24" w:rsidRDefault="00EC3D24" w:rsidP="00BB1111">
      <w:pPr>
        <w:pStyle w:val="Default"/>
        <w:ind w:right="-1"/>
        <w:jc w:val="both"/>
      </w:pPr>
    </w:p>
    <w:p w:rsidR="00BB1111" w:rsidRPr="001F293A" w:rsidRDefault="00B77045" w:rsidP="00EC3D24">
      <w:pPr>
        <w:pStyle w:val="Default"/>
        <w:ind w:right="-1" w:firstLine="708"/>
        <w:jc w:val="both"/>
        <w:rPr>
          <w:sz w:val="28"/>
          <w:szCs w:val="28"/>
        </w:rPr>
      </w:pPr>
      <w:r w:rsidRPr="00B77045">
        <w:rPr>
          <w:sz w:val="28"/>
          <w:szCs w:val="28"/>
        </w:rPr>
        <w:t xml:space="preserve">В соответствии с решением Думы района </w:t>
      </w:r>
      <w:r w:rsidRPr="00C53645">
        <w:rPr>
          <w:sz w:val="28"/>
          <w:szCs w:val="28"/>
        </w:rPr>
        <w:t>от 1</w:t>
      </w:r>
      <w:r w:rsidR="00C53645" w:rsidRPr="00C53645">
        <w:rPr>
          <w:sz w:val="28"/>
          <w:szCs w:val="28"/>
        </w:rPr>
        <w:t>2.07</w:t>
      </w:r>
      <w:r w:rsidRPr="00C53645">
        <w:rPr>
          <w:sz w:val="28"/>
          <w:szCs w:val="28"/>
        </w:rPr>
        <w:t>.201</w:t>
      </w:r>
      <w:r w:rsidR="00C53645" w:rsidRPr="00C53645">
        <w:rPr>
          <w:sz w:val="28"/>
          <w:szCs w:val="28"/>
        </w:rPr>
        <w:t>6</w:t>
      </w:r>
      <w:r w:rsidRPr="00C53645">
        <w:rPr>
          <w:sz w:val="28"/>
          <w:szCs w:val="28"/>
        </w:rPr>
        <w:t xml:space="preserve"> № </w:t>
      </w:r>
      <w:r w:rsidR="00C53645" w:rsidRPr="0030205E">
        <w:rPr>
          <w:sz w:val="28"/>
          <w:szCs w:val="28"/>
        </w:rPr>
        <w:t>47</w:t>
      </w:r>
      <w:r w:rsidRPr="0030205E">
        <w:rPr>
          <w:sz w:val="28"/>
          <w:szCs w:val="28"/>
        </w:rPr>
        <w:t xml:space="preserve"> «О внесении изменений в решение Думы района от </w:t>
      </w:r>
      <w:r w:rsidR="0030205E" w:rsidRPr="0030205E">
        <w:rPr>
          <w:sz w:val="28"/>
          <w:szCs w:val="28"/>
        </w:rPr>
        <w:t>17</w:t>
      </w:r>
      <w:r w:rsidRPr="0030205E">
        <w:rPr>
          <w:sz w:val="28"/>
          <w:szCs w:val="28"/>
        </w:rPr>
        <w:t>.1</w:t>
      </w:r>
      <w:r w:rsidR="0030205E" w:rsidRPr="0030205E">
        <w:rPr>
          <w:sz w:val="28"/>
          <w:szCs w:val="28"/>
        </w:rPr>
        <w:t>1</w:t>
      </w:r>
      <w:r w:rsidRPr="0030205E">
        <w:rPr>
          <w:sz w:val="28"/>
          <w:szCs w:val="28"/>
        </w:rPr>
        <w:t>.201</w:t>
      </w:r>
      <w:r w:rsidR="0030205E" w:rsidRPr="0030205E">
        <w:rPr>
          <w:sz w:val="28"/>
          <w:szCs w:val="28"/>
        </w:rPr>
        <w:t>5</w:t>
      </w:r>
      <w:r w:rsidRPr="0030205E">
        <w:rPr>
          <w:sz w:val="28"/>
          <w:szCs w:val="28"/>
        </w:rPr>
        <w:t xml:space="preserve"> № </w:t>
      </w:r>
      <w:r w:rsidR="0030205E" w:rsidRPr="0030205E">
        <w:rPr>
          <w:sz w:val="28"/>
          <w:szCs w:val="28"/>
        </w:rPr>
        <w:t>7</w:t>
      </w:r>
      <w:r w:rsidRPr="0030205E">
        <w:rPr>
          <w:sz w:val="28"/>
          <w:szCs w:val="28"/>
        </w:rPr>
        <w:t>11 «О бюджете района на 201</w:t>
      </w:r>
      <w:r w:rsidR="0030205E" w:rsidRPr="0030205E">
        <w:rPr>
          <w:sz w:val="28"/>
          <w:szCs w:val="28"/>
        </w:rPr>
        <w:t>6</w:t>
      </w:r>
      <w:r w:rsidRPr="0030205E">
        <w:rPr>
          <w:sz w:val="28"/>
          <w:szCs w:val="28"/>
        </w:rPr>
        <w:t xml:space="preserve"> год</w:t>
      </w:r>
      <w:r w:rsidR="0030205E" w:rsidRPr="0030205E">
        <w:rPr>
          <w:sz w:val="28"/>
          <w:szCs w:val="28"/>
        </w:rPr>
        <w:t>»</w:t>
      </w:r>
      <w:r w:rsidRPr="0030205E">
        <w:rPr>
          <w:sz w:val="28"/>
          <w:szCs w:val="28"/>
        </w:rPr>
        <w:t>,</w:t>
      </w:r>
      <w:r w:rsidRPr="00B77045">
        <w:rPr>
          <w:sz w:val="28"/>
          <w:szCs w:val="28"/>
        </w:rPr>
        <w:t xml:space="preserve"> в целях уточнения мероприятий, предусмотренных муниципальной программой</w:t>
      </w:r>
      <w:r w:rsidRPr="00254702">
        <w:t xml:space="preserve"> </w:t>
      </w:r>
      <w:r w:rsidR="00BB1111" w:rsidRPr="001F293A">
        <w:rPr>
          <w:sz w:val="28"/>
          <w:szCs w:val="28"/>
        </w:rPr>
        <w:t>«Развитие малого и среднего предпринимательства, агропромы</w:t>
      </w:r>
      <w:r w:rsidR="00BB1111" w:rsidRPr="001F293A">
        <w:rPr>
          <w:sz w:val="28"/>
          <w:szCs w:val="28"/>
        </w:rPr>
        <w:t>ш</w:t>
      </w:r>
      <w:r w:rsidR="00BB1111" w:rsidRPr="001F293A">
        <w:rPr>
          <w:sz w:val="28"/>
          <w:szCs w:val="28"/>
        </w:rPr>
        <w:t>ленного комплекса и рынков сельскохозяйственной продукции, сырья и прод</w:t>
      </w:r>
      <w:r w:rsidR="00BB1111" w:rsidRPr="001F293A">
        <w:rPr>
          <w:sz w:val="28"/>
          <w:szCs w:val="28"/>
        </w:rPr>
        <w:t>о</w:t>
      </w:r>
      <w:r w:rsidR="00BB1111" w:rsidRPr="001F293A">
        <w:rPr>
          <w:sz w:val="28"/>
          <w:szCs w:val="28"/>
        </w:rPr>
        <w:t>вольствия в Нижневартовском районе в 201</w:t>
      </w:r>
      <w:r w:rsidR="004A3870">
        <w:rPr>
          <w:sz w:val="28"/>
          <w:szCs w:val="28"/>
        </w:rPr>
        <w:t>6</w:t>
      </w:r>
      <w:r w:rsidR="00BB1111" w:rsidRPr="001F293A">
        <w:rPr>
          <w:sz w:val="28"/>
          <w:szCs w:val="28"/>
        </w:rPr>
        <w:t>–2020 годах»</w:t>
      </w:r>
      <w:r w:rsidR="00EF6CB0">
        <w:rPr>
          <w:sz w:val="28"/>
          <w:szCs w:val="28"/>
        </w:rPr>
        <w:t>,</w:t>
      </w:r>
      <w:r w:rsidR="00BB1111" w:rsidRPr="001F293A">
        <w:rPr>
          <w:sz w:val="28"/>
          <w:szCs w:val="28"/>
        </w:rPr>
        <w:t xml:space="preserve"> утвержденной п</w:t>
      </w:r>
      <w:r w:rsidR="00BB1111" w:rsidRPr="001F293A">
        <w:rPr>
          <w:sz w:val="28"/>
          <w:szCs w:val="28"/>
        </w:rPr>
        <w:t>о</w:t>
      </w:r>
      <w:r w:rsidR="00BB1111" w:rsidRPr="001F293A">
        <w:rPr>
          <w:sz w:val="28"/>
          <w:szCs w:val="28"/>
        </w:rPr>
        <w:t xml:space="preserve">становлением администрации района от 02.12.2013 № 2548: </w:t>
      </w:r>
    </w:p>
    <w:p w:rsidR="00BB1111" w:rsidRDefault="00BB1111" w:rsidP="008C4A5D">
      <w:pPr>
        <w:ind w:firstLine="709"/>
        <w:jc w:val="both"/>
      </w:pPr>
    </w:p>
    <w:p w:rsidR="008C4A5D" w:rsidRDefault="008C4A5D" w:rsidP="008C4A5D">
      <w:pPr>
        <w:ind w:firstLine="709"/>
        <w:jc w:val="both"/>
      </w:pPr>
      <w:r w:rsidRPr="00301D81">
        <w:t xml:space="preserve">1. </w:t>
      </w:r>
      <w:r w:rsidR="00DC28A8" w:rsidRPr="001F293A">
        <w:t>Внести изменения в постановление администрации района от 02.12.2013 № 2548</w:t>
      </w:r>
      <w:r w:rsidR="00EF6CB0">
        <w:t xml:space="preserve"> </w:t>
      </w:r>
      <w:r w:rsidR="00B21478" w:rsidRPr="00B21478">
        <w:t>«Об утверждении муниципальной программы</w:t>
      </w:r>
      <w:r w:rsidR="00DC28A8" w:rsidRPr="001F293A">
        <w:t xml:space="preserve"> «Развитие м</w:t>
      </w:r>
      <w:r w:rsidR="00DC28A8" w:rsidRPr="001F293A">
        <w:t>а</w:t>
      </w:r>
      <w:r w:rsidR="00DC28A8" w:rsidRPr="001F293A">
        <w:t>лого и среднего предпринимательства, агропромышленного комплекса и ры</w:t>
      </w:r>
      <w:r w:rsidR="00DC28A8" w:rsidRPr="001F293A">
        <w:t>н</w:t>
      </w:r>
      <w:r w:rsidR="00DC28A8" w:rsidRPr="001F293A">
        <w:t>ков сельскохозяйственной продукции, сырья и продовольствия в Нижневарто</w:t>
      </w:r>
      <w:r w:rsidR="00DC28A8" w:rsidRPr="001F293A">
        <w:t>в</w:t>
      </w:r>
      <w:r w:rsidR="00DC28A8" w:rsidRPr="001F293A">
        <w:t>ском районе в 201</w:t>
      </w:r>
      <w:r w:rsidR="004A3870">
        <w:t>6</w:t>
      </w:r>
      <w:r w:rsidR="00DC28A8" w:rsidRPr="001F293A">
        <w:t>–2020 годах»:</w:t>
      </w:r>
    </w:p>
    <w:p w:rsidR="00EB32C7" w:rsidRPr="00301D81" w:rsidRDefault="00EB32C7" w:rsidP="00EB32C7">
      <w:pPr>
        <w:pStyle w:val="afffa"/>
        <w:suppressAutoHyphens w:val="0"/>
        <w:spacing w:line="240" w:lineRule="auto"/>
        <w:ind w:left="0"/>
      </w:pPr>
      <w:r w:rsidRPr="00301D81">
        <w:t>1.1. Пункт 2 постановления изложить в новой редакции:</w:t>
      </w:r>
    </w:p>
    <w:p w:rsidR="00EB32C7" w:rsidRPr="00301D81" w:rsidRDefault="00EB32C7" w:rsidP="00EB32C7">
      <w:pPr>
        <w:pStyle w:val="afffa"/>
        <w:suppressAutoHyphens w:val="0"/>
        <w:spacing w:line="240" w:lineRule="auto"/>
        <w:ind w:left="0"/>
      </w:pPr>
      <w:r w:rsidRPr="00301D81">
        <w:t xml:space="preserve">«2. Определить общий объем финансирования муниципальной программы за счет средств бюджета района, бюджета автономного округа, </w:t>
      </w:r>
      <w:r>
        <w:t xml:space="preserve">федерального </w:t>
      </w:r>
      <w:r w:rsidRPr="00301D81">
        <w:t>бюдж</w:t>
      </w:r>
      <w:r w:rsidRPr="00301D81">
        <w:t>е</w:t>
      </w:r>
      <w:r w:rsidRPr="00301D81">
        <w:t>т</w:t>
      </w:r>
      <w:r>
        <w:t>а</w:t>
      </w:r>
      <w:r w:rsidRPr="00301D81">
        <w:t xml:space="preserve"> на 201</w:t>
      </w:r>
      <w:r>
        <w:t>6</w:t>
      </w:r>
      <w:r w:rsidRPr="00301D81">
        <w:t xml:space="preserve">–2020 годы в сумме </w:t>
      </w:r>
      <w:r w:rsidR="00FE18C0">
        <w:t>174 706,15</w:t>
      </w:r>
      <w:r w:rsidRPr="00301D81">
        <w:t xml:space="preserve"> тыс. руб., в том числе: за счет сред</w:t>
      </w:r>
      <w:r>
        <w:t>ств бюджета автономного округа ‒</w:t>
      </w:r>
      <w:r w:rsidRPr="00301D81">
        <w:t xml:space="preserve"> в сумме </w:t>
      </w:r>
      <w:r w:rsidR="00FE18C0">
        <w:t>90 949,90</w:t>
      </w:r>
      <w:r w:rsidRPr="00301D81">
        <w:t xml:space="preserve"> тыс</w:t>
      </w:r>
      <w:r>
        <w:t>. руб., за счет бюджета ра</w:t>
      </w:r>
      <w:r>
        <w:t>й</w:t>
      </w:r>
      <w:r>
        <w:t>она ‒</w:t>
      </w:r>
      <w:r w:rsidRPr="00301D81">
        <w:t xml:space="preserve"> в сумме </w:t>
      </w:r>
      <w:r w:rsidR="00FE18C0">
        <w:t>82 348,25</w:t>
      </w:r>
      <w:r w:rsidRPr="00301D81">
        <w:t xml:space="preserve"> тыс. руб., за счет средств </w:t>
      </w:r>
      <w:r w:rsidR="00FE18C0">
        <w:t xml:space="preserve">федерального </w:t>
      </w:r>
      <w:r w:rsidRPr="00301D81">
        <w:t xml:space="preserve">бюджета – в сумме </w:t>
      </w:r>
      <w:r w:rsidR="00FE18C0">
        <w:t>1 408,00</w:t>
      </w:r>
      <w:r w:rsidRPr="00301D81">
        <w:t xml:space="preserve"> тыс. руб. </w:t>
      </w:r>
    </w:p>
    <w:p w:rsidR="00EB32C7" w:rsidRPr="00301D81" w:rsidRDefault="00EB32C7" w:rsidP="00EB32C7">
      <w:pPr>
        <w:ind w:firstLine="709"/>
        <w:jc w:val="both"/>
      </w:pPr>
      <w:r w:rsidRPr="00301D81">
        <w:t>Объемы финансирования Программы на 201</w:t>
      </w:r>
      <w:r w:rsidR="006701BF">
        <w:t>6</w:t>
      </w:r>
      <w:r w:rsidRPr="00301D81">
        <w:t>–2020 годы могут подл</w:t>
      </w:r>
      <w:r w:rsidRPr="00301D81">
        <w:t>е</w:t>
      </w:r>
      <w:r w:rsidRPr="00301D81">
        <w:t>жать корректировке, исходя из возможностей бюджета района, автономного округа путем уточнения по сумме и мероприятиям.»</w:t>
      </w:r>
      <w:r>
        <w:t>.</w:t>
      </w:r>
    </w:p>
    <w:p w:rsidR="00A93FE4" w:rsidRDefault="00A93FE4" w:rsidP="00B32271">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B32C7">
        <w:rPr>
          <w:rFonts w:ascii="Times New Roman" w:hAnsi="Times New Roman" w:cs="Times New Roman"/>
          <w:color w:val="000000"/>
          <w:sz w:val="28"/>
          <w:szCs w:val="28"/>
        </w:rPr>
        <w:t>2</w:t>
      </w:r>
      <w:r>
        <w:rPr>
          <w:rFonts w:ascii="Times New Roman" w:hAnsi="Times New Roman" w:cs="Times New Roman"/>
          <w:color w:val="000000"/>
          <w:sz w:val="28"/>
          <w:szCs w:val="28"/>
        </w:rPr>
        <w:t>.</w:t>
      </w:r>
      <w:r w:rsidR="00EF6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Паспорт муниципальной программы </w:t>
      </w:r>
      <w:r w:rsidRPr="00973542">
        <w:rPr>
          <w:rFonts w:ascii="Times New Roman" w:hAnsi="Times New Roman" w:cs="Times New Roman"/>
          <w:color w:val="000000"/>
          <w:sz w:val="28"/>
          <w:szCs w:val="28"/>
        </w:rPr>
        <w:t>изложить в новой редакции с</w:t>
      </w:r>
      <w:r w:rsidRPr="00973542">
        <w:rPr>
          <w:rFonts w:ascii="Times New Roman" w:hAnsi="Times New Roman" w:cs="Times New Roman"/>
          <w:color w:val="000000"/>
          <w:sz w:val="28"/>
          <w:szCs w:val="28"/>
        </w:rPr>
        <w:t>о</w:t>
      </w:r>
      <w:r w:rsidRPr="00973542">
        <w:rPr>
          <w:rFonts w:ascii="Times New Roman" w:hAnsi="Times New Roman" w:cs="Times New Roman"/>
          <w:color w:val="000000"/>
          <w:sz w:val="28"/>
          <w:szCs w:val="28"/>
        </w:rPr>
        <w:t xml:space="preserve">гласно приложению </w:t>
      </w:r>
      <w:r>
        <w:rPr>
          <w:rFonts w:ascii="Times New Roman" w:hAnsi="Times New Roman" w:cs="Times New Roman"/>
          <w:color w:val="000000"/>
          <w:sz w:val="28"/>
          <w:szCs w:val="28"/>
        </w:rPr>
        <w:t>1</w:t>
      </w:r>
      <w:r w:rsidRPr="00973542">
        <w:rPr>
          <w:rFonts w:ascii="Times New Roman" w:hAnsi="Times New Roman" w:cs="Times New Roman"/>
          <w:color w:val="000000"/>
          <w:sz w:val="28"/>
          <w:szCs w:val="28"/>
        </w:rPr>
        <w:t>.</w:t>
      </w:r>
    </w:p>
    <w:p w:rsidR="00B32271" w:rsidRPr="00973542" w:rsidRDefault="00B32271" w:rsidP="00B32271">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B32C7">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973542">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1</w:t>
      </w:r>
      <w:r w:rsidRPr="00973542">
        <w:rPr>
          <w:rFonts w:ascii="Times New Roman" w:hAnsi="Times New Roman" w:cs="Times New Roman"/>
          <w:color w:val="000000"/>
          <w:sz w:val="28"/>
          <w:szCs w:val="28"/>
        </w:rPr>
        <w:t xml:space="preserve"> к муниципальной программе изложить в новой реда</w:t>
      </w:r>
      <w:r w:rsidRPr="00973542">
        <w:rPr>
          <w:rFonts w:ascii="Times New Roman" w:hAnsi="Times New Roman" w:cs="Times New Roman"/>
          <w:color w:val="000000"/>
          <w:sz w:val="28"/>
          <w:szCs w:val="28"/>
        </w:rPr>
        <w:t>к</w:t>
      </w:r>
      <w:r w:rsidRPr="00973542">
        <w:rPr>
          <w:rFonts w:ascii="Times New Roman" w:hAnsi="Times New Roman" w:cs="Times New Roman"/>
          <w:color w:val="000000"/>
          <w:sz w:val="28"/>
          <w:szCs w:val="28"/>
        </w:rPr>
        <w:t xml:space="preserve">ции согласно приложению </w:t>
      </w:r>
      <w:r w:rsidR="00A93FE4">
        <w:rPr>
          <w:rFonts w:ascii="Times New Roman" w:hAnsi="Times New Roman" w:cs="Times New Roman"/>
          <w:color w:val="000000"/>
          <w:sz w:val="28"/>
          <w:szCs w:val="28"/>
        </w:rPr>
        <w:t>2</w:t>
      </w:r>
      <w:r w:rsidRPr="00973542">
        <w:rPr>
          <w:rFonts w:ascii="Times New Roman" w:hAnsi="Times New Roman" w:cs="Times New Roman"/>
          <w:color w:val="000000"/>
          <w:sz w:val="28"/>
          <w:szCs w:val="28"/>
        </w:rPr>
        <w:t>.</w:t>
      </w:r>
    </w:p>
    <w:p w:rsidR="00A93FE4" w:rsidRDefault="00B32271" w:rsidP="00B32271">
      <w:pPr>
        <w:widowControl w:val="0"/>
        <w:autoSpaceDE w:val="0"/>
        <w:autoSpaceDN w:val="0"/>
        <w:adjustRightInd w:val="0"/>
        <w:ind w:firstLine="709"/>
        <w:jc w:val="both"/>
        <w:rPr>
          <w:color w:val="000000"/>
        </w:rPr>
      </w:pPr>
      <w:r>
        <w:rPr>
          <w:color w:val="000000"/>
        </w:rPr>
        <w:t>1.</w:t>
      </w:r>
      <w:r w:rsidR="00EB32C7">
        <w:rPr>
          <w:color w:val="000000"/>
        </w:rPr>
        <w:t>4</w:t>
      </w:r>
      <w:r w:rsidRPr="00973542">
        <w:rPr>
          <w:color w:val="000000"/>
        </w:rPr>
        <w:t>. Приложение 2 к муниципальной программе изложить в новой реда</w:t>
      </w:r>
      <w:r w:rsidRPr="00973542">
        <w:rPr>
          <w:color w:val="000000"/>
        </w:rPr>
        <w:t>к</w:t>
      </w:r>
      <w:r w:rsidRPr="00973542">
        <w:rPr>
          <w:color w:val="000000"/>
        </w:rPr>
        <w:t xml:space="preserve">ции согласно приложению </w:t>
      </w:r>
      <w:r w:rsidR="00A93FE4">
        <w:rPr>
          <w:color w:val="000000"/>
        </w:rPr>
        <w:t>3.</w:t>
      </w:r>
    </w:p>
    <w:p w:rsidR="00A93FE4" w:rsidRDefault="00A93FE4" w:rsidP="00A93FE4">
      <w:pPr>
        <w:widowControl w:val="0"/>
        <w:autoSpaceDE w:val="0"/>
        <w:autoSpaceDN w:val="0"/>
        <w:adjustRightInd w:val="0"/>
        <w:ind w:firstLine="709"/>
        <w:jc w:val="both"/>
        <w:rPr>
          <w:color w:val="000000"/>
        </w:rPr>
      </w:pPr>
      <w:r>
        <w:rPr>
          <w:color w:val="000000"/>
        </w:rPr>
        <w:lastRenderedPageBreak/>
        <w:t>1.</w:t>
      </w:r>
      <w:r w:rsidR="00EB32C7">
        <w:rPr>
          <w:color w:val="000000"/>
        </w:rPr>
        <w:t>5</w:t>
      </w:r>
      <w:r>
        <w:rPr>
          <w:color w:val="000000"/>
        </w:rPr>
        <w:t xml:space="preserve">. </w:t>
      </w:r>
      <w:r w:rsidRPr="00973542">
        <w:rPr>
          <w:color w:val="000000"/>
        </w:rPr>
        <w:t xml:space="preserve">Приложение </w:t>
      </w:r>
      <w:r>
        <w:rPr>
          <w:color w:val="000000"/>
        </w:rPr>
        <w:t>6</w:t>
      </w:r>
      <w:r w:rsidRPr="00973542">
        <w:rPr>
          <w:color w:val="000000"/>
        </w:rPr>
        <w:t xml:space="preserve"> к муниципальной программе изложить в новой реда</w:t>
      </w:r>
      <w:r w:rsidRPr="00973542">
        <w:rPr>
          <w:color w:val="000000"/>
        </w:rPr>
        <w:t>к</w:t>
      </w:r>
      <w:r w:rsidRPr="00973542">
        <w:rPr>
          <w:color w:val="000000"/>
        </w:rPr>
        <w:t xml:space="preserve">ции согласно приложению </w:t>
      </w:r>
      <w:r>
        <w:rPr>
          <w:color w:val="000000"/>
        </w:rPr>
        <w:t>4.</w:t>
      </w:r>
    </w:p>
    <w:p w:rsidR="00A93FE4" w:rsidRDefault="00A93FE4" w:rsidP="00A93FE4">
      <w:pPr>
        <w:widowControl w:val="0"/>
        <w:autoSpaceDE w:val="0"/>
        <w:autoSpaceDN w:val="0"/>
        <w:adjustRightInd w:val="0"/>
        <w:ind w:firstLine="709"/>
        <w:jc w:val="both"/>
        <w:rPr>
          <w:color w:val="000000"/>
        </w:rPr>
      </w:pPr>
      <w:r>
        <w:rPr>
          <w:color w:val="000000"/>
        </w:rPr>
        <w:t>1.</w:t>
      </w:r>
      <w:r w:rsidR="00EB32C7">
        <w:rPr>
          <w:color w:val="000000"/>
        </w:rPr>
        <w:t>6</w:t>
      </w:r>
      <w:r>
        <w:rPr>
          <w:color w:val="000000"/>
        </w:rPr>
        <w:t xml:space="preserve">. </w:t>
      </w:r>
      <w:r w:rsidRPr="00973542">
        <w:rPr>
          <w:color w:val="000000"/>
        </w:rPr>
        <w:t xml:space="preserve">Приложение </w:t>
      </w:r>
      <w:r>
        <w:rPr>
          <w:color w:val="000000"/>
        </w:rPr>
        <w:t>7</w:t>
      </w:r>
      <w:r w:rsidRPr="00973542">
        <w:rPr>
          <w:color w:val="000000"/>
        </w:rPr>
        <w:t xml:space="preserve"> к муниципальной программе изложить в новой реда</w:t>
      </w:r>
      <w:r w:rsidRPr="00973542">
        <w:rPr>
          <w:color w:val="000000"/>
        </w:rPr>
        <w:t>к</w:t>
      </w:r>
      <w:r w:rsidRPr="00973542">
        <w:rPr>
          <w:color w:val="000000"/>
        </w:rPr>
        <w:t xml:space="preserve">ции согласно приложению </w:t>
      </w:r>
      <w:r>
        <w:rPr>
          <w:color w:val="000000"/>
        </w:rPr>
        <w:t>5.</w:t>
      </w:r>
    </w:p>
    <w:p w:rsidR="00026FD0" w:rsidRDefault="00037E65" w:rsidP="00026FD0">
      <w:pPr>
        <w:ind w:firstLine="708"/>
        <w:jc w:val="both"/>
        <w:rPr>
          <w:b/>
        </w:rPr>
      </w:pPr>
      <w:r>
        <w:rPr>
          <w:color w:val="000000"/>
        </w:rPr>
        <w:t>1.7.</w:t>
      </w:r>
      <w:r w:rsidR="00026FD0" w:rsidRPr="00026FD0">
        <w:t xml:space="preserve"> </w:t>
      </w:r>
      <w:r w:rsidR="00026FD0" w:rsidRPr="006127FC">
        <w:t>Приложение к Порядку выплаты</w:t>
      </w:r>
      <w:r w:rsidR="00026FD0">
        <w:t xml:space="preserve"> </w:t>
      </w:r>
      <w:r w:rsidR="00026FD0" w:rsidRPr="006127FC">
        <w:t>субсидий сельскохозяйственным</w:t>
      </w:r>
      <w:r w:rsidR="00026FD0">
        <w:t xml:space="preserve"> </w:t>
      </w:r>
      <w:r w:rsidR="00026FD0" w:rsidRPr="006127FC">
        <w:t>т</w:t>
      </w:r>
      <w:r w:rsidR="00026FD0" w:rsidRPr="006127FC">
        <w:t>о</w:t>
      </w:r>
      <w:r w:rsidR="00026FD0" w:rsidRPr="006127FC">
        <w:t>варопроизводителям района</w:t>
      </w:r>
      <w:r w:rsidR="00026FD0" w:rsidRPr="00026FD0">
        <w:t xml:space="preserve"> </w:t>
      </w:r>
      <w:r w:rsidR="00026FD0">
        <w:t>изложить в новой редакции согласно приложению 6.</w:t>
      </w:r>
    </w:p>
    <w:p w:rsidR="00037E65" w:rsidRDefault="00037E65" w:rsidP="00037E65">
      <w:pPr>
        <w:ind w:firstLine="708"/>
        <w:jc w:val="both"/>
        <w:rPr>
          <w:b/>
        </w:rPr>
      </w:pPr>
      <w:r>
        <w:rPr>
          <w:color w:val="000000"/>
        </w:rPr>
        <w:t>1.8.</w:t>
      </w:r>
      <w:r w:rsidRPr="00037E65">
        <w:t xml:space="preserve"> </w:t>
      </w:r>
      <w:r w:rsidRPr="006127FC">
        <w:t>Приложение к Порядку выплаты</w:t>
      </w:r>
      <w:r>
        <w:t xml:space="preserve"> </w:t>
      </w:r>
      <w:r w:rsidRPr="006127FC">
        <w:t xml:space="preserve">субсидий </w:t>
      </w:r>
      <w:r>
        <w:t>субъектам малого и сре</w:t>
      </w:r>
      <w:r>
        <w:t>д</w:t>
      </w:r>
      <w:r>
        <w:t>него предпринимательства</w:t>
      </w:r>
      <w:r w:rsidRPr="006127FC">
        <w:t xml:space="preserve"> района</w:t>
      </w:r>
      <w:r>
        <w:t xml:space="preserve"> изложить в новой редакции согласно прил</w:t>
      </w:r>
      <w:r>
        <w:t>о</w:t>
      </w:r>
      <w:r>
        <w:t>жению 7.</w:t>
      </w:r>
    </w:p>
    <w:p w:rsidR="00992A2E" w:rsidRDefault="00D11DC4" w:rsidP="00973542">
      <w:pPr>
        <w:pStyle w:val="ConsPlusNormal"/>
        <w:jc w:val="both"/>
        <w:rPr>
          <w:rFonts w:ascii="Times New Roman" w:hAnsi="Times New Roman" w:cs="Times New Roman"/>
          <w:color w:val="000000"/>
          <w:sz w:val="28"/>
          <w:szCs w:val="28"/>
        </w:rPr>
      </w:pPr>
      <w:r w:rsidRPr="00D11DC4">
        <w:rPr>
          <w:rFonts w:ascii="Times New Roman" w:hAnsi="Times New Roman" w:cs="Times New Roman"/>
          <w:color w:val="000000"/>
          <w:sz w:val="28"/>
          <w:szCs w:val="28"/>
        </w:rPr>
        <w:t>2. Службе документационного обеспечения управления организации де</w:t>
      </w:r>
      <w:r w:rsidRPr="00D11DC4">
        <w:rPr>
          <w:rFonts w:ascii="Times New Roman" w:hAnsi="Times New Roman" w:cs="Times New Roman"/>
          <w:color w:val="000000"/>
          <w:sz w:val="28"/>
          <w:szCs w:val="28"/>
        </w:rPr>
        <w:t>я</w:t>
      </w:r>
      <w:r w:rsidRPr="00D11DC4">
        <w:rPr>
          <w:rFonts w:ascii="Times New Roman" w:hAnsi="Times New Roman" w:cs="Times New Roman"/>
          <w:color w:val="000000"/>
          <w:sz w:val="28"/>
          <w:szCs w:val="28"/>
        </w:rPr>
        <w:t>тельности администрации района (Ю.В. Мороз) разместить постановление             на официальном веб-сайте администрации района: www.nvraion.ru.</w:t>
      </w:r>
    </w:p>
    <w:p w:rsidR="00973542" w:rsidRPr="00973542" w:rsidRDefault="00D11DC4" w:rsidP="0097354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73542" w:rsidRPr="00973542">
        <w:rPr>
          <w:rFonts w:ascii="Times New Roman" w:hAnsi="Times New Roman" w:cs="Times New Roman"/>
          <w:color w:val="000000"/>
          <w:sz w:val="28"/>
          <w:szCs w:val="28"/>
        </w:rPr>
        <w:t xml:space="preserve">. Пресс-службе администрации района опубликовать постановление в </w:t>
      </w:r>
      <w:r w:rsidR="00672CEB">
        <w:rPr>
          <w:rFonts w:ascii="Times New Roman" w:hAnsi="Times New Roman" w:cs="Times New Roman"/>
          <w:color w:val="000000"/>
          <w:sz w:val="28"/>
          <w:szCs w:val="28"/>
        </w:rPr>
        <w:t>приложении «Официальный бюллетень» к</w:t>
      </w:r>
      <w:r w:rsidR="00973542" w:rsidRPr="00973542">
        <w:rPr>
          <w:rFonts w:ascii="Times New Roman" w:hAnsi="Times New Roman" w:cs="Times New Roman"/>
          <w:color w:val="000000"/>
          <w:sz w:val="28"/>
          <w:szCs w:val="28"/>
        </w:rPr>
        <w:t xml:space="preserve"> «Новости Приобья».</w:t>
      </w:r>
    </w:p>
    <w:p w:rsidR="00973542" w:rsidRPr="00973542" w:rsidRDefault="00D11DC4" w:rsidP="0097354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73542" w:rsidRPr="00973542">
        <w:rPr>
          <w:rFonts w:ascii="Times New Roman" w:hAnsi="Times New Roman" w:cs="Times New Roman"/>
          <w:color w:val="000000"/>
          <w:sz w:val="28"/>
          <w:szCs w:val="28"/>
        </w:rPr>
        <w:t>. Постановление вступает в силу после его официального опубликования (обнародования).</w:t>
      </w:r>
    </w:p>
    <w:p w:rsidR="00973542" w:rsidRPr="00973542" w:rsidRDefault="00D11DC4" w:rsidP="0097354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5</w:t>
      </w:r>
      <w:bookmarkStart w:id="0" w:name="_GoBack"/>
      <w:bookmarkEnd w:id="0"/>
      <w:r w:rsidR="00973542" w:rsidRPr="00973542">
        <w:rPr>
          <w:rFonts w:ascii="Times New Roman" w:hAnsi="Times New Roman" w:cs="Times New Roman"/>
          <w:color w:val="000000"/>
          <w:sz w:val="28"/>
          <w:szCs w:val="28"/>
        </w:rPr>
        <w:t>. Контроль за выполнением постановления возложить на заместителя главы района по потребительскому рынку, местной промышленности, тран</w:t>
      </w:r>
      <w:r w:rsidR="00973542" w:rsidRPr="00973542">
        <w:rPr>
          <w:rFonts w:ascii="Times New Roman" w:hAnsi="Times New Roman" w:cs="Times New Roman"/>
          <w:color w:val="000000"/>
          <w:sz w:val="28"/>
          <w:szCs w:val="28"/>
        </w:rPr>
        <w:t>с</w:t>
      </w:r>
      <w:r w:rsidR="00973542" w:rsidRPr="00973542">
        <w:rPr>
          <w:rFonts w:ascii="Times New Roman" w:hAnsi="Times New Roman" w:cs="Times New Roman"/>
          <w:color w:val="000000"/>
          <w:sz w:val="28"/>
          <w:szCs w:val="28"/>
        </w:rPr>
        <w:t>порту и связи Х.Ж. Абдуллина.</w:t>
      </w:r>
    </w:p>
    <w:p w:rsidR="00973542" w:rsidRPr="00973542" w:rsidRDefault="00973542" w:rsidP="00973542">
      <w:pPr>
        <w:pStyle w:val="ConsPlusNormal"/>
        <w:jc w:val="both"/>
        <w:rPr>
          <w:rFonts w:ascii="Times New Roman" w:hAnsi="Times New Roman" w:cs="Times New Roman"/>
          <w:color w:val="000000"/>
          <w:sz w:val="28"/>
          <w:szCs w:val="28"/>
        </w:rPr>
      </w:pPr>
    </w:p>
    <w:p w:rsidR="003070CE" w:rsidRDefault="003070CE" w:rsidP="00A22005">
      <w:pPr>
        <w:pStyle w:val="ConsPlusNormal"/>
        <w:widowControl/>
        <w:ind w:firstLine="0"/>
        <w:jc w:val="both"/>
        <w:rPr>
          <w:rFonts w:ascii="Times New Roman" w:hAnsi="Times New Roman" w:cs="Times New Roman"/>
          <w:sz w:val="28"/>
          <w:szCs w:val="28"/>
        </w:rPr>
      </w:pPr>
    </w:p>
    <w:p w:rsidR="00534F8A" w:rsidRDefault="00534F8A" w:rsidP="00A22005">
      <w:pPr>
        <w:pStyle w:val="ConsPlusNormal"/>
        <w:widowControl/>
        <w:ind w:firstLine="0"/>
        <w:jc w:val="both"/>
        <w:rPr>
          <w:rFonts w:ascii="Times New Roman" w:hAnsi="Times New Roman" w:cs="Times New Roman"/>
          <w:sz w:val="28"/>
          <w:szCs w:val="28"/>
        </w:rPr>
      </w:pPr>
    </w:p>
    <w:p w:rsidR="00534F8A" w:rsidRDefault="00534F8A" w:rsidP="00A22005">
      <w:pPr>
        <w:pStyle w:val="ConsPlusNormal"/>
        <w:widowControl/>
        <w:ind w:firstLine="0"/>
        <w:jc w:val="both"/>
        <w:rPr>
          <w:rFonts w:ascii="Times New Roman" w:hAnsi="Times New Roman" w:cs="Times New Roman"/>
          <w:sz w:val="28"/>
          <w:szCs w:val="28"/>
        </w:rPr>
      </w:pPr>
    </w:p>
    <w:p w:rsidR="00DA0F22" w:rsidRDefault="008C4A5D" w:rsidP="00A22005">
      <w:pPr>
        <w:pStyle w:val="ConsPlusNormal"/>
        <w:widowControl/>
        <w:ind w:firstLine="0"/>
        <w:jc w:val="both"/>
      </w:pPr>
      <w:r>
        <w:rPr>
          <w:rFonts w:ascii="Times New Roman" w:hAnsi="Times New Roman" w:cs="Times New Roman"/>
          <w:sz w:val="28"/>
          <w:szCs w:val="28"/>
        </w:rPr>
        <w:t xml:space="preserve">Глава района           </w:t>
      </w:r>
      <w:r w:rsidR="00DA1945">
        <w:rPr>
          <w:rFonts w:ascii="Times New Roman" w:hAnsi="Times New Roman" w:cs="Times New Roman"/>
          <w:sz w:val="28"/>
          <w:szCs w:val="28"/>
        </w:rPr>
        <w:tab/>
      </w:r>
      <w:r w:rsidR="00DA1945">
        <w:rPr>
          <w:rFonts w:ascii="Times New Roman" w:hAnsi="Times New Roman" w:cs="Times New Roman"/>
          <w:sz w:val="28"/>
          <w:szCs w:val="28"/>
        </w:rPr>
        <w:tab/>
      </w:r>
      <w:r w:rsidR="00DA1945">
        <w:rPr>
          <w:rFonts w:ascii="Times New Roman" w:hAnsi="Times New Roman" w:cs="Times New Roman"/>
          <w:sz w:val="28"/>
          <w:szCs w:val="28"/>
        </w:rPr>
        <w:tab/>
      </w:r>
      <w:r>
        <w:rPr>
          <w:rFonts w:ascii="Times New Roman" w:hAnsi="Times New Roman" w:cs="Times New Roman"/>
          <w:sz w:val="28"/>
          <w:szCs w:val="28"/>
        </w:rPr>
        <w:t xml:space="preserve">                                                 Б.А. Саломатин</w:t>
      </w:r>
    </w:p>
    <w:p w:rsidR="00A22005" w:rsidRDefault="00A2200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B74C01">
      <w:pPr>
        <w:pStyle w:val="ConsPlusNormal"/>
        <w:widowControl/>
        <w:ind w:firstLine="709"/>
        <w:jc w:val="both"/>
        <w:rPr>
          <w:rFonts w:ascii="Times New Roman" w:hAnsi="Times New Roman" w:cs="Times New Roman"/>
          <w:sz w:val="28"/>
          <w:szCs w:val="28"/>
        </w:rPr>
      </w:pPr>
    </w:p>
    <w:p w:rsidR="003578F5" w:rsidRDefault="003578F5" w:rsidP="00291C0D">
      <w:pPr>
        <w:pStyle w:val="ConsPlusNormal"/>
        <w:widowControl/>
        <w:ind w:left="5663" w:firstLine="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 к постановлению</w:t>
      </w:r>
    </w:p>
    <w:p w:rsidR="003578F5" w:rsidRDefault="003578F5" w:rsidP="00291C0D">
      <w:pPr>
        <w:pStyle w:val="ConsPlusNormal"/>
        <w:widowControl/>
        <w:ind w:left="4955" w:firstLine="709"/>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3578F5" w:rsidRDefault="003578F5" w:rsidP="00291C0D">
      <w:pPr>
        <w:pStyle w:val="ConsPlusNormal"/>
        <w:widowControl/>
        <w:ind w:left="4955" w:firstLine="709"/>
        <w:jc w:val="center"/>
        <w:rPr>
          <w:rFonts w:ascii="Times New Roman" w:hAnsi="Times New Roman" w:cs="Times New Roman"/>
          <w:sz w:val="28"/>
          <w:szCs w:val="28"/>
        </w:rPr>
      </w:pPr>
      <w:r>
        <w:rPr>
          <w:rFonts w:ascii="Times New Roman" w:hAnsi="Times New Roman" w:cs="Times New Roman"/>
          <w:sz w:val="28"/>
          <w:szCs w:val="28"/>
        </w:rPr>
        <w:t>от ___________ № ____</w:t>
      </w:r>
      <w:r w:rsidR="00291C0D">
        <w:rPr>
          <w:rFonts w:ascii="Times New Roman" w:hAnsi="Times New Roman" w:cs="Times New Roman"/>
          <w:sz w:val="28"/>
          <w:szCs w:val="28"/>
        </w:rPr>
        <w:softHyphen/>
      </w:r>
      <w:r w:rsidR="00291C0D">
        <w:rPr>
          <w:rFonts w:ascii="Times New Roman" w:hAnsi="Times New Roman" w:cs="Times New Roman"/>
          <w:sz w:val="28"/>
          <w:szCs w:val="28"/>
        </w:rPr>
        <w:softHyphen/>
      </w:r>
      <w:r w:rsidR="00291C0D">
        <w:rPr>
          <w:rFonts w:ascii="Times New Roman" w:hAnsi="Times New Roman" w:cs="Times New Roman"/>
          <w:sz w:val="28"/>
          <w:szCs w:val="28"/>
        </w:rPr>
        <w:softHyphen/>
      </w:r>
      <w:r w:rsidR="00291C0D">
        <w:rPr>
          <w:rFonts w:ascii="Times New Roman" w:hAnsi="Times New Roman" w:cs="Times New Roman"/>
          <w:sz w:val="28"/>
          <w:szCs w:val="28"/>
        </w:rPr>
        <w:softHyphen/>
        <w:t>___</w:t>
      </w:r>
      <w:r>
        <w:rPr>
          <w:rFonts w:ascii="Times New Roman" w:hAnsi="Times New Roman" w:cs="Times New Roman"/>
          <w:sz w:val="28"/>
          <w:szCs w:val="28"/>
        </w:rPr>
        <w:t>____</w:t>
      </w:r>
    </w:p>
    <w:p w:rsidR="003578F5" w:rsidRDefault="003578F5" w:rsidP="00B74C01">
      <w:pPr>
        <w:pStyle w:val="ConsPlusNormal"/>
        <w:widowControl/>
        <w:ind w:firstLine="709"/>
        <w:jc w:val="both"/>
        <w:rPr>
          <w:rFonts w:ascii="Times New Roman" w:hAnsi="Times New Roman" w:cs="Times New Roman"/>
          <w:sz w:val="28"/>
          <w:szCs w:val="28"/>
        </w:rPr>
      </w:pPr>
    </w:p>
    <w:p w:rsidR="003578F5" w:rsidRPr="00384B93" w:rsidRDefault="003578F5" w:rsidP="003578F5">
      <w:pPr>
        <w:jc w:val="center"/>
      </w:pPr>
      <w:r w:rsidRPr="00384B93">
        <w:rPr>
          <w:b/>
        </w:rPr>
        <w:t>Паспорт</w:t>
      </w:r>
    </w:p>
    <w:p w:rsidR="003578F5" w:rsidRPr="00384B93" w:rsidRDefault="003578F5" w:rsidP="003578F5">
      <w:pPr>
        <w:jc w:val="center"/>
        <w:rPr>
          <w:b/>
        </w:rPr>
      </w:pPr>
      <w:r w:rsidRPr="00384B93">
        <w:rPr>
          <w:b/>
        </w:rPr>
        <w:t>муниципальной программы</w:t>
      </w:r>
    </w:p>
    <w:p w:rsidR="003578F5" w:rsidRPr="00384B93" w:rsidRDefault="003578F5" w:rsidP="003578F5">
      <w:pPr>
        <w:jc w:val="center"/>
        <w:rPr>
          <w:b/>
        </w:rPr>
      </w:pPr>
      <w:r w:rsidRPr="00384B93">
        <w:rPr>
          <w:b/>
        </w:rPr>
        <w:t xml:space="preserve">«Развитие малого и среднего предпринимательства, агропромышленного комплекса и рынков сельскохозяйственной продукции, сырья и </w:t>
      </w:r>
    </w:p>
    <w:p w:rsidR="003578F5" w:rsidRPr="00384B93" w:rsidRDefault="003578F5" w:rsidP="003578F5">
      <w:pPr>
        <w:jc w:val="center"/>
        <w:rPr>
          <w:b/>
        </w:rPr>
      </w:pPr>
      <w:r w:rsidRPr="00384B93">
        <w:rPr>
          <w:b/>
        </w:rPr>
        <w:t>продовольствия в</w:t>
      </w:r>
      <w:r>
        <w:rPr>
          <w:b/>
        </w:rPr>
        <w:t xml:space="preserve"> </w:t>
      </w:r>
      <w:r w:rsidRPr="00384B93">
        <w:rPr>
          <w:b/>
        </w:rPr>
        <w:t>Нижневартовском районе в 201</w:t>
      </w:r>
      <w:r>
        <w:rPr>
          <w:b/>
        </w:rPr>
        <w:t>6</w:t>
      </w:r>
      <w:r w:rsidRPr="00384B93">
        <w:rPr>
          <w:b/>
        </w:rPr>
        <w:t>–2020 годах»</w:t>
      </w:r>
    </w:p>
    <w:p w:rsidR="003578F5" w:rsidRPr="00384B93" w:rsidRDefault="003578F5" w:rsidP="003578F5">
      <w:pPr>
        <w:jc w:val="center"/>
        <w:rPr>
          <w:b/>
        </w:rPr>
      </w:pPr>
      <w:r w:rsidRPr="00384B93">
        <w:rPr>
          <w:b/>
        </w:rPr>
        <w:t>(далее – муниципальная программа)</w:t>
      </w:r>
    </w:p>
    <w:p w:rsidR="003578F5" w:rsidRPr="00384B93" w:rsidRDefault="003578F5" w:rsidP="003578F5">
      <w:pPr>
        <w:jc w:val="center"/>
        <w:rPr>
          <w:b/>
        </w:rPr>
      </w:pPr>
    </w:p>
    <w:tbl>
      <w:tblPr>
        <w:tblW w:w="9748" w:type="dxa"/>
        <w:jc w:val="center"/>
        <w:tblLook w:val="01E0"/>
      </w:tblPr>
      <w:tblGrid>
        <w:gridCol w:w="4068"/>
        <w:gridCol w:w="280"/>
        <w:gridCol w:w="5400"/>
      </w:tblGrid>
      <w:tr w:rsidR="003578F5" w:rsidRPr="00384B93" w:rsidTr="006701BF">
        <w:trPr>
          <w:jc w:val="center"/>
        </w:trPr>
        <w:tc>
          <w:tcPr>
            <w:tcW w:w="4068" w:type="dxa"/>
            <w:hideMark/>
          </w:tcPr>
          <w:p w:rsidR="003578F5" w:rsidRPr="00384B93" w:rsidRDefault="003578F5" w:rsidP="006701BF">
            <w:pPr>
              <w:tabs>
                <w:tab w:val="left" w:pos="315"/>
              </w:tabs>
              <w:autoSpaceDE w:val="0"/>
              <w:autoSpaceDN w:val="0"/>
              <w:adjustRightInd w:val="0"/>
              <w:jc w:val="both"/>
            </w:pPr>
            <w:r w:rsidRPr="00384B93">
              <w:t>Наименование муниципальной программы</w:t>
            </w: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384B93" w:rsidRDefault="003578F5" w:rsidP="006701BF">
            <w:pPr>
              <w:jc w:val="both"/>
            </w:pPr>
            <w:r w:rsidRPr="00384B93">
              <w:t>«Развитие малого и среднего предприн</w:t>
            </w:r>
            <w:r w:rsidRPr="00384B93">
              <w:t>и</w:t>
            </w:r>
            <w:r w:rsidRPr="00384B93">
              <w:t>мательства, агропромышленного компле</w:t>
            </w:r>
            <w:r w:rsidRPr="00384B93">
              <w:t>к</w:t>
            </w:r>
            <w:r w:rsidRPr="00384B93">
              <w:t>са и рынков сельскохозяйственной пр</w:t>
            </w:r>
            <w:r w:rsidRPr="00384B93">
              <w:t>о</w:t>
            </w:r>
            <w:r w:rsidRPr="00384B93">
              <w:t>дукции, сырья и продовольствия в</w:t>
            </w:r>
            <w:r>
              <w:t xml:space="preserve"> </w:t>
            </w:r>
            <w:r w:rsidRPr="00384B93">
              <w:t>Нижн</w:t>
            </w:r>
            <w:r w:rsidRPr="00384B93">
              <w:t>е</w:t>
            </w:r>
            <w:r w:rsidRPr="00384B93">
              <w:t>вартовском районе в 201</w:t>
            </w:r>
            <w:r>
              <w:t>6</w:t>
            </w:r>
            <w:r w:rsidRPr="00384B93">
              <w:t>–2020 годах»</w:t>
            </w:r>
          </w:p>
          <w:p w:rsidR="003578F5" w:rsidRPr="00384B93" w:rsidRDefault="003578F5" w:rsidP="006701BF">
            <w:pPr>
              <w:tabs>
                <w:tab w:val="left" w:pos="315"/>
              </w:tabs>
              <w:autoSpaceDE w:val="0"/>
              <w:autoSpaceDN w:val="0"/>
              <w:adjustRightInd w:val="0"/>
              <w:jc w:val="both"/>
            </w:pPr>
          </w:p>
        </w:tc>
      </w:tr>
      <w:tr w:rsidR="003578F5" w:rsidRPr="00384B93" w:rsidTr="006701BF">
        <w:trPr>
          <w:jc w:val="center"/>
        </w:trPr>
        <w:tc>
          <w:tcPr>
            <w:tcW w:w="4068" w:type="dxa"/>
            <w:hideMark/>
          </w:tcPr>
          <w:p w:rsidR="003578F5" w:rsidRPr="00384B93" w:rsidRDefault="003578F5" w:rsidP="006701BF">
            <w:pPr>
              <w:tabs>
                <w:tab w:val="left" w:pos="315"/>
              </w:tabs>
              <w:autoSpaceDE w:val="0"/>
              <w:autoSpaceDN w:val="0"/>
              <w:adjustRightInd w:val="0"/>
              <w:jc w:val="both"/>
            </w:pPr>
            <w:r w:rsidRPr="00384B93">
              <w:t>Ответственный исполнитель муниципальной программы</w:t>
            </w: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384B93" w:rsidRDefault="003578F5" w:rsidP="006701BF">
            <w:pPr>
              <w:tabs>
                <w:tab w:val="left" w:pos="315"/>
              </w:tabs>
              <w:autoSpaceDE w:val="0"/>
              <w:autoSpaceDN w:val="0"/>
              <w:adjustRightInd w:val="0"/>
              <w:jc w:val="both"/>
            </w:pPr>
            <w:r w:rsidRPr="00384B93">
              <w:t>отдел местной промышленности и сел</w:t>
            </w:r>
            <w:r w:rsidRPr="00384B93">
              <w:t>ь</w:t>
            </w:r>
            <w:r w:rsidRPr="00384B93">
              <w:t>ского хозяйства администрации района</w:t>
            </w:r>
          </w:p>
          <w:p w:rsidR="003578F5" w:rsidRPr="00384B93" w:rsidRDefault="003578F5" w:rsidP="006701BF">
            <w:pPr>
              <w:tabs>
                <w:tab w:val="left" w:pos="315"/>
              </w:tabs>
              <w:autoSpaceDE w:val="0"/>
              <w:autoSpaceDN w:val="0"/>
              <w:adjustRightInd w:val="0"/>
              <w:jc w:val="both"/>
            </w:pPr>
          </w:p>
        </w:tc>
      </w:tr>
      <w:tr w:rsidR="003578F5" w:rsidRPr="00384B93" w:rsidTr="006701BF">
        <w:trPr>
          <w:jc w:val="center"/>
        </w:trPr>
        <w:tc>
          <w:tcPr>
            <w:tcW w:w="4068" w:type="dxa"/>
          </w:tcPr>
          <w:p w:rsidR="003578F5" w:rsidRPr="00384B93" w:rsidRDefault="003578F5" w:rsidP="006701BF">
            <w:pPr>
              <w:tabs>
                <w:tab w:val="left" w:pos="315"/>
              </w:tabs>
              <w:autoSpaceDE w:val="0"/>
              <w:autoSpaceDN w:val="0"/>
              <w:adjustRightInd w:val="0"/>
              <w:jc w:val="both"/>
            </w:pPr>
            <w:r w:rsidRPr="00384B93">
              <w:t>Соисполнители муниципальной программы</w:t>
            </w:r>
          </w:p>
          <w:p w:rsidR="003578F5" w:rsidRPr="00384B93" w:rsidRDefault="003578F5" w:rsidP="006701BF">
            <w:pPr>
              <w:tabs>
                <w:tab w:val="left" w:pos="315"/>
              </w:tabs>
              <w:autoSpaceDE w:val="0"/>
              <w:autoSpaceDN w:val="0"/>
              <w:adjustRightInd w:val="0"/>
              <w:jc w:val="both"/>
            </w:pPr>
          </w:p>
        </w:tc>
        <w:tc>
          <w:tcPr>
            <w:tcW w:w="280" w:type="dxa"/>
          </w:tcPr>
          <w:p w:rsidR="003578F5" w:rsidRPr="00384B93" w:rsidRDefault="003578F5" w:rsidP="006701BF">
            <w:pPr>
              <w:tabs>
                <w:tab w:val="left" w:pos="315"/>
              </w:tabs>
              <w:autoSpaceDE w:val="0"/>
              <w:autoSpaceDN w:val="0"/>
              <w:adjustRightInd w:val="0"/>
              <w:jc w:val="both"/>
            </w:pPr>
          </w:p>
        </w:tc>
        <w:tc>
          <w:tcPr>
            <w:tcW w:w="5400" w:type="dxa"/>
            <w:hideMark/>
          </w:tcPr>
          <w:p w:rsidR="003578F5" w:rsidRPr="00384B93" w:rsidRDefault="003578F5" w:rsidP="006701BF">
            <w:pPr>
              <w:jc w:val="both"/>
            </w:pPr>
            <w:r w:rsidRPr="00384B93">
              <w:t>администрации городских и сельских п</w:t>
            </w:r>
            <w:r w:rsidRPr="00384B93">
              <w:t>о</w:t>
            </w:r>
            <w:r w:rsidRPr="00384B93">
              <w:t>селений района;</w:t>
            </w:r>
          </w:p>
          <w:p w:rsidR="003578F5" w:rsidRPr="00384B93" w:rsidRDefault="003578F5" w:rsidP="006701BF">
            <w:pPr>
              <w:jc w:val="both"/>
            </w:pPr>
            <w:r w:rsidRPr="00384B93">
              <w:t>муниципальное бюджетное учреждение Нижневартовского района «Управление имущественными и земельными ресурс</w:t>
            </w:r>
            <w:r w:rsidRPr="00384B93">
              <w:t>а</w:t>
            </w:r>
            <w:r w:rsidRPr="00384B93">
              <w:t>ми»;</w:t>
            </w:r>
          </w:p>
          <w:p w:rsidR="003578F5" w:rsidRPr="00384B93" w:rsidRDefault="003578F5" w:rsidP="006701BF">
            <w:pPr>
              <w:jc w:val="both"/>
            </w:pPr>
            <w:r w:rsidRPr="00384B93">
              <w:t>управление образования и молодежной политики администрации района;</w:t>
            </w:r>
          </w:p>
          <w:p w:rsidR="003578F5" w:rsidRDefault="003578F5" w:rsidP="006701BF">
            <w:pPr>
              <w:jc w:val="both"/>
            </w:pPr>
            <w:r w:rsidRPr="00384B93">
              <w:t>отдел по физической культуре и спорту администрации района</w:t>
            </w:r>
          </w:p>
          <w:p w:rsidR="003578F5" w:rsidRPr="00384B93" w:rsidRDefault="003578F5" w:rsidP="006701BF">
            <w:pPr>
              <w:jc w:val="both"/>
            </w:pPr>
          </w:p>
        </w:tc>
      </w:tr>
      <w:tr w:rsidR="003578F5" w:rsidRPr="00384B93" w:rsidTr="006701BF">
        <w:trPr>
          <w:jc w:val="center"/>
        </w:trPr>
        <w:tc>
          <w:tcPr>
            <w:tcW w:w="4068" w:type="dxa"/>
          </w:tcPr>
          <w:p w:rsidR="003578F5" w:rsidRPr="00384B93" w:rsidRDefault="003578F5" w:rsidP="006701BF">
            <w:pPr>
              <w:tabs>
                <w:tab w:val="left" w:pos="315"/>
              </w:tabs>
              <w:autoSpaceDE w:val="0"/>
              <w:autoSpaceDN w:val="0"/>
              <w:adjustRightInd w:val="0"/>
              <w:jc w:val="both"/>
            </w:pPr>
            <w:r w:rsidRPr="00384B93">
              <w:t>Цели муниципальной програ</w:t>
            </w:r>
            <w:r w:rsidRPr="00384B93">
              <w:t>м</w:t>
            </w:r>
            <w:r w:rsidRPr="00384B93">
              <w:t>мы</w:t>
            </w: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384B93" w:rsidRDefault="003578F5" w:rsidP="006701BF">
            <w:pPr>
              <w:tabs>
                <w:tab w:val="left" w:pos="315"/>
              </w:tabs>
              <w:autoSpaceDE w:val="0"/>
              <w:autoSpaceDN w:val="0"/>
              <w:adjustRightInd w:val="0"/>
              <w:jc w:val="both"/>
            </w:pPr>
            <w:r w:rsidRPr="00384B93">
              <w:t>1. Создание условий для устойчивого ра</w:t>
            </w:r>
            <w:r w:rsidRPr="00384B93">
              <w:t>з</w:t>
            </w:r>
            <w:r w:rsidRPr="00384B93">
              <w:t>вития малого и среднего предприним</w:t>
            </w:r>
            <w:r w:rsidRPr="00384B93">
              <w:t>а</w:t>
            </w:r>
            <w:r w:rsidRPr="00384B93">
              <w:t>тельства в районе как важнейшего фактора политической и социальной стабильности, обеспечивающего повышение конкурент</w:t>
            </w:r>
            <w:r w:rsidRPr="00384B93">
              <w:t>о</w:t>
            </w:r>
            <w:r w:rsidRPr="00384B93">
              <w:t>способности экономики района и увелич</w:t>
            </w:r>
            <w:r w:rsidRPr="00384B93">
              <w:t>е</w:t>
            </w:r>
            <w:r w:rsidRPr="00384B93">
              <w:t>ние численности субъектов малого и сре</w:t>
            </w:r>
            <w:r w:rsidRPr="00384B93">
              <w:t>д</w:t>
            </w:r>
            <w:r w:rsidRPr="00384B93">
              <w:t>него предпринимательства.</w:t>
            </w:r>
          </w:p>
          <w:p w:rsidR="003578F5" w:rsidRDefault="003578F5" w:rsidP="006701BF">
            <w:pPr>
              <w:tabs>
                <w:tab w:val="left" w:pos="315"/>
              </w:tabs>
              <w:autoSpaceDE w:val="0"/>
              <w:autoSpaceDN w:val="0"/>
              <w:adjustRightInd w:val="0"/>
              <w:jc w:val="both"/>
              <w:rPr>
                <w:bCs/>
                <w:color w:val="000000"/>
              </w:rPr>
            </w:pPr>
            <w:r w:rsidRPr="00384B93">
              <w:t xml:space="preserve">2. </w:t>
            </w:r>
            <w:r w:rsidRPr="00384B93">
              <w:rPr>
                <w:bCs/>
                <w:color w:val="000000"/>
              </w:rPr>
              <w:t>Создание условий для развития агр</w:t>
            </w:r>
            <w:r w:rsidRPr="00384B93">
              <w:rPr>
                <w:bCs/>
                <w:color w:val="000000"/>
              </w:rPr>
              <w:t>о</w:t>
            </w:r>
            <w:r w:rsidRPr="00384B93">
              <w:rPr>
                <w:bCs/>
                <w:color w:val="000000"/>
              </w:rPr>
              <w:t>промышленного комплекса и рынков сел</w:t>
            </w:r>
            <w:r w:rsidRPr="00384B93">
              <w:rPr>
                <w:bCs/>
                <w:color w:val="000000"/>
              </w:rPr>
              <w:t>ь</w:t>
            </w:r>
            <w:r w:rsidRPr="00384B93">
              <w:rPr>
                <w:bCs/>
                <w:color w:val="000000"/>
              </w:rPr>
              <w:t>скохозяйственной продукции, сырья и продовольствия</w:t>
            </w:r>
          </w:p>
          <w:p w:rsidR="003578F5" w:rsidRPr="00384B93" w:rsidRDefault="003578F5" w:rsidP="006701BF">
            <w:pPr>
              <w:tabs>
                <w:tab w:val="left" w:pos="315"/>
              </w:tabs>
              <w:autoSpaceDE w:val="0"/>
              <w:autoSpaceDN w:val="0"/>
              <w:adjustRightInd w:val="0"/>
              <w:jc w:val="both"/>
            </w:pPr>
          </w:p>
        </w:tc>
      </w:tr>
      <w:tr w:rsidR="003578F5" w:rsidRPr="00384B93" w:rsidTr="006701BF">
        <w:trPr>
          <w:jc w:val="center"/>
        </w:trPr>
        <w:tc>
          <w:tcPr>
            <w:tcW w:w="4068" w:type="dxa"/>
          </w:tcPr>
          <w:p w:rsidR="003578F5" w:rsidRPr="00384B93" w:rsidRDefault="003578F5" w:rsidP="006701BF">
            <w:pPr>
              <w:tabs>
                <w:tab w:val="left" w:pos="315"/>
              </w:tabs>
              <w:autoSpaceDE w:val="0"/>
              <w:autoSpaceDN w:val="0"/>
              <w:adjustRightInd w:val="0"/>
              <w:jc w:val="both"/>
            </w:pPr>
            <w:r w:rsidRPr="00384B93">
              <w:t>Задачи муниципальной пр</w:t>
            </w:r>
            <w:r w:rsidRPr="00384B93">
              <w:t>о</w:t>
            </w:r>
            <w:r w:rsidRPr="00384B93">
              <w:t>граммы</w:t>
            </w: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384B93" w:rsidRDefault="003578F5" w:rsidP="006701BF">
            <w:pPr>
              <w:tabs>
                <w:tab w:val="left" w:pos="315"/>
              </w:tabs>
              <w:autoSpaceDE w:val="0"/>
              <w:autoSpaceDN w:val="0"/>
              <w:adjustRightInd w:val="0"/>
              <w:jc w:val="both"/>
              <w:rPr>
                <w:bCs/>
                <w:color w:val="000000"/>
              </w:rPr>
            </w:pPr>
            <w:r w:rsidRPr="00384B93">
              <w:t xml:space="preserve">1. </w:t>
            </w:r>
            <w:r w:rsidRPr="00384B93">
              <w:rPr>
                <w:bCs/>
                <w:color w:val="000000"/>
              </w:rPr>
              <w:t>Содействие развитию малого и среднего предпринимательства</w:t>
            </w:r>
            <w:r>
              <w:rPr>
                <w:bCs/>
                <w:color w:val="000000"/>
              </w:rPr>
              <w:t>.</w:t>
            </w:r>
          </w:p>
          <w:p w:rsidR="003578F5" w:rsidRDefault="003578F5" w:rsidP="006701BF">
            <w:pPr>
              <w:tabs>
                <w:tab w:val="left" w:pos="315"/>
              </w:tabs>
              <w:autoSpaceDE w:val="0"/>
              <w:autoSpaceDN w:val="0"/>
              <w:adjustRightInd w:val="0"/>
              <w:jc w:val="both"/>
              <w:rPr>
                <w:bCs/>
                <w:color w:val="000000"/>
              </w:rPr>
            </w:pPr>
            <w:r w:rsidRPr="00384B93">
              <w:lastRenderedPageBreak/>
              <w:t xml:space="preserve">2. </w:t>
            </w:r>
            <w:r w:rsidRPr="00384B93">
              <w:rPr>
                <w:bCs/>
                <w:color w:val="000000"/>
              </w:rPr>
              <w:t>Содействие развитию агропромышле</w:t>
            </w:r>
            <w:r w:rsidRPr="00384B93">
              <w:rPr>
                <w:bCs/>
                <w:color w:val="000000"/>
              </w:rPr>
              <w:t>н</w:t>
            </w:r>
            <w:r w:rsidRPr="00384B93">
              <w:rPr>
                <w:bCs/>
                <w:color w:val="000000"/>
              </w:rPr>
              <w:t>ного комплекса и рынков сельскохозяйс</w:t>
            </w:r>
            <w:r w:rsidRPr="00384B93">
              <w:rPr>
                <w:bCs/>
                <w:color w:val="000000"/>
              </w:rPr>
              <w:t>т</w:t>
            </w:r>
            <w:r w:rsidRPr="00384B93">
              <w:rPr>
                <w:bCs/>
                <w:color w:val="000000"/>
              </w:rPr>
              <w:t>венной продукции, сырья и продовольс</w:t>
            </w:r>
            <w:r w:rsidRPr="00384B93">
              <w:rPr>
                <w:bCs/>
                <w:color w:val="000000"/>
              </w:rPr>
              <w:t>т</w:t>
            </w:r>
            <w:r w:rsidRPr="00384B93">
              <w:rPr>
                <w:bCs/>
                <w:color w:val="000000"/>
              </w:rPr>
              <w:t>вия</w:t>
            </w:r>
          </w:p>
          <w:p w:rsidR="003578F5" w:rsidRPr="00384B93" w:rsidRDefault="003578F5" w:rsidP="006701BF">
            <w:pPr>
              <w:tabs>
                <w:tab w:val="left" w:pos="315"/>
              </w:tabs>
              <w:autoSpaceDE w:val="0"/>
              <w:autoSpaceDN w:val="0"/>
              <w:adjustRightInd w:val="0"/>
              <w:jc w:val="both"/>
            </w:pPr>
          </w:p>
        </w:tc>
      </w:tr>
      <w:tr w:rsidR="003578F5" w:rsidRPr="00384B93" w:rsidTr="006701BF">
        <w:trPr>
          <w:trHeight w:val="70"/>
          <w:jc w:val="center"/>
        </w:trPr>
        <w:tc>
          <w:tcPr>
            <w:tcW w:w="4068" w:type="dxa"/>
            <w:hideMark/>
          </w:tcPr>
          <w:p w:rsidR="003578F5" w:rsidRPr="00384B93" w:rsidRDefault="003578F5" w:rsidP="006701BF">
            <w:pPr>
              <w:tabs>
                <w:tab w:val="left" w:pos="315"/>
              </w:tabs>
              <w:autoSpaceDE w:val="0"/>
              <w:autoSpaceDN w:val="0"/>
              <w:adjustRightInd w:val="0"/>
              <w:jc w:val="both"/>
            </w:pPr>
            <w:r w:rsidRPr="00384B93">
              <w:lastRenderedPageBreak/>
              <w:t>Подпрограммы и (или) осно</w:t>
            </w:r>
            <w:r w:rsidRPr="00384B93">
              <w:t>в</w:t>
            </w:r>
            <w:r w:rsidRPr="00384B93">
              <w:t>ные мероприятия</w:t>
            </w: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384B93" w:rsidRDefault="003578F5" w:rsidP="006701BF">
            <w:pPr>
              <w:tabs>
                <w:tab w:val="left" w:pos="315"/>
              </w:tabs>
              <w:autoSpaceDE w:val="0"/>
              <w:autoSpaceDN w:val="0"/>
              <w:adjustRightInd w:val="0"/>
              <w:jc w:val="both"/>
            </w:pPr>
            <w:r w:rsidRPr="00384B93">
              <w:t>подпрограмма 1 «Развитие малого и сре</w:t>
            </w:r>
            <w:r w:rsidRPr="00384B93">
              <w:t>д</w:t>
            </w:r>
            <w:r w:rsidRPr="00384B93">
              <w:t>него предпринимательства в</w:t>
            </w:r>
            <w:r>
              <w:t xml:space="preserve"> </w:t>
            </w:r>
            <w:r w:rsidRPr="00384B93">
              <w:t>Нижнева</w:t>
            </w:r>
            <w:r w:rsidRPr="00384B93">
              <w:t>р</w:t>
            </w:r>
            <w:r w:rsidRPr="00384B93">
              <w:t>товском районе»;</w:t>
            </w:r>
          </w:p>
          <w:p w:rsidR="003578F5" w:rsidRPr="00384B93" w:rsidRDefault="003578F5" w:rsidP="006701BF">
            <w:pPr>
              <w:tabs>
                <w:tab w:val="left" w:pos="315"/>
              </w:tabs>
              <w:autoSpaceDE w:val="0"/>
              <w:autoSpaceDN w:val="0"/>
              <w:adjustRightInd w:val="0"/>
              <w:jc w:val="both"/>
            </w:pPr>
            <w:r w:rsidRPr="00384B93">
              <w:t>подпрограмма 2 «Развитие агропромы</w:t>
            </w:r>
            <w:r w:rsidRPr="00384B93">
              <w:t>ш</w:t>
            </w:r>
            <w:r w:rsidRPr="00384B93">
              <w:t>ленного комплекса и рынков сельскох</w:t>
            </w:r>
            <w:r w:rsidRPr="00384B93">
              <w:t>о</w:t>
            </w:r>
            <w:r w:rsidRPr="00384B93">
              <w:t>зяйственной продукции, сырья и прод</w:t>
            </w:r>
            <w:r w:rsidRPr="00384B93">
              <w:t>о</w:t>
            </w:r>
            <w:r w:rsidRPr="00384B93">
              <w:t>вольствия в</w:t>
            </w:r>
            <w:r>
              <w:t xml:space="preserve"> </w:t>
            </w:r>
            <w:r w:rsidRPr="00384B93">
              <w:t>Нижневартовском районе»</w:t>
            </w:r>
          </w:p>
          <w:p w:rsidR="003578F5" w:rsidRPr="00384B93" w:rsidRDefault="003578F5" w:rsidP="006701BF">
            <w:pPr>
              <w:tabs>
                <w:tab w:val="left" w:pos="315"/>
              </w:tabs>
              <w:autoSpaceDE w:val="0"/>
              <w:autoSpaceDN w:val="0"/>
              <w:adjustRightInd w:val="0"/>
              <w:jc w:val="both"/>
            </w:pPr>
          </w:p>
        </w:tc>
      </w:tr>
      <w:tr w:rsidR="003578F5" w:rsidRPr="00384B93" w:rsidTr="006701BF">
        <w:trPr>
          <w:jc w:val="center"/>
        </w:trPr>
        <w:tc>
          <w:tcPr>
            <w:tcW w:w="4068" w:type="dxa"/>
            <w:hideMark/>
          </w:tcPr>
          <w:p w:rsidR="003578F5" w:rsidRPr="00384B93" w:rsidRDefault="003578F5" w:rsidP="006701BF">
            <w:pPr>
              <w:tabs>
                <w:tab w:val="left" w:pos="315"/>
              </w:tabs>
              <w:autoSpaceDE w:val="0"/>
              <w:autoSpaceDN w:val="0"/>
              <w:adjustRightInd w:val="0"/>
              <w:jc w:val="both"/>
            </w:pPr>
            <w:r w:rsidRPr="00384B93">
              <w:t>Целевые показатели муниц</w:t>
            </w:r>
            <w:r w:rsidRPr="00384B93">
              <w:t>и</w:t>
            </w:r>
            <w:r w:rsidRPr="00384B93">
              <w:t>пальной программы (показат</w:t>
            </w:r>
            <w:r w:rsidRPr="00384B93">
              <w:t>е</w:t>
            </w:r>
            <w:r w:rsidRPr="00384B93">
              <w:t>ли непосредственных результ</w:t>
            </w:r>
            <w:r w:rsidRPr="00384B93">
              <w:t>а</w:t>
            </w:r>
            <w:r w:rsidRPr="00384B93">
              <w:t>тов)</w:t>
            </w: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384B93" w:rsidRDefault="003578F5" w:rsidP="006701BF">
            <w:pPr>
              <w:tabs>
                <w:tab w:val="left" w:pos="315"/>
              </w:tabs>
              <w:autoSpaceDE w:val="0"/>
              <w:autoSpaceDN w:val="0"/>
              <w:adjustRightInd w:val="0"/>
              <w:jc w:val="both"/>
            </w:pPr>
            <w:r w:rsidRPr="00384B93">
              <w:t>1. Подпрограмма 1 «Развитие малого и среднего предпринимательства в</w:t>
            </w:r>
            <w:r>
              <w:t xml:space="preserve"> </w:t>
            </w:r>
            <w:r w:rsidRPr="00384B93">
              <w:t>Нижн</w:t>
            </w:r>
            <w:r w:rsidRPr="00384B93">
              <w:t>е</w:t>
            </w:r>
            <w:r w:rsidRPr="00384B93">
              <w:t>вартовском районе»:</w:t>
            </w:r>
          </w:p>
          <w:p w:rsidR="003578F5" w:rsidRPr="00384B93" w:rsidRDefault="003578F5" w:rsidP="006701BF">
            <w:pPr>
              <w:jc w:val="both"/>
            </w:pPr>
            <w:r w:rsidRPr="00384B93">
              <w:t xml:space="preserve">1.1. Увеличение количества субъектов предпринимательства – на </w:t>
            </w:r>
            <w:r>
              <w:t>66</w:t>
            </w:r>
            <w:r w:rsidRPr="00384B93">
              <w:t xml:space="preserve"> единиц.</w:t>
            </w:r>
          </w:p>
          <w:p w:rsidR="003578F5" w:rsidRPr="00384B93" w:rsidRDefault="003578F5" w:rsidP="006701BF">
            <w:pPr>
              <w:jc w:val="both"/>
            </w:pPr>
            <w:r w:rsidRPr="00384B93">
              <w:t>1.2. Увеличение среднесписочной числе</w:t>
            </w:r>
            <w:r w:rsidRPr="00384B93">
              <w:t>н</w:t>
            </w:r>
            <w:r w:rsidRPr="00384B93">
              <w:t>ности работников (без внешних совмест</w:t>
            </w:r>
            <w:r w:rsidRPr="00384B93">
              <w:t>и</w:t>
            </w:r>
            <w:r w:rsidRPr="00384B93">
              <w:t>телей) малых (микро) и средних предпр</w:t>
            </w:r>
            <w:r w:rsidRPr="00384B93">
              <w:t>и</w:t>
            </w:r>
            <w:r w:rsidRPr="00384B93">
              <w:t xml:space="preserve">ятий – на </w:t>
            </w:r>
            <w:r>
              <w:t>158</w:t>
            </w:r>
            <w:r w:rsidRPr="00384B93">
              <w:t xml:space="preserve"> человек.</w:t>
            </w:r>
          </w:p>
          <w:p w:rsidR="003578F5" w:rsidRPr="00384B93" w:rsidRDefault="003578F5" w:rsidP="006701BF">
            <w:pPr>
              <w:tabs>
                <w:tab w:val="left" w:pos="315"/>
              </w:tabs>
              <w:autoSpaceDE w:val="0"/>
              <w:autoSpaceDN w:val="0"/>
              <w:adjustRightInd w:val="0"/>
              <w:jc w:val="both"/>
            </w:pPr>
            <w:r w:rsidRPr="00384B93">
              <w:t>2.</w:t>
            </w:r>
            <w:r w:rsidR="000125DA">
              <w:t xml:space="preserve"> </w:t>
            </w:r>
            <w:r w:rsidRPr="00384B93">
              <w:t>Подпрограмма 2 «Развитие агропр</w:t>
            </w:r>
            <w:r w:rsidRPr="00384B93">
              <w:t>о</w:t>
            </w:r>
            <w:r w:rsidRPr="00384B93">
              <w:t>мышленного комплекса и рынков сельск</w:t>
            </w:r>
            <w:r w:rsidRPr="00384B93">
              <w:t>о</w:t>
            </w:r>
            <w:r w:rsidRPr="00384B93">
              <w:t>хозяйственной продукции, сырья и прод</w:t>
            </w:r>
            <w:r w:rsidRPr="00384B93">
              <w:t>о</w:t>
            </w:r>
            <w:r w:rsidRPr="00384B93">
              <w:t>вольствия в</w:t>
            </w:r>
            <w:r>
              <w:t xml:space="preserve"> </w:t>
            </w:r>
            <w:r w:rsidRPr="00384B93">
              <w:t>Нижневартовском районе»:</w:t>
            </w:r>
          </w:p>
          <w:p w:rsidR="003578F5" w:rsidRPr="00384B93" w:rsidRDefault="003578F5" w:rsidP="006701BF">
            <w:pPr>
              <w:tabs>
                <w:tab w:val="left" w:pos="315"/>
              </w:tabs>
              <w:autoSpaceDE w:val="0"/>
              <w:autoSpaceDN w:val="0"/>
              <w:adjustRightInd w:val="0"/>
              <w:jc w:val="both"/>
            </w:pPr>
            <w:r w:rsidRPr="00384B93">
              <w:t xml:space="preserve">2.1. </w:t>
            </w:r>
            <w:r>
              <w:t>Производство</w:t>
            </w:r>
            <w:r w:rsidRPr="00384B93">
              <w:t xml:space="preserve"> продукции растени</w:t>
            </w:r>
            <w:r w:rsidRPr="00384B93">
              <w:t>е</w:t>
            </w:r>
            <w:r w:rsidRPr="00384B93">
              <w:t>водства в крестьянских (фермерских) х</w:t>
            </w:r>
            <w:r w:rsidRPr="00384B93">
              <w:t>о</w:t>
            </w:r>
            <w:r w:rsidRPr="00384B93">
              <w:t>зяйствах:</w:t>
            </w:r>
          </w:p>
          <w:p w:rsidR="003578F5" w:rsidRPr="00384B93" w:rsidRDefault="003578F5" w:rsidP="006701BF">
            <w:pPr>
              <w:tabs>
                <w:tab w:val="left" w:pos="315"/>
              </w:tabs>
              <w:autoSpaceDE w:val="0"/>
              <w:autoSpaceDN w:val="0"/>
              <w:adjustRightInd w:val="0"/>
              <w:jc w:val="both"/>
            </w:pPr>
            <w:r w:rsidRPr="00384B93">
              <w:t xml:space="preserve">картофеля − </w:t>
            </w:r>
            <w:r>
              <w:t>140</w:t>
            </w:r>
            <w:r w:rsidRPr="00384B93">
              <w:t xml:space="preserve"> тонн;</w:t>
            </w:r>
          </w:p>
          <w:p w:rsidR="003578F5" w:rsidRPr="00384B93" w:rsidRDefault="003578F5" w:rsidP="006701BF">
            <w:pPr>
              <w:tabs>
                <w:tab w:val="left" w:pos="315"/>
              </w:tabs>
              <w:autoSpaceDE w:val="0"/>
              <w:autoSpaceDN w:val="0"/>
              <w:adjustRightInd w:val="0"/>
              <w:jc w:val="both"/>
            </w:pPr>
            <w:r w:rsidRPr="00384B93">
              <w:t xml:space="preserve">овощей  − </w:t>
            </w:r>
            <w:r>
              <w:t>21</w:t>
            </w:r>
            <w:r w:rsidRPr="00384B93">
              <w:t xml:space="preserve"> тонн</w:t>
            </w:r>
            <w:r>
              <w:t>а</w:t>
            </w:r>
            <w:r w:rsidRPr="00384B93">
              <w:t>.</w:t>
            </w:r>
          </w:p>
          <w:p w:rsidR="003578F5" w:rsidRPr="00384B93" w:rsidRDefault="003578F5" w:rsidP="006701BF">
            <w:pPr>
              <w:tabs>
                <w:tab w:val="left" w:pos="315"/>
              </w:tabs>
              <w:autoSpaceDE w:val="0"/>
              <w:autoSpaceDN w:val="0"/>
              <w:adjustRightInd w:val="0"/>
              <w:jc w:val="both"/>
            </w:pPr>
            <w:r w:rsidRPr="00384B93">
              <w:t xml:space="preserve">2.2. </w:t>
            </w:r>
            <w:r>
              <w:t>П</w:t>
            </w:r>
            <w:r w:rsidRPr="00384B93">
              <w:t>роизводств</w:t>
            </w:r>
            <w:r>
              <w:t>о</w:t>
            </w:r>
            <w:r w:rsidRPr="00384B93">
              <w:t xml:space="preserve"> продукции животново</w:t>
            </w:r>
            <w:r w:rsidRPr="00384B93">
              <w:t>д</w:t>
            </w:r>
            <w:r w:rsidRPr="00384B93">
              <w:t>ства в крестьянских (фермерских) хозя</w:t>
            </w:r>
            <w:r w:rsidRPr="00384B93">
              <w:t>й</w:t>
            </w:r>
            <w:r w:rsidRPr="00384B93">
              <w:t>ствах:</w:t>
            </w:r>
          </w:p>
          <w:p w:rsidR="003578F5" w:rsidRPr="00384B93" w:rsidRDefault="003578F5" w:rsidP="006701BF">
            <w:pPr>
              <w:tabs>
                <w:tab w:val="left" w:pos="315"/>
              </w:tabs>
              <w:autoSpaceDE w:val="0"/>
              <w:autoSpaceDN w:val="0"/>
              <w:adjustRightInd w:val="0"/>
              <w:jc w:val="both"/>
            </w:pPr>
            <w:r w:rsidRPr="00384B93">
              <w:t xml:space="preserve">скота и птицы на убой (в живом весе) − </w:t>
            </w:r>
            <w:r>
              <w:t>943</w:t>
            </w:r>
            <w:r w:rsidRPr="00384B93">
              <w:t xml:space="preserve"> тонн</w:t>
            </w:r>
            <w:r w:rsidR="000125DA">
              <w:t>ы</w:t>
            </w:r>
            <w:r w:rsidRPr="00384B93">
              <w:t>;</w:t>
            </w:r>
          </w:p>
          <w:p w:rsidR="003578F5" w:rsidRPr="00384B93" w:rsidRDefault="003578F5" w:rsidP="006701BF">
            <w:pPr>
              <w:tabs>
                <w:tab w:val="left" w:pos="315"/>
              </w:tabs>
              <w:autoSpaceDE w:val="0"/>
              <w:autoSpaceDN w:val="0"/>
              <w:adjustRightInd w:val="0"/>
              <w:jc w:val="both"/>
            </w:pPr>
            <w:r w:rsidRPr="00384B93">
              <w:t xml:space="preserve">молока − </w:t>
            </w:r>
            <w:r>
              <w:t>1060</w:t>
            </w:r>
            <w:r w:rsidRPr="00384B93">
              <w:t xml:space="preserve"> тонн.</w:t>
            </w:r>
          </w:p>
          <w:p w:rsidR="003578F5" w:rsidRPr="00384B93" w:rsidRDefault="003578F5" w:rsidP="006701BF">
            <w:pPr>
              <w:tabs>
                <w:tab w:val="left" w:pos="315"/>
              </w:tabs>
              <w:autoSpaceDE w:val="0"/>
              <w:autoSpaceDN w:val="0"/>
              <w:adjustRightInd w:val="0"/>
              <w:jc w:val="both"/>
            </w:pPr>
            <w:r w:rsidRPr="00384B93">
              <w:t>2.3. Рост количества крестьянских (фе</w:t>
            </w:r>
            <w:r w:rsidRPr="00384B93">
              <w:t>р</w:t>
            </w:r>
            <w:r w:rsidRPr="00384B93">
              <w:t xml:space="preserve">мерских) хозяйств − на </w:t>
            </w:r>
            <w:r>
              <w:t>2</w:t>
            </w:r>
            <w:r w:rsidRPr="00384B93">
              <w:t xml:space="preserve"> ед.</w:t>
            </w:r>
          </w:p>
          <w:p w:rsidR="003578F5" w:rsidRPr="00384B93" w:rsidRDefault="003578F5" w:rsidP="006701BF">
            <w:pPr>
              <w:tabs>
                <w:tab w:val="left" w:pos="315"/>
              </w:tabs>
              <w:autoSpaceDE w:val="0"/>
              <w:autoSpaceDN w:val="0"/>
              <w:adjustRightInd w:val="0"/>
              <w:jc w:val="both"/>
            </w:pPr>
            <w:r w:rsidRPr="00384B93">
              <w:t xml:space="preserve">2.4. </w:t>
            </w:r>
            <w:r>
              <w:t>Д</w:t>
            </w:r>
            <w:r w:rsidRPr="00384B93">
              <w:t>обыч</w:t>
            </w:r>
            <w:r>
              <w:t>а (вылов</w:t>
            </w:r>
            <w:r w:rsidRPr="00384B93">
              <w:t xml:space="preserve">) рыбы − </w:t>
            </w:r>
            <w:r>
              <w:t>210</w:t>
            </w:r>
            <w:r w:rsidRPr="00384B93">
              <w:t xml:space="preserve"> тонн.</w:t>
            </w:r>
          </w:p>
          <w:p w:rsidR="003578F5" w:rsidRPr="00384B93" w:rsidRDefault="003578F5" w:rsidP="006701BF">
            <w:pPr>
              <w:tabs>
                <w:tab w:val="left" w:pos="315"/>
              </w:tabs>
              <w:autoSpaceDE w:val="0"/>
              <w:autoSpaceDN w:val="0"/>
              <w:adjustRightInd w:val="0"/>
              <w:jc w:val="both"/>
            </w:pPr>
            <w:r w:rsidRPr="00384B93">
              <w:t xml:space="preserve">2.5. </w:t>
            </w:r>
            <w:r>
              <w:t>О</w:t>
            </w:r>
            <w:r w:rsidRPr="00384B93">
              <w:t xml:space="preserve">бъем заготовки дикоросов − </w:t>
            </w:r>
            <w:r>
              <w:t>47</w:t>
            </w:r>
            <w:r w:rsidRPr="00384B93">
              <w:t xml:space="preserve"> тонн.</w:t>
            </w:r>
          </w:p>
          <w:p w:rsidR="003578F5" w:rsidRPr="00384B93" w:rsidRDefault="003578F5" w:rsidP="006701BF">
            <w:pPr>
              <w:tabs>
                <w:tab w:val="left" w:pos="315"/>
              </w:tabs>
              <w:autoSpaceDE w:val="0"/>
              <w:autoSpaceDN w:val="0"/>
              <w:adjustRightInd w:val="0"/>
              <w:jc w:val="both"/>
            </w:pPr>
            <w:r w:rsidRPr="00384B93">
              <w:t>2.6.</w:t>
            </w:r>
            <w:r w:rsidR="001F32B6">
              <w:t xml:space="preserve"> </w:t>
            </w:r>
            <w:r>
              <w:t>О</w:t>
            </w:r>
            <w:r w:rsidRPr="00384B93">
              <w:t xml:space="preserve">бъем переработки дикоросов </w:t>
            </w:r>
            <w:r>
              <w:t>–</w:t>
            </w:r>
            <w:r w:rsidRPr="00384B93">
              <w:t xml:space="preserve"> </w:t>
            </w:r>
            <w:r>
              <w:t>5,9</w:t>
            </w:r>
            <w:r w:rsidRPr="00384B93">
              <w:t xml:space="preserve"> тонн.</w:t>
            </w:r>
          </w:p>
          <w:p w:rsidR="003578F5" w:rsidRPr="00384B93" w:rsidRDefault="003578F5" w:rsidP="006701BF">
            <w:pPr>
              <w:tabs>
                <w:tab w:val="left" w:pos="315"/>
              </w:tabs>
              <w:autoSpaceDE w:val="0"/>
              <w:autoSpaceDN w:val="0"/>
              <w:adjustRightInd w:val="0"/>
              <w:jc w:val="both"/>
            </w:pPr>
            <w:r w:rsidRPr="00384B93">
              <w:t>2.7. Рост производства продукции хлеб</w:t>
            </w:r>
            <w:r w:rsidRPr="00384B93">
              <w:t>о</w:t>
            </w:r>
            <w:r w:rsidRPr="00384B93">
              <w:t xml:space="preserve">печения в удаленных труднодоступных сельских территориях − на </w:t>
            </w:r>
            <w:r>
              <w:t>4</w:t>
            </w:r>
            <w:r w:rsidRPr="00384B93">
              <w:t xml:space="preserve"> тонн</w:t>
            </w:r>
            <w:r>
              <w:t>ы</w:t>
            </w:r>
            <w:r w:rsidRPr="00384B93">
              <w:t>.</w:t>
            </w:r>
          </w:p>
          <w:p w:rsidR="003578F5" w:rsidRPr="00384B93" w:rsidRDefault="003578F5" w:rsidP="006701BF">
            <w:pPr>
              <w:tabs>
                <w:tab w:val="left" w:pos="315"/>
              </w:tabs>
              <w:autoSpaceDE w:val="0"/>
              <w:autoSpaceDN w:val="0"/>
              <w:adjustRightInd w:val="0"/>
              <w:jc w:val="both"/>
            </w:pPr>
            <w:r w:rsidRPr="00384B93">
              <w:lastRenderedPageBreak/>
              <w:t>2.8. Активизация участия сельского нас</w:t>
            </w:r>
            <w:r w:rsidRPr="00384B93">
              <w:t>е</w:t>
            </w:r>
            <w:r w:rsidRPr="00384B93">
              <w:t>ления в решении вопросов местного зн</w:t>
            </w:r>
            <w:r w:rsidRPr="00384B93">
              <w:t>а</w:t>
            </w:r>
            <w:r w:rsidRPr="00384B93">
              <w:t xml:space="preserve">чения, численность сельского населения, подтвердившего участие в реализации проекта, – не менее </w:t>
            </w:r>
            <w:r>
              <w:t>69</w:t>
            </w:r>
            <w:r w:rsidRPr="00384B93">
              <w:t xml:space="preserve"> чел.  </w:t>
            </w:r>
          </w:p>
          <w:p w:rsidR="003578F5" w:rsidRPr="00384B93" w:rsidRDefault="003578F5" w:rsidP="006701BF">
            <w:pPr>
              <w:tabs>
                <w:tab w:val="left" w:pos="315"/>
              </w:tabs>
              <w:autoSpaceDE w:val="0"/>
              <w:autoSpaceDN w:val="0"/>
              <w:adjustRightInd w:val="0"/>
              <w:jc w:val="both"/>
            </w:pPr>
          </w:p>
        </w:tc>
      </w:tr>
      <w:tr w:rsidR="003578F5" w:rsidRPr="00384B93" w:rsidTr="006701BF">
        <w:trPr>
          <w:jc w:val="center"/>
        </w:trPr>
        <w:tc>
          <w:tcPr>
            <w:tcW w:w="4068" w:type="dxa"/>
          </w:tcPr>
          <w:p w:rsidR="003578F5" w:rsidRPr="00384B93" w:rsidRDefault="003578F5" w:rsidP="006701BF">
            <w:pPr>
              <w:tabs>
                <w:tab w:val="left" w:pos="315"/>
              </w:tabs>
              <w:autoSpaceDE w:val="0"/>
              <w:autoSpaceDN w:val="0"/>
              <w:adjustRightInd w:val="0"/>
              <w:jc w:val="both"/>
            </w:pPr>
            <w:r w:rsidRPr="00384B93">
              <w:lastRenderedPageBreak/>
              <w:t>Срок реализации муниципал</w:t>
            </w:r>
            <w:r w:rsidRPr="00384B93">
              <w:t>ь</w:t>
            </w:r>
            <w:r w:rsidRPr="00384B93">
              <w:t>ной программы</w:t>
            </w:r>
          </w:p>
          <w:p w:rsidR="003578F5" w:rsidRPr="00384B93" w:rsidRDefault="003578F5" w:rsidP="006701BF">
            <w:pPr>
              <w:tabs>
                <w:tab w:val="left" w:pos="315"/>
              </w:tabs>
              <w:autoSpaceDE w:val="0"/>
              <w:autoSpaceDN w:val="0"/>
              <w:adjustRightInd w:val="0"/>
              <w:jc w:val="both"/>
            </w:pPr>
          </w:p>
        </w:tc>
        <w:tc>
          <w:tcPr>
            <w:tcW w:w="280" w:type="dxa"/>
          </w:tcPr>
          <w:p w:rsidR="003578F5" w:rsidRPr="00384B93" w:rsidRDefault="003578F5" w:rsidP="006701BF">
            <w:pPr>
              <w:tabs>
                <w:tab w:val="left" w:pos="315"/>
              </w:tabs>
              <w:autoSpaceDE w:val="0"/>
              <w:autoSpaceDN w:val="0"/>
              <w:adjustRightInd w:val="0"/>
              <w:jc w:val="both"/>
            </w:pPr>
          </w:p>
        </w:tc>
        <w:tc>
          <w:tcPr>
            <w:tcW w:w="5400" w:type="dxa"/>
            <w:hideMark/>
          </w:tcPr>
          <w:p w:rsidR="003578F5" w:rsidRPr="00384B93" w:rsidRDefault="003578F5" w:rsidP="006701BF">
            <w:pPr>
              <w:tabs>
                <w:tab w:val="left" w:pos="315"/>
              </w:tabs>
              <w:autoSpaceDE w:val="0"/>
              <w:autoSpaceDN w:val="0"/>
              <w:adjustRightInd w:val="0"/>
              <w:jc w:val="both"/>
            </w:pPr>
            <w:r w:rsidRPr="00384B93">
              <w:t>201</w:t>
            </w:r>
            <w:r>
              <w:t>6</w:t>
            </w:r>
            <w:r w:rsidRPr="00384B93">
              <w:t>–2020 годы</w:t>
            </w:r>
          </w:p>
        </w:tc>
      </w:tr>
      <w:tr w:rsidR="003578F5" w:rsidRPr="00384B93" w:rsidTr="006701BF">
        <w:trPr>
          <w:trHeight w:val="80"/>
          <w:jc w:val="center"/>
        </w:trPr>
        <w:tc>
          <w:tcPr>
            <w:tcW w:w="4068" w:type="dxa"/>
          </w:tcPr>
          <w:p w:rsidR="003578F5" w:rsidRPr="00384B93" w:rsidRDefault="003578F5" w:rsidP="006701BF">
            <w:pPr>
              <w:tabs>
                <w:tab w:val="left" w:pos="315"/>
              </w:tabs>
              <w:autoSpaceDE w:val="0"/>
              <w:autoSpaceDN w:val="0"/>
              <w:adjustRightInd w:val="0"/>
              <w:jc w:val="both"/>
            </w:pPr>
            <w:r w:rsidRPr="00384B93">
              <w:t>Финансовое обеспечение м</w:t>
            </w:r>
            <w:r w:rsidRPr="00384B93">
              <w:t>у</w:t>
            </w:r>
            <w:r w:rsidRPr="00384B93">
              <w:t>ниципальной программы</w:t>
            </w:r>
          </w:p>
          <w:p w:rsidR="003578F5" w:rsidRPr="00384B93" w:rsidRDefault="003578F5" w:rsidP="006701BF">
            <w:pPr>
              <w:tabs>
                <w:tab w:val="left" w:pos="315"/>
              </w:tabs>
              <w:autoSpaceDE w:val="0"/>
              <w:autoSpaceDN w:val="0"/>
              <w:adjustRightInd w:val="0"/>
              <w:jc w:val="both"/>
            </w:pPr>
          </w:p>
          <w:p w:rsidR="003578F5" w:rsidRPr="00384B93" w:rsidRDefault="003578F5" w:rsidP="006701BF">
            <w:pPr>
              <w:ind w:firstLine="709"/>
              <w:jc w:val="both"/>
            </w:pPr>
          </w:p>
          <w:p w:rsidR="003578F5" w:rsidRPr="00384B93" w:rsidRDefault="003578F5" w:rsidP="006701BF">
            <w:pPr>
              <w:tabs>
                <w:tab w:val="left" w:pos="315"/>
              </w:tabs>
              <w:autoSpaceDE w:val="0"/>
              <w:autoSpaceDN w:val="0"/>
              <w:adjustRightInd w:val="0"/>
              <w:jc w:val="both"/>
            </w:pPr>
          </w:p>
          <w:p w:rsidR="003578F5" w:rsidRPr="00384B93" w:rsidRDefault="003578F5" w:rsidP="006701BF">
            <w:pPr>
              <w:tabs>
                <w:tab w:val="left" w:pos="315"/>
              </w:tabs>
              <w:autoSpaceDE w:val="0"/>
              <w:autoSpaceDN w:val="0"/>
              <w:adjustRightInd w:val="0"/>
              <w:jc w:val="both"/>
            </w:pPr>
          </w:p>
        </w:tc>
        <w:tc>
          <w:tcPr>
            <w:tcW w:w="280" w:type="dxa"/>
          </w:tcPr>
          <w:p w:rsidR="003578F5" w:rsidRPr="00384B93" w:rsidRDefault="003578F5" w:rsidP="006701BF">
            <w:pPr>
              <w:tabs>
                <w:tab w:val="left" w:pos="315"/>
              </w:tabs>
              <w:autoSpaceDE w:val="0"/>
              <w:autoSpaceDN w:val="0"/>
              <w:adjustRightInd w:val="0"/>
              <w:jc w:val="both"/>
            </w:pPr>
          </w:p>
        </w:tc>
        <w:tc>
          <w:tcPr>
            <w:tcW w:w="5400" w:type="dxa"/>
          </w:tcPr>
          <w:p w:rsidR="003578F5" w:rsidRPr="00CC1A1B" w:rsidRDefault="003578F5" w:rsidP="006701BF">
            <w:pPr>
              <w:jc w:val="both"/>
            </w:pPr>
            <w:r w:rsidRPr="00CC1A1B">
              <w:t>общий объем финансирования муниц</w:t>
            </w:r>
            <w:r w:rsidRPr="00CC1A1B">
              <w:t>и</w:t>
            </w:r>
            <w:r w:rsidRPr="00CC1A1B">
              <w:t xml:space="preserve">пальной программы </w:t>
            </w:r>
            <w:r w:rsidR="00B45528">
              <w:t>174 706,15</w:t>
            </w:r>
            <w:r w:rsidRPr="00CC1A1B">
              <w:t xml:space="preserve"> тыс. руб., в том числе: </w:t>
            </w:r>
          </w:p>
          <w:p w:rsidR="003578F5" w:rsidRPr="00CC1A1B" w:rsidRDefault="003578F5" w:rsidP="006701BF">
            <w:pPr>
              <w:jc w:val="both"/>
            </w:pPr>
            <w:r w:rsidRPr="00CC1A1B">
              <w:t xml:space="preserve">на 2016 год – </w:t>
            </w:r>
            <w:r w:rsidR="00B45528">
              <w:t>113 733,15</w:t>
            </w:r>
            <w:r w:rsidRPr="00CC1A1B">
              <w:t xml:space="preserve"> тыс. руб.;</w:t>
            </w:r>
          </w:p>
          <w:p w:rsidR="003578F5" w:rsidRPr="00CC1A1B" w:rsidRDefault="003578F5" w:rsidP="006701BF">
            <w:pPr>
              <w:jc w:val="both"/>
            </w:pPr>
            <w:r w:rsidRPr="00CC1A1B">
              <w:t xml:space="preserve">на 2017 год – </w:t>
            </w:r>
            <w:r>
              <w:t>15 243,25</w:t>
            </w:r>
            <w:r w:rsidRPr="00CC1A1B">
              <w:t xml:space="preserve"> тыс. руб.;</w:t>
            </w:r>
          </w:p>
          <w:p w:rsidR="003578F5" w:rsidRPr="00CC1A1B" w:rsidRDefault="003578F5" w:rsidP="006701BF">
            <w:pPr>
              <w:jc w:val="both"/>
            </w:pPr>
            <w:r w:rsidRPr="00CC1A1B">
              <w:t xml:space="preserve">на 2018 год – </w:t>
            </w:r>
            <w:r>
              <w:t>15 243,25</w:t>
            </w:r>
            <w:r w:rsidRPr="00CC1A1B">
              <w:t xml:space="preserve"> тыс. руб.;</w:t>
            </w:r>
          </w:p>
          <w:p w:rsidR="003578F5" w:rsidRPr="00CC1A1B" w:rsidRDefault="003578F5" w:rsidP="006701BF">
            <w:pPr>
              <w:jc w:val="both"/>
            </w:pPr>
            <w:r w:rsidRPr="00CC1A1B">
              <w:t xml:space="preserve">на 2019 год – </w:t>
            </w:r>
            <w:r>
              <w:t>15 243,25</w:t>
            </w:r>
            <w:r w:rsidRPr="00CC1A1B">
              <w:t xml:space="preserve"> тыс. руб.;</w:t>
            </w:r>
          </w:p>
          <w:p w:rsidR="003578F5" w:rsidRPr="00CC1A1B" w:rsidRDefault="003578F5" w:rsidP="006701BF">
            <w:pPr>
              <w:tabs>
                <w:tab w:val="left" w:pos="315"/>
              </w:tabs>
              <w:autoSpaceDE w:val="0"/>
              <w:autoSpaceDN w:val="0"/>
              <w:adjustRightInd w:val="0"/>
              <w:jc w:val="both"/>
            </w:pPr>
            <w:r w:rsidRPr="00CC1A1B">
              <w:t xml:space="preserve">на 2020 год – </w:t>
            </w:r>
            <w:r>
              <w:t>15 243,25</w:t>
            </w:r>
            <w:r w:rsidRPr="00CC1A1B">
              <w:t xml:space="preserve"> тыс. руб.».</w:t>
            </w:r>
          </w:p>
          <w:p w:rsidR="003578F5" w:rsidRPr="00384B93" w:rsidRDefault="003578F5" w:rsidP="006701BF">
            <w:pPr>
              <w:tabs>
                <w:tab w:val="left" w:pos="315"/>
              </w:tabs>
              <w:autoSpaceDE w:val="0"/>
              <w:autoSpaceDN w:val="0"/>
              <w:adjustRightInd w:val="0"/>
              <w:jc w:val="both"/>
            </w:pPr>
          </w:p>
        </w:tc>
      </w:tr>
      <w:tr w:rsidR="003578F5" w:rsidRPr="00384B93" w:rsidTr="006701BF">
        <w:trPr>
          <w:trHeight w:val="80"/>
          <w:jc w:val="center"/>
        </w:trPr>
        <w:tc>
          <w:tcPr>
            <w:tcW w:w="4068" w:type="dxa"/>
            <w:hideMark/>
          </w:tcPr>
          <w:p w:rsidR="003578F5" w:rsidRPr="00384B93" w:rsidRDefault="003578F5" w:rsidP="006701BF">
            <w:pPr>
              <w:tabs>
                <w:tab w:val="left" w:pos="315"/>
              </w:tabs>
              <w:autoSpaceDE w:val="0"/>
              <w:autoSpaceDN w:val="0"/>
              <w:adjustRightInd w:val="0"/>
              <w:jc w:val="both"/>
            </w:pPr>
            <w:r w:rsidRPr="00384B93">
              <w:t>Ожидаемый результат реализ</w:t>
            </w:r>
            <w:r w:rsidRPr="00384B93">
              <w:t>а</w:t>
            </w:r>
            <w:r w:rsidRPr="00384B93">
              <w:t>ции муниципальной программы (показатели конечных резул</w:t>
            </w:r>
            <w:r w:rsidRPr="00384B93">
              <w:t>ь</w:t>
            </w:r>
            <w:r w:rsidRPr="00384B93">
              <w:t>татов)</w:t>
            </w:r>
          </w:p>
        </w:tc>
        <w:tc>
          <w:tcPr>
            <w:tcW w:w="280" w:type="dxa"/>
          </w:tcPr>
          <w:p w:rsidR="003578F5" w:rsidRPr="00384B93" w:rsidRDefault="003578F5" w:rsidP="006701BF">
            <w:pPr>
              <w:tabs>
                <w:tab w:val="left" w:pos="315"/>
              </w:tabs>
              <w:autoSpaceDE w:val="0"/>
              <w:autoSpaceDN w:val="0"/>
              <w:adjustRightInd w:val="0"/>
              <w:jc w:val="both"/>
            </w:pPr>
          </w:p>
        </w:tc>
        <w:tc>
          <w:tcPr>
            <w:tcW w:w="5400" w:type="dxa"/>
            <w:hideMark/>
          </w:tcPr>
          <w:p w:rsidR="003578F5" w:rsidRPr="00384B93" w:rsidRDefault="003578F5" w:rsidP="006701BF">
            <w:pPr>
              <w:tabs>
                <w:tab w:val="left" w:pos="315"/>
              </w:tabs>
              <w:autoSpaceDE w:val="0"/>
              <w:autoSpaceDN w:val="0"/>
              <w:adjustRightInd w:val="0"/>
              <w:jc w:val="both"/>
            </w:pPr>
            <w:r w:rsidRPr="00384B93">
              <w:t>1. Подпрограмма 1 «Развитие малого и среднего предпринимательства в</w:t>
            </w:r>
            <w:r>
              <w:t xml:space="preserve"> </w:t>
            </w:r>
            <w:r w:rsidRPr="00384B93">
              <w:t>Нижн</w:t>
            </w:r>
            <w:r w:rsidRPr="00384B93">
              <w:t>е</w:t>
            </w:r>
            <w:r w:rsidRPr="00384B93">
              <w:t>вартовском районе»:</w:t>
            </w:r>
          </w:p>
          <w:p w:rsidR="003578F5" w:rsidRPr="00384B93" w:rsidRDefault="003578F5" w:rsidP="006701BF">
            <w:pPr>
              <w:jc w:val="both"/>
            </w:pPr>
            <w:r w:rsidRPr="00384B93">
              <w:t>1.1. Увеличение количества малых и сре</w:t>
            </w:r>
            <w:r w:rsidRPr="00384B93">
              <w:t>д</w:t>
            </w:r>
            <w:r w:rsidRPr="00384B93">
              <w:t xml:space="preserve">них предприятий на 10 тыс. населения –            </w:t>
            </w:r>
            <w:r w:rsidRPr="00CC17FE">
              <w:t>с 4</w:t>
            </w:r>
            <w:r w:rsidR="00CC17FE" w:rsidRPr="00CC17FE">
              <w:t>60,3</w:t>
            </w:r>
            <w:r w:rsidRPr="00CC17FE">
              <w:t xml:space="preserve"> до </w:t>
            </w:r>
            <w:r w:rsidR="00CC17FE" w:rsidRPr="00CC17FE">
              <w:t>473,5</w:t>
            </w:r>
            <w:r w:rsidRPr="00CC17FE">
              <w:t xml:space="preserve"> единиц.</w:t>
            </w:r>
          </w:p>
          <w:p w:rsidR="003578F5" w:rsidRDefault="003578F5" w:rsidP="006701BF">
            <w:pPr>
              <w:jc w:val="both"/>
            </w:pPr>
            <w:r w:rsidRPr="00384B93">
              <w:t>1.2. Увеличение доли среднесписочной численности занятых на малых и средних предприятиях в общей численности раб</w:t>
            </w:r>
            <w:r w:rsidRPr="00384B93">
              <w:t>о</w:t>
            </w:r>
            <w:r w:rsidRPr="00384B93">
              <w:t>тающих человек – с 4,</w:t>
            </w:r>
            <w:r>
              <w:t>19</w:t>
            </w:r>
            <w:r w:rsidRPr="00384B93">
              <w:t xml:space="preserve"> до 4,6 процентов.</w:t>
            </w:r>
          </w:p>
          <w:p w:rsidR="003578F5" w:rsidRPr="00384B93" w:rsidRDefault="003578F5" w:rsidP="006701BF">
            <w:pPr>
              <w:jc w:val="both"/>
            </w:pPr>
            <w:r w:rsidRPr="008833D4">
              <w:t>1.3.</w:t>
            </w:r>
            <w:r>
              <w:t xml:space="preserve"> </w:t>
            </w:r>
            <w:r w:rsidRPr="00384B93">
              <w:t>Прирост количества субъектов пре</w:t>
            </w:r>
            <w:r w:rsidRPr="00384B93">
              <w:t>д</w:t>
            </w:r>
            <w:r w:rsidRPr="00384B93">
              <w:t>принимательства (в % к предыдущему г</w:t>
            </w:r>
            <w:r w:rsidRPr="00384B93">
              <w:t>о</w:t>
            </w:r>
            <w:r w:rsidRPr="00384B93">
              <w:t>ду) – на 1 процент.</w:t>
            </w:r>
          </w:p>
          <w:p w:rsidR="003578F5" w:rsidRPr="00384B93" w:rsidRDefault="003578F5" w:rsidP="006701BF">
            <w:pPr>
              <w:jc w:val="both"/>
            </w:pPr>
            <w:r w:rsidRPr="0039473B">
              <w:t>1.4.</w:t>
            </w:r>
            <w:r w:rsidRPr="005160C3">
              <w:t xml:space="preserve"> Количество вновь зарегистрированных субъектов малого и среднего предприн</w:t>
            </w:r>
            <w:r w:rsidRPr="005160C3">
              <w:t>и</w:t>
            </w:r>
            <w:r w:rsidRPr="005160C3">
              <w:t>мательства на 1 тыс. существующих суб</w:t>
            </w:r>
            <w:r w:rsidRPr="005160C3">
              <w:t>ъ</w:t>
            </w:r>
            <w:r w:rsidRPr="005160C3">
              <w:t>ектов малого и среднего предприним</w:t>
            </w:r>
            <w:r w:rsidRPr="005160C3">
              <w:t>а</w:t>
            </w:r>
            <w:r w:rsidRPr="005160C3">
              <w:t>тельства – с 25,15 до 26,53 единиц.</w:t>
            </w:r>
          </w:p>
          <w:p w:rsidR="003578F5" w:rsidRPr="00384B93" w:rsidRDefault="003578F5" w:rsidP="006701BF">
            <w:pPr>
              <w:jc w:val="both"/>
            </w:pPr>
            <w:r w:rsidRPr="00352C49">
              <w:t>1.</w:t>
            </w:r>
            <w:r>
              <w:t>5</w:t>
            </w:r>
            <w:r w:rsidRPr="00352C49">
              <w:t>.</w:t>
            </w:r>
            <w:r w:rsidRPr="00384B93">
              <w:t xml:space="preserve"> Количество вновь зарегистрированных субъектов малого и среднего предприн</w:t>
            </w:r>
            <w:r w:rsidRPr="00384B93">
              <w:t>и</w:t>
            </w:r>
            <w:r w:rsidRPr="00384B93">
              <w:t xml:space="preserve">мательства – на </w:t>
            </w:r>
            <w:r>
              <w:t>4</w:t>
            </w:r>
            <w:r w:rsidRPr="00384B93">
              <w:t xml:space="preserve"> единиц</w:t>
            </w:r>
            <w:r w:rsidR="00CB6E2D">
              <w:t>ы</w:t>
            </w:r>
            <w:r w:rsidRPr="00384B93">
              <w:t>.</w:t>
            </w:r>
          </w:p>
          <w:p w:rsidR="003578F5" w:rsidRPr="00384B93" w:rsidRDefault="003578F5" w:rsidP="006701BF">
            <w:pPr>
              <w:jc w:val="both"/>
            </w:pPr>
            <w:r w:rsidRPr="00352C49">
              <w:t>1.</w:t>
            </w:r>
            <w:r>
              <w:t>6</w:t>
            </w:r>
            <w:r w:rsidRPr="00352C49">
              <w:t>.</w:t>
            </w:r>
            <w:r w:rsidRPr="00384B93">
              <w:t xml:space="preserve"> Прирост оборота продукции и услуг, производимых малыми предприятиями, в том числе микропредприятиями и индив</w:t>
            </w:r>
            <w:r w:rsidRPr="00384B93">
              <w:t>и</w:t>
            </w:r>
            <w:r w:rsidRPr="00384B93">
              <w:t>дуальными предпринимателями, в проце</w:t>
            </w:r>
            <w:r w:rsidRPr="00384B93">
              <w:t>н</w:t>
            </w:r>
            <w:r w:rsidRPr="00384B93">
              <w:t xml:space="preserve">тах к предыдущему году, в сопоставимых ценах – с </w:t>
            </w:r>
            <w:r>
              <w:t>92,99</w:t>
            </w:r>
            <w:r w:rsidRPr="00384B93">
              <w:t xml:space="preserve"> до </w:t>
            </w:r>
            <w:r>
              <w:t>99,09</w:t>
            </w:r>
            <w:r w:rsidRPr="00384B93">
              <w:t xml:space="preserve"> процентов.</w:t>
            </w:r>
          </w:p>
          <w:p w:rsidR="003578F5" w:rsidRDefault="003578F5" w:rsidP="006701BF">
            <w:pPr>
              <w:jc w:val="both"/>
            </w:pPr>
            <w:r w:rsidRPr="00352C49">
              <w:t>1.</w:t>
            </w:r>
            <w:r>
              <w:t>7</w:t>
            </w:r>
            <w:r w:rsidRPr="00352C49">
              <w:t>.</w:t>
            </w:r>
            <w:r w:rsidRPr="00384B93">
              <w:t xml:space="preserve"> Оценка предпринимательским соо</w:t>
            </w:r>
            <w:r w:rsidRPr="00384B93">
              <w:t>б</w:t>
            </w:r>
            <w:r w:rsidRPr="00384B93">
              <w:lastRenderedPageBreak/>
              <w:t>ществом эффективности реализации м</w:t>
            </w:r>
            <w:r w:rsidRPr="00384B93">
              <w:t>у</w:t>
            </w:r>
            <w:r w:rsidRPr="00384B93">
              <w:t>ниципальной программы поддержки мал</w:t>
            </w:r>
            <w:r w:rsidRPr="00384B93">
              <w:t>о</w:t>
            </w:r>
            <w:r w:rsidRPr="00384B93">
              <w:t xml:space="preserve">го и среднего предпринимательства – с </w:t>
            </w:r>
            <w:r>
              <w:t>7</w:t>
            </w:r>
            <w:r w:rsidRPr="00384B93">
              <w:t xml:space="preserve"> до 8 баллов.</w:t>
            </w:r>
          </w:p>
          <w:p w:rsidR="003578F5" w:rsidRPr="00384B93" w:rsidRDefault="003578F5" w:rsidP="006701BF">
            <w:pPr>
              <w:autoSpaceDE w:val="0"/>
              <w:autoSpaceDN w:val="0"/>
              <w:adjustRightInd w:val="0"/>
              <w:jc w:val="both"/>
            </w:pPr>
            <w:r w:rsidRPr="001E073C">
              <w:t>1.8.</w:t>
            </w:r>
            <w:r>
              <w:t xml:space="preserve"> </w:t>
            </w:r>
            <w:r w:rsidRPr="00384B93">
              <w:t>Прирост инвестиций в основной кап</w:t>
            </w:r>
            <w:r w:rsidRPr="00384B93">
              <w:t>и</w:t>
            </w:r>
            <w:r w:rsidRPr="00384B93">
              <w:t>тал (без учета бюджетных средств), в пр</w:t>
            </w:r>
            <w:r w:rsidRPr="00384B93">
              <w:t>о</w:t>
            </w:r>
            <w:r w:rsidRPr="00384B93">
              <w:t>центах к предыдущему периоду</w:t>
            </w:r>
            <w:r>
              <w:t>)</w:t>
            </w:r>
            <w:r w:rsidR="00CB6E2D">
              <w:t xml:space="preserve"> –          до 3,2</w:t>
            </w:r>
            <w:r w:rsidRPr="00384B93">
              <w:t>.</w:t>
            </w:r>
          </w:p>
          <w:p w:rsidR="003578F5" w:rsidRPr="00384B93" w:rsidRDefault="003578F5" w:rsidP="006701BF">
            <w:pPr>
              <w:jc w:val="both"/>
            </w:pPr>
            <w:r>
              <w:t>1.9.</w:t>
            </w:r>
            <w:r w:rsidR="006A31D8">
              <w:t xml:space="preserve"> </w:t>
            </w:r>
            <w:r w:rsidR="000D2D7C">
              <w:rPr>
                <w:color w:val="000000"/>
              </w:rPr>
              <w:t>К</w:t>
            </w:r>
            <w:r w:rsidRPr="003675DD">
              <w:rPr>
                <w:color w:val="000000"/>
              </w:rPr>
              <w:t>оличеств</w:t>
            </w:r>
            <w:r w:rsidR="000D2D7C">
              <w:rPr>
                <w:color w:val="000000"/>
              </w:rPr>
              <w:t>о</w:t>
            </w:r>
            <w:r w:rsidR="006A31D8">
              <w:rPr>
                <w:color w:val="000000"/>
              </w:rPr>
              <w:t xml:space="preserve"> </w:t>
            </w:r>
            <w:r w:rsidRPr="003675DD">
              <w:rPr>
                <w:color w:val="000000"/>
              </w:rPr>
              <w:t>экспортно-ориентированных субъектов малого и среднего предпринимательства</w:t>
            </w:r>
            <w:r>
              <w:rPr>
                <w:color w:val="000000"/>
              </w:rPr>
              <w:t xml:space="preserve"> – </w:t>
            </w:r>
            <w:r w:rsidR="000D2D7C">
              <w:rPr>
                <w:color w:val="000000"/>
              </w:rPr>
              <w:t>1 един</w:t>
            </w:r>
            <w:r w:rsidR="000D2D7C">
              <w:rPr>
                <w:color w:val="000000"/>
              </w:rPr>
              <w:t>и</w:t>
            </w:r>
            <w:r w:rsidR="000D2D7C">
              <w:rPr>
                <w:color w:val="000000"/>
              </w:rPr>
              <w:t>ца.</w:t>
            </w:r>
          </w:p>
          <w:p w:rsidR="003578F5" w:rsidRPr="00384B93" w:rsidRDefault="003578F5" w:rsidP="006701BF">
            <w:pPr>
              <w:tabs>
                <w:tab w:val="left" w:pos="315"/>
              </w:tabs>
              <w:autoSpaceDE w:val="0"/>
              <w:autoSpaceDN w:val="0"/>
              <w:adjustRightInd w:val="0"/>
              <w:jc w:val="both"/>
            </w:pPr>
            <w:r w:rsidRPr="00384B93">
              <w:t>2. Подпрограмма 2 «Развитие агропр</w:t>
            </w:r>
            <w:r w:rsidRPr="00384B93">
              <w:t>о</w:t>
            </w:r>
            <w:r w:rsidRPr="00384B93">
              <w:t>мышленного комплекса и рынков сельск</w:t>
            </w:r>
            <w:r w:rsidRPr="00384B93">
              <w:t>о</w:t>
            </w:r>
            <w:r w:rsidRPr="00384B93">
              <w:t>хозяйственной продукции, сырья и прод</w:t>
            </w:r>
            <w:r w:rsidRPr="00384B93">
              <w:t>о</w:t>
            </w:r>
            <w:r w:rsidRPr="00384B93">
              <w:t>вольствия в</w:t>
            </w:r>
            <w:r>
              <w:t xml:space="preserve"> </w:t>
            </w:r>
            <w:r w:rsidRPr="00384B93">
              <w:t>Нижневартовском районе»:</w:t>
            </w:r>
          </w:p>
          <w:p w:rsidR="003578F5" w:rsidRPr="00384B93" w:rsidRDefault="003578F5" w:rsidP="006701BF">
            <w:pPr>
              <w:autoSpaceDE w:val="0"/>
              <w:autoSpaceDN w:val="0"/>
              <w:adjustRightInd w:val="0"/>
              <w:jc w:val="both"/>
            </w:pPr>
            <w:r w:rsidRPr="00384B93">
              <w:t xml:space="preserve">2.1. </w:t>
            </w:r>
            <w:r>
              <w:t>О</w:t>
            </w:r>
            <w:r w:rsidRPr="00384B93">
              <w:t>беспеченност</w:t>
            </w:r>
            <w:r>
              <w:t>ь</w:t>
            </w:r>
            <w:r w:rsidRPr="00384B93">
              <w:t xml:space="preserve"> собственной проду</w:t>
            </w:r>
            <w:r w:rsidRPr="00384B93">
              <w:t>к</w:t>
            </w:r>
            <w:r w:rsidRPr="00384B93">
              <w:t>цией растениеводства населения района от норматива потребления продукции раст</w:t>
            </w:r>
            <w:r w:rsidRPr="00384B93">
              <w:t>е</w:t>
            </w:r>
            <w:r w:rsidRPr="00384B93">
              <w:t>ниеводства:</w:t>
            </w:r>
          </w:p>
          <w:p w:rsidR="003578F5" w:rsidRPr="00384B93" w:rsidRDefault="003578F5" w:rsidP="006701BF">
            <w:pPr>
              <w:autoSpaceDE w:val="0"/>
              <w:autoSpaceDN w:val="0"/>
              <w:adjustRightInd w:val="0"/>
              <w:jc w:val="both"/>
            </w:pPr>
            <w:r w:rsidRPr="00384B93">
              <w:t xml:space="preserve">картофеля </w:t>
            </w:r>
            <w:r>
              <w:t>–</w:t>
            </w:r>
            <w:r w:rsidRPr="00384B93">
              <w:t xml:space="preserve"> </w:t>
            </w:r>
            <w:r>
              <w:t>51,8</w:t>
            </w:r>
            <w:r w:rsidRPr="00384B93">
              <w:t xml:space="preserve"> процент;</w:t>
            </w:r>
          </w:p>
          <w:p w:rsidR="003578F5" w:rsidRPr="00384B93" w:rsidRDefault="003578F5" w:rsidP="006701BF">
            <w:pPr>
              <w:autoSpaceDE w:val="0"/>
              <w:autoSpaceDN w:val="0"/>
              <w:adjustRightInd w:val="0"/>
              <w:jc w:val="both"/>
            </w:pPr>
            <w:r w:rsidRPr="00384B93">
              <w:t xml:space="preserve">овощей </w:t>
            </w:r>
            <w:r>
              <w:t>–</w:t>
            </w:r>
            <w:r w:rsidRPr="00384B93">
              <w:t xml:space="preserve"> </w:t>
            </w:r>
            <w:r>
              <w:t>13,4</w:t>
            </w:r>
            <w:r w:rsidRPr="00384B93">
              <w:t xml:space="preserve"> процент</w:t>
            </w:r>
            <w:r w:rsidR="00E759C6">
              <w:t>ов</w:t>
            </w:r>
            <w:r w:rsidRPr="00384B93">
              <w:t>.</w:t>
            </w:r>
          </w:p>
          <w:p w:rsidR="003578F5" w:rsidRPr="00384B93" w:rsidRDefault="003578F5" w:rsidP="006701BF">
            <w:pPr>
              <w:autoSpaceDE w:val="0"/>
              <w:autoSpaceDN w:val="0"/>
              <w:adjustRightInd w:val="0"/>
              <w:jc w:val="both"/>
            </w:pPr>
            <w:r w:rsidRPr="00384B93">
              <w:t xml:space="preserve">2.2. </w:t>
            </w:r>
            <w:r>
              <w:t>О</w:t>
            </w:r>
            <w:r w:rsidRPr="00384B93">
              <w:t>беспеченност</w:t>
            </w:r>
            <w:r>
              <w:t>ь</w:t>
            </w:r>
            <w:r w:rsidRPr="00384B93">
              <w:t xml:space="preserve"> собственной проду</w:t>
            </w:r>
            <w:r w:rsidRPr="00384B93">
              <w:t>к</w:t>
            </w:r>
            <w:r w:rsidRPr="00384B93">
              <w:t>цией животноводства населения района от норматива потребления продукции живо</w:t>
            </w:r>
            <w:r w:rsidRPr="00384B93">
              <w:t>т</w:t>
            </w:r>
            <w:r w:rsidRPr="00384B93">
              <w:t>новодства:</w:t>
            </w:r>
          </w:p>
          <w:p w:rsidR="003578F5" w:rsidRPr="00384B93" w:rsidRDefault="003578F5" w:rsidP="006701BF">
            <w:pPr>
              <w:autoSpaceDE w:val="0"/>
              <w:autoSpaceDN w:val="0"/>
              <w:adjustRightInd w:val="0"/>
              <w:jc w:val="both"/>
            </w:pPr>
            <w:r w:rsidRPr="00384B93">
              <w:t>мясо и мясопродукты (в пересчете на м</w:t>
            </w:r>
            <w:r w:rsidRPr="00384B93">
              <w:t>я</w:t>
            </w:r>
            <w:r w:rsidRPr="00384B93">
              <w:t xml:space="preserve">со) </w:t>
            </w:r>
            <w:r>
              <w:t>–</w:t>
            </w:r>
            <w:r w:rsidRPr="00384B93">
              <w:t xml:space="preserve"> </w:t>
            </w:r>
            <w:r>
              <w:t>17,57</w:t>
            </w:r>
            <w:r w:rsidRPr="00384B93">
              <w:t xml:space="preserve"> процентов;</w:t>
            </w:r>
          </w:p>
          <w:p w:rsidR="003578F5" w:rsidRPr="00384B93" w:rsidRDefault="003578F5" w:rsidP="006701BF">
            <w:pPr>
              <w:autoSpaceDE w:val="0"/>
              <w:autoSpaceDN w:val="0"/>
              <w:adjustRightInd w:val="0"/>
              <w:jc w:val="both"/>
            </w:pPr>
            <w:r w:rsidRPr="00384B93">
              <w:t xml:space="preserve">молоко и молокопродукты (в пересчете на молоко) </w:t>
            </w:r>
            <w:r>
              <w:t>–</w:t>
            </w:r>
            <w:r w:rsidRPr="00384B93">
              <w:t xml:space="preserve"> </w:t>
            </w:r>
            <w:r>
              <w:t xml:space="preserve">9,7 </w:t>
            </w:r>
            <w:r w:rsidRPr="00384B93">
              <w:t>процентов.</w:t>
            </w:r>
          </w:p>
          <w:p w:rsidR="003578F5" w:rsidRPr="00384B93" w:rsidRDefault="003578F5" w:rsidP="006701BF">
            <w:pPr>
              <w:autoSpaceDE w:val="0"/>
              <w:autoSpaceDN w:val="0"/>
              <w:adjustRightInd w:val="0"/>
              <w:jc w:val="both"/>
            </w:pPr>
            <w:r w:rsidRPr="00384B93">
              <w:t>2.3. Увеличение количества работников, трудозанятых в фермерских хозяйствах, − с 7</w:t>
            </w:r>
            <w:r>
              <w:t>8</w:t>
            </w:r>
            <w:r w:rsidRPr="00384B93">
              <w:t xml:space="preserve"> до 80 чел.</w:t>
            </w:r>
          </w:p>
          <w:p w:rsidR="003578F5" w:rsidRPr="00384B93" w:rsidRDefault="003578F5" w:rsidP="006701BF">
            <w:pPr>
              <w:autoSpaceDE w:val="0"/>
              <w:autoSpaceDN w:val="0"/>
              <w:adjustRightInd w:val="0"/>
              <w:jc w:val="both"/>
            </w:pPr>
            <w:r w:rsidRPr="00384B93">
              <w:t xml:space="preserve">2.4. </w:t>
            </w:r>
            <w:r>
              <w:t>П</w:t>
            </w:r>
            <w:r w:rsidRPr="00384B93">
              <w:t>роизводств</w:t>
            </w:r>
            <w:r>
              <w:t>о</w:t>
            </w:r>
            <w:r w:rsidRPr="00384B93">
              <w:t xml:space="preserve"> товарной пищевой р</w:t>
            </w:r>
            <w:r w:rsidRPr="00384B93">
              <w:t>ы</w:t>
            </w:r>
            <w:r w:rsidRPr="00384B93">
              <w:t xml:space="preserve">бы и пищевой рыбопродукции – </w:t>
            </w:r>
            <w:r>
              <w:t>1420</w:t>
            </w:r>
            <w:r w:rsidRPr="00384B93">
              <w:t xml:space="preserve"> тонн.</w:t>
            </w:r>
          </w:p>
          <w:p w:rsidR="003578F5" w:rsidRPr="00384B93" w:rsidRDefault="003578F5" w:rsidP="006701BF">
            <w:pPr>
              <w:autoSpaceDE w:val="0"/>
              <w:autoSpaceDN w:val="0"/>
              <w:adjustRightInd w:val="0"/>
              <w:jc w:val="both"/>
            </w:pPr>
            <w:r w:rsidRPr="00384B93">
              <w:t xml:space="preserve">2.5. </w:t>
            </w:r>
            <w:r>
              <w:t>К</w:t>
            </w:r>
            <w:r w:rsidRPr="00384B93">
              <w:t>оличеств</w:t>
            </w:r>
            <w:r>
              <w:t>о</w:t>
            </w:r>
            <w:r w:rsidRPr="00384B93">
              <w:t xml:space="preserve"> хозяйствующих субъектов в заготовке и переработке дикоросов </w:t>
            </w:r>
            <w:r>
              <w:t>–</w:t>
            </w:r>
            <w:r w:rsidRPr="00384B93">
              <w:t xml:space="preserve"> </w:t>
            </w:r>
            <w:r>
              <w:t xml:space="preserve">6 </w:t>
            </w:r>
            <w:r w:rsidRPr="00384B93">
              <w:t>ед.</w:t>
            </w:r>
          </w:p>
          <w:p w:rsidR="003578F5" w:rsidRPr="00384B93" w:rsidRDefault="003578F5" w:rsidP="006701BF">
            <w:pPr>
              <w:autoSpaceDE w:val="0"/>
              <w:autoSpaceDN w:val="0"/>
              <w:adjustRightInd w:val="0"/>
              <w:jc w:val="both"/>
            </w:pPr>
            <w:r w:rsidRPr="00384B93">
              <w:t xml:space="preserve">2.6. </w:t>
            </w:r>
            <w:r>
              <w:t>К</w:t>
            </w:r>
            <w:r w:rsidRPr="00384B93">
              <w:t>оличеств</w:t>
            </w:r>
            <w:r>
              <w:t>о</w:t>
            </w:r>
            <w:r w:rsidRPr="00384B93">
              <w:t xml:space="preserve"> рабочих мест в загот</w:t>
            </w:r>
            <w:r w:rsidR="00E759C6">
              <w:t xml:space="preserve">овке и переработке дикоросов − </w:t>
            </w:r>
            <w:r>
              <w:t>200</w:t>
            </w:r>
            <w:r w:rsidRPr="00384B93">
              <w:t xml:space="preserve"> ед.</w:t>
            </w:r>
          </w:p>
          <w:p w:rsidR="003578F5" w:rsidRPr="00384B93" w:rsidRDefault="003578F5" w:rsidP="006701BF">
            <w:pPr>
              <w:autoSpaceDE w:val="0"/>
              <w:autoSpaceDN w:val="0"/>
              <w:adjustRightInd w:val="0"/>
              <w:jc w:val="both"/>
            </w:pPr>
            <w:r w:rsidRPr="00384B93">
              <w:t>2.7. Увеличение товарооборота в удале</w:t>
            </w:r>
            <w:r w:rsidRPr="00384B93">
              <w:t>н</w:t>
            </w:r>
            <w:r w:rsidRPr="00384B93">
              <w:t>ных труднодоступных сельских террит</w:t>
            </w:r>
            <w:r w:rsidRPr="00384B93">
              <w:t>о</w:t>
            </w:r>
            <w:r w:rsidRPr="00384B93">
              <w:t xml:space="preserve">риях </w:t>
            </w:r>
            <w:r>
              <w:t>–</w:t>
            </w:r>
            <w:r w:rsidRPr="00384B93">
              <w:t xml:space="preserve"> с </w:t>
            </w:r>
            <w:r>
              <w:t>20 716</w:t>
            </w:r>
            <w:r w:rsidRPr="00384B93">
              <w:t xml:space="preserve"> до 25 180 тыс. руб.</w:t>
            </w:r>
          </w:p>
          <w:p w:rsidR="003578F5" w:rsidRPr="00384B93" w:rsidRDefault="003578F5" w:rsidP="006701BF">
            <w:pPr>
              <w:autoSpaceDE w:val="0"/>
              <w:autoSpaceDN w:val="0"/>
              <w:adjustRightInd w:val="0"/>
              <w:jc w:val="both"/>
            </w:pPr>
            <w:r w:rsidRPr="00384B93">
              <w:t xml:space="preserve">2.8. Благоустройство сельских поселений, создание и обустройство зон отдыха, </w:t>
            </w:r>
            <w:r w:rsidRPr="00384B93">
              <w:lastRenderedPageBreak/>
              <w:t>спортивных и детских игровых площадок ‒ 1 ед.</w:t>
            </w:r>
          </w:p>
          <w:p w:rsidR="00365D57" w:rsidRPr="00D92860" w:rsidRDefault="003578F5" w:rsidP="00D92860">
            <w:pPr>
              <w:autoSpaceDE w:val="0"/>
              <w:autoSpaceDN w:val="0"/>
              <w:adjustRightInd w:val="0"/>
              <w:jc w:val="both"/>
            </w:pPr>
            <w:r w:rsidRPr="00997A87">
              <w:t>2.9</w:t>
            </w:r>
            <w:r w:rsidR="00E759C6">
              <w:t>.</w:t>
            </w:r>
            <w:r>
              <w:t xml:space="preserve"> </w:t>
            </w:r>
            <w:r w:rsidR="00365D57" w:rsidRPr="00D92860">
              <w:t>Обеспеченность помещениями, с</w:t>
            </w:r>
            <w:r w:rsidR="00365D57" w:rsidRPr="00D92860">
              <w:t>о</w:t>
            </w:r>
            <w:r w:rsidR="00365D57" w:rsidRPr="00D92860">
              <w:t>гласно заключенных договоров с исполн</w:t>
            </w:r>
            <w:r w:rsidR="00365D57" w:rsidRPr="00D92860">
              <w:t>и</w:t>
            </w:r>
            <w:r w:rsidR="00365D57" w:rsidRPr="00D92860">
              <w:t>телями  пригодными для обучения и раб</w:t>
            </w:r>
            <w:r w:rsidR="00365D57" w:rsidRPr="00D92860">
              <w:t>о</w:t>
            </w:r>
            <w:r w:rsidR="00365D57" w:rsidRPr="00D92860">
              <w:t>ты лиц, осуществляющих сбор сведений об объектах сельскохозяйственной пер</w:t>
            </w:r>
            <w:r w:rsidR="00365D57" w:rsidRPr="00D92860">
              <w:t>е</w:t>
            </w:r>
            <w:r w:rsidR="00365D57" w:rsidRPr="00D92860">
              <w:t>писи, хранения переписных листов и иных документов сельскохозяйственной пер</w:t>
            </w:r>
            <w:r w:rsidR="00365D57" w:rsidRPr="00D92860">
              <w:t>е</w:t>
            </w:r>
            <w:r w:rsidR="00365D57" w:rsidRPr="00D92860">
              <w:t>писи, транспортными средствами и усл</w:t>
            </w:r>
            <w:r w:rsidR="00365D57" w:rsidRPr="00D92860">
              <w:t>у</w:t>
            </w:r>
            <w:r w:rsidR="00365D57" w:rsidRPr="00D92860">
              <w:t>гами связи - 100 процентов.</w:t>
            </w:r>
          </w:p>
          <w:p w:rsidR="003578F5" w:rsidRPr="00384B93" w:rsidRDefault="003578F5" w:rsidP="006701BF">
            <w:pPr>
              <w:autoSpaceDE w:val="0"/>
              <w:autoSpaceDN w:val="0"/>
              <w:adjustRightInd w:val="0"/>
              <w:jc w:val="both"/>
            </w:pPr>
          </w:p>
        </w:tc>
      </w:tr>
    </w:tbl>
    <w:p w:rsidR="00C7213B" w:rsidRPr="00227D25" w:rsidRDefault="00227D25" w:rsidP="00C7213B">
      <w:pPr>
        <w:jc w:val="center"/>
        <w:rPr>
          <w:b/>
        </w:rPr>
      </w:pPr>
      <w:r w:rsidRPr="00227D25">
        <w:rPr>
          <w:b/>
        </w:rPr>
        <w:lastRenderedPageBreak/>
        <w:t>I. Краткая характеристика текущего состояния</w:t>
      </w:r>
    </w:p>
    <w:p w:rsidR="00C7213B" w:rsidRPr="00C7213B" w:rsidRDefault="00C7213B" w:rsidP="00C7213B">
      <w:pPr>
        <w:jc w:val="center"/>
        <w:rPr>
          <w:b/>
        </w:rPr>
      </w:pPr>
    </w:p>
    <w:p w:rsidR="00C7213B" w:rsidRPr="00C7213B" w:rsidRDefault="00C7213B" w:rsidP="00C7213B">
      <w:pPr>
        <w:jc w:val="center"/>
        <w:rPr>
          <w:b/>
        </w:rPr>
      </w:pPr>
      <w:r w:rsidRPr="00C7213B">
        <w:rPr>
          <w:b/>
        </w:rPr>
        <w:t>1.1. Развитие предпринимательства в Нижневартовском районе</w:t>
      </w:r>
    </w:p>
    <w:p w:rsidR="00C7213B" w:rsidRPr="00C7213B" w:rsidRDefault="00C7213B" w:rsidP="00C7213B"/>
    <w:p w:rsidR="000652DC" w:rsidRPr="00384B93" w:rsidRDefault="000652DC" w:rsidP="000652DC">
      <w:pPr>
        <w:ind w:firstLine="709"/>
        <w:jc w:val="both"/>
      </w:pPr>
      <w:r w:rsidRPr="00384B93">
        <w:t>По данным налоговой службы, по состоянию на 01.01.201</w:t>
      </w:r>
      <w:r>
        <w:t>6</w:t>
      </w:r>
      <w:r w:rsidRPr="00384B93">
        <w:t xml:space="preserve"> в</w:t>
      </w:r>
      <w:r>
        <w:t xml:space="preserve"> </w:t>
      </w:r>
      <w:r w:rsidRPr="00384B93">
        <w:t>Нижнева</w:t>
      </w:r>
      <w:r w:rsidRPr="00384B93">
        <w:t>р</w:t>
      </w:r>
      <w:r w:rsidRPr="00384B93">
        <w:t>товском районе зарегистрировано 1 6</w:t>
      </w:r>
      <w:r>
        <w:t>50</w:t>
      </w:r>
      <w:r w:rsidRPr="00384B93">
        <w:t xml:space="preserve"> субъект</w:t>
      </w:r>
      <w:r>
        <w:t>ов</w:t>
      </w:r>
      <w:r w:rsidRPr="00384B93">
        <w:t xml:space="preserve"> предпринимательства, в том числе индивидуальных предпринимателей </w:t>
      </w:r>
      <w:r w:rsidRPr="005F1863">
        <w:t>района – 802.</w:t>
      </w:r>
    </w:p>
    <w:p w:rsidR="000652DC" w:rsidRPr="00384B93" w:rsidRDefault="000652DC" w:rsidP="000652DC">
      <w:pPr>
        <w:ind w:firstLine="709"/>
        <w:jc w:val="both"/>
      </w:pPr>
      <w:r w:rsidRPr="00384B93">
        <w:t>На территории района существуют все предпосылки для развития малого и среднего предпринимательства: наличие трудовых ресурсов, объемы инв</w:t>
      </w:r>
      <w:r w:rsidRPr="00384B93">
        <w:t>е</w:t>
      </w:r>
      <w:r w:rsidRPr="00384B93">
        <w:t>стиций в строительство, объемы платных услуг, платежеспособность насел</w:t>
      </w:r>
      <w:r w:rsidRPr="00384B93">
        <w:t>е</w:t>
      </w:r>
      <w:r w:rsidRPr="00384B93">
        <w:t>ния.</w:t>
      </w:r>
    </w:p>
    <w:p w:rsidR="000652DC" w:rsidRPr="00384B93" w:rsidRDefault="000652DC" w:rsidP="000652DC">
      <w:pPr>
        <w:ind w:firstLine="709"/>
        <w:jc w:val="both"/>
      </w:pPr>
      <w:r w:rsidRPr="00384B93">
        <w:t xml:space="preserve">Но следует отметить, что развитие малого предпринимательства отстает от возможностей </w:t>
      </w:r>
      <w:r>
        <w:t>и потребностей экономики района. С</w:t>
      </w:r>
      <w:r w:rsidRPr="00384B93">
        <w:t xml:space="preserve">уществует ряд причин, препятствующих развитию малого и среднего предпринимательства в районе: </w:t>
      </w:r>
    </w:p>
    <w:p w:rsidR="000652DC" w:rsidRPr="00384B93" w:rsidRDefault="000652DC" w:rsidP="000652DC">
      <w:pPr>
        <w:autoSpaceDE w:val="0"/>
        <w:autoSpaceDN w:val="0"/>
        <w:adjustRightInd w:val="0"/>
        <w:ind w:firstLine="709"/>
        <w:jc w:val="both"/>
      </w:pPr>
      <w:r w:rsidRPr="00384B93">
        <w:t>проблема с материально-техническим обеспечением:</w:t>
      </w:r>
    </w:p>
    <w:p w:rsidR="000652DC" w:rsidRPr="00384B93" w:rsidRDefault="000652DC" w:rsidP="000652DC">
      <w:pPr>
        <w:autoSpaceDE w:val="0"/>
        <w:autoSpaceDN w:val="0"/>
        <w:adjustRightInd w:val="0"/>
        <w:ind w:firstLine="709"/>
        <w:jc w:val="both"/>
      </w:pPr>
      <w:r w:rsidRPr="00384B93">
        <w:t>нехватка или отсутствие производственных помещений, офисов, совр</w:t>
      </w:r>
      <w:r w:rsidRPr="00384B93">
        <w:t>е</w:t>
      </w:r>
      <w:r w:rsidRPr="00384B93">
        <w:t>менного оборудования;</w:t>
      </w:r>
    </w:p>
    <w:p w:rsidR="000652DC" w:rsidRPr="00384B93" w:rsidRDefault="000652DC" w:rsidP="000652DC">
      <w:pPr>
        <w:autoSpaceDE w:val="0"/>
        <w:autoSpaceDN w:val="0"/>
        <w:adjustRightInd w:val="0"/>
        <w:ind w:firstLine="709"/>
        <w:jc w:val="both"/>
      </w:pPr>
      <w:r w:rsidRPr="00384B93">
        <w:t>низкая квалификация персонала;</w:t>
      </w:r>
    </w:p>
    <w:p w:rsidR="000652DC" w:rsidRPr="00384B93" w:rsidRDefault="000652DC" w:rsidP="000652DC">
      <w:pPr>
        <w:autoSpaceDE w:val="0"/>
        <w:autoSpaceDN w:val="0"/>
        <w:adjustRightInd w:val="0"/>
        <w:ind w:firstLine="709"/>
        <w:jc w:val="both"/>
      </w:pPr>
      <w:r w:rsidRPr="00384B93">
        <w:t>проблемы финансового характера:</w:t>
      </w:r>
    </w:p>
    <w:p w:rsidR="000652DC" w:rsidRPr="00384B93" w:rsidRDefault="000652DC" w:rsidP="000652DC">
      <w:pPr>
        <w:autoSpaceDE w:val="0"/>
        <w:autoSpaceDN w:val="0"/>
        <w:adjustRightInd w:val="0"/>
        <w:ind w:firstLine="709"/>
        <w:jc w:val="both"/>
      </w:pPr>
      <w:r w:rsidRPr="00384B93">
        <w:t>затруднения в формировании стартового капитала для обеспечения де</w:t>
      </w:r>
      <w:r w:rsidRPr="00384B93">
        <w:t>я</w:t>
      </w:r>
      <w:r w:rsidRPr="00384B93">
        <w:t>тельности предприятия;</w:t>
      </w:r>
    </w:p>
    <w:p w:rsidR="000652DC" w:rsidRPr="00384B93" w:rsidRDefault="000652DC" w:rsidP="000652DC">
      <w:pPr>
        <w:autoSpaceDE w:val="0"/>
        <w:autoSpaceDN w:val="0"/>
        <w:adjustRightInd w:val="0"/>
        <w:ind w:firstLine="709"/>
        <w:jc w:val="both"/>
      </w:pPr>
      <w:r w:rsidRPr="00384B93">
        <w:t>недостаточное развитие лизинговых услуг;</w:t>
      </w:r>
    </w:p>
    <w:p w:rsidR="000652DC" w:rsidRPr="00384B93" w:rsidRDefault="000652DC" w:rsidP="000652DC">
      <w:pPr>
        <w:autoSpaceDE w:val="0"/>
        <w:autoSpaceDN w:val="0"/>
        <w:adjustRightInd w:val="0"/>
        <w:ind w:firstLine="709"/>
        <w:jc w:val="both"/>
      </w:pPr>
      <w:r w:rsidRPr="00384B93">
        <w:t>отсутствие достаточно надежных мер обеспечения возврата кредитов;</w:t>
      </w:r>
    </w:p>
    <w:p w:rsidR="000652DC" w:rsidRPr="00384B93" w:rsidRDefault="000652DC" w:rsidP="000652DC">
      <w:pPr>
        <w:autoSpaceDE w:val="0"/>
        <w:autoSpaceDN w:val="0"/>
        <w:adjustRightInd w:val="0"/>
        <w:ind w:firstLine="709"/>
        <w:jc w:val="both"/>
      </w:pPr>
      <w:r w:rsidRPr="00384B93">
        <w:t>высокая процентная ставка по кредитам;</w:t>
      </w:r>
    </w:p>
    <w:p w:rsidR="000652DC" w:rsidRPr="00384B93" w:rsidRDefault="000652DC" w:rsidP="000652DC">
      <w:pPr>
        <w:autoSpaceDE w:val="0"/>
        <w:autoSpaceDN w:val="0"/>
        <w:adjustRightInd w:val="0"/>
        <w:ind w:firstLine="709"/>
        <w:jc w:val="both"/>
      </w:pPr>
      <w:r w:rsidRPr="00384B93">
        <w:t>невозможность получения кредита на период окупаемости инвестицио</w:t>
      </w:r>
      <w:r w:rsidRPr="00384B93">
        <w:t>н</w:t>
      </w:r>
      <w:r w:rsidRPr="00384B93">
        <w:t>ного проекта;</w:t>
      </w:r>
    </w:p>
    <w:p w:rsidR="000652DC" w:rsidRPr="00384B93" w:rsidRDefault="000652DC" w:rsidP="000652DC">
      <w:pPr>
        <w:autoSpaceDE w:val="0"/>
        <w:autoSpaceDN w:val="0"/>
        <w:adjustRightInd w:val="0"/>
        <w:ind w:firstLine="709"/>
        <w:jc w:val="both"/>
      </w:pPr>
      <w:r w:rsidRPr="00384B93">
        <w:t>несовершенство нормативно-правовой базы:</w:t>
      </w:r>
    </w:p>
    <w:p w:rsidR="000652DC" w:rsidRPr="00384B93" w:rsidRDefault="000652DC" w:rsidP="000652DC">
      <w:pPr>
        <w:autoSpaceDE w:val="0"/>
        <w:autoSpaceDN w:val="0"/>
        <w:adjustRightInd w:val="0"/>
        <w:ind w:firstLine="709"/>
        <w:jc w:val="both"/>
      </w:pPr>
      <w:r w:rsidRPr="00384B93">
        <w:t>противоречия между действующими нормативными правовыми актами;</w:t>
      </w:r>
    </w:p>
    <w:p w:rsidR="000652DC" w:rsidRPr="00384B93" w:rsidRDefault="000652DC" w:rsidP="000652DC">
      <w:pPr>
        <w:autoSpaceDE w:val="0"/>
        <w:autoSpaceDN w:val="0"/>
        <w:adjustRightInd w:val="0"/>
        <w:ind w:firstLine="709"/>
        <w:jc w:val="both"/>
      </w:pPr>
      <w:r w:rsidRPr="00384B93">
        <w:t>нестабильность законодательства;</w:t>
      </w:r>
    </w:p>
    <w:p w:rsidR="000652DC" w:rsidRPr="00384B93" w:rsidRDefault="000652DC" w:rsidP="000652DC">
      <w:pPr>
        <w:autoSpaceDE w:val="0"/>
        <w:autoSpaceDN w:val="0"/>
        <w:adjustRightInd w:val="0"/>
        <w:ind w:firstLine="709"/>
        <w:jc w:val="both"/>
      </w:pPr>
      <w:r w:rsidRPr="00384B93">
        <w:t xml:space="preserve">отсутствие в некоторых аспектах нормативно-правового регулирования как на уровне Ханты-Мансийского автономного округа </w:t>
      </w:r>
      <w:r>
        <w:t>–</w:t>
      </w:r>
      <w:r w:rsidRPr="00384B93">
        <w:t xml:space="preserve"> Югры, так и на мес</w:t>
      </w:r>
      <w:r w:rsidRPr="00384B93">
        <w:t>т</w:t>
      </w:r>
      <w:r w:rsidRPr="00384B93">
        <w:t>ном уровне;</w:t>
      </w:r>
    </w:p>
    <w:p w:rsidR="000652DC" w:rsidRPr="00384B93" w:rsidRDefault="000652DC" w:rsidP="000652DC">
      <w:pPr>
        <w:autoSpaceDE w:val="0"/>
        <w:autoSpaceDN w:val="0"/>
        <w:adjustRightInd w:val="0"/>
        <w:ind w:firstLine="709"/>
        <w:jc w:val="both"/>
      </w:pPr>
      <w:r w:rsidRPr="00384B93">
        <w:t>недостаточность инфраструктуры, способствующей становлению и ра</w:t>
      </w:r>
      <w:r w:rsidRPr="00384B93">
        <w:t>з</w:t>
      </w:r>
      <w:r w:rsidRPr="00384B93">
        <w:t>витию малого предпринимательства в районе;</w:t>
      </w:r>
    </w:p>
    <w:p w:rsidR="000652DC" w:rsidRPr="00384B93" w:rsidRDefault="000652DC" w:rsidP="000652DC">
      <w:pPr>
        <w:autoSpaceDE w:val="0"/>
        <w:autoSpaceDN w:val="0"/>
        <w:adjustRightInd w:val="0"/>
        <w:ind w:firstLine="709"/>
        <w:jc w:val="both"/>
      </w:pPr>
      <w:r w:rsidRPr="00384B93">
        <w:lastRenderedPageBreak/>
        <w:t>недостаточное развитие системы информационного обеспечения малого предпринимательства;</w:t>
      </w:r>
    </w:p>
    <w:p w:rsidR="000652DC" w:rsidRPr="00384B93" w:rsidRDefault="000652DC" w:rsidP="000652DC">
      <w:pPr>
        <w:autoSpaceDE w:val="0"/>
        <w:autoSpaceDN w:val="0"/>
        <w:adjustRightInd w:val="0"/>
        <w:ind w:firstLine="709"/>
        <w:jc w:val="both"/>
      </w:pPr>
      <w:r w:rsidRPr="00384B93">
        <w:t>недостаточная защищенность деятельности предпринимателя.</w:t>
      </w:r>
    </w:p>
    <w:p w:rsidR="000652DC" w:rsidRPr="00384B93" w:rsidRDefault="000652DC" w:rsidP="000652DC">
      <w:pPr>
        <w:ind w:firstLine="709"/>
        <w:jc w:val="both"/>
      </w:pPr>
      <w:r w:rsidRPr="00384B93">
        <w:t>Перспективным направлением поддержки предпринимательства считае</w:t>
      </w:r>
      <w:r w:rsidRPr="00384B93">
        <w:t>т</w:t>
      </w:r>
      <w:r w:rsidRPr="00384B93">
        <w:t>ся создание малых предприятий, имеющих особое социально-экономическое значение для района, развитие социального предпринимательства. Проекты т</w:t>
      </w:r>
      <w:r w:rsidRPr="00384B93">
        <w:t>а</w:t>
      </w:r>
      <w:r w:rsidRPr="00384B93">
        <w:t>ких предприятий, как правило, не отвечают критериям коммерческого кредит</w:t>
      </w:r>
      <w:r w:rsidRPr="00384B93">
        <w:t>о</w:t>
      </w:r>
      <w:r w:rsidRPr="00384B93">
        <w:t>вания по срокам окупаемости и достаточности гарантий возврата кредитов. О</w:t>
      </w:r>
      <w:r w:rsidRPr="00384B93">
        <w:t>д</w:t>
      </w:r>
      <w:r w:rsidRPr="00384B93">
        <w:t xml:space="preserve">но из решений проблемы – это адресная поддержка таких проектов. </w:t>
      </w:r>
    </w:p>
    <w:p w:rsidR="000652DC" w:rsidRPr="00384B93" w:rsidRDefault="000652DC" w:rsidP="000652DC">
      <w:pPr>
        <w:ind w:firstLine="709"/>
        <w:jc w:val="both"/>
      </w:pPr>
      <w:r w:rsidRPr="00384B93">
        <w:t>В особой поддержке на территории района нуждаются мелкие товаропр</w:t>
      </w:r>
      <w:r w:rsidRPr="00384B93">
        <w:t>о</w:t>
      </w:r>
      <w:r w:rsidRPr="00384B93">
        <w:t>изводители в пищевой, аграрно-промышленной, рыбной и лесной отраслях. Это особенно актуально в социальном отношении, для обеспечения занятости и с</w:t>
      </w:r>
      <w:r w:rsidRPr="00384B93">
        <w:t>о</w:t>
      </w:r>
      <w:r w:rsidRPr="00384B93">
        <w:t>хранения отдаленных населенных пунктов. При этом особое внимание должно быть уделено участию малого предпринимательства в развитии сферы</w:t>
      </w:r>
      <w:r>
        <w:t xml:space="preserve"> услуг:</w:t>
      </w:r>
      <w:r w:rsidRPr="00384B93">
        <w:t xml:space="preserve"> туризма, рыболовства и искусственного выращивания гидробионитов, перер</w:t>
      </w:r>
      <w:r w:rsidRPr="00384B93">
        <w:t>а</w:t>
      </w:r>
      <w:r w:rsidRPr="00384B93">
        <w:t>ботке дикорастущих ягод и грибов, производства продукции оленеводства, во</w:t>
      </w:r>
      <w:r w:rsidRPr="00384B93">
        <w:t>с</w:t>
      </w:r>
      <w:r w:rsidRPr="00384B93">
        <w:t>становления народных промыслов, развитии семейного бизнеса, организации социального предпринимательства, в том числе центров краткосрочного врем</w:t>
      </w:r>
      <w:r w:rsidRPr="00384B93">
        <w:t>я</w:t>
      </w:r>
      <w:r w:rsidRPr="00384B93">
        <w:t xml:space="preserve">препровождения детей. </w:t>
      </w:r>
    </w:p>
    <w:p w:rsidR="000652DC" w:rsidRPr="00384B93" w:rsidRDefault="000652DC" w:rsidP="000652DC">
      <w:pPr>
        <w:autoSpaceDE w:val="0"/>
        <w:autoSpaceDN w:val="0"/>
        <w:adjustRightInd w:val="0"/>
        <w:ind w:firstLine="709"/>
        <w:jc w:val="both"/>
      </w:pPr>
      <w:r w:rsidRPr="00384B93">
        <w:t>Развитие малого и среднего предпринимательства в районе, как и в Ха</w:t>
      </w:r>
      <w:r w:rsidRPr="00384B93">
        <w:t>н</w:t>
      </w:r>
      <w:r w:rsidRPr="00384B93">
        <w:t>ты-Мансийском автономном округе – Югре, приобретает все большее полит</w:t>
      </w:r>
      <w:r w:rsidRPr="00384B93">
        <w:t>и</w:t>
      </w:r>
      <w:r w:rsidRPr="00384B93">
        <w:t>ческое, социальное и экономическое значение. Формируя средний класс собс</w:t>
      </w:r>
      <w:r w:rsidRPr="00384B93">
        <w:t>т</w:t>
      </w:r>
      <w:r w:rsidRPr="00384B93">
        <w:t>венников, создается основа устойчивости, что способствует созданию новых рабочих мест, расширению налогооблагаемой базы и, в конечном итоге, пов</w:t>
      </w:r>
      <w:r w:rsidRPr="00384B93">
        <w:t>ы</w:t>
      </w:r>
      <w:r w:rsidRPr="00384B93">
        <w:t>шению качества жизни населения.</w:t>
      </w:r>
    </w:p>
    <w:p w:rsidR="000652DC" w:rsidRPr="00384B93" w:rsidRDefault="000652DC" w:rsidP="000652DC">
      <w:pPr>
        <w:ind w:firstLine="709"/>
        <w:jc w:val="both"/>
      </w:pPr>
      <w:r w:rsidRPr="00384B93">
        <w:t>Эффективное использование имеющихся возможностей обеспечит кач</w:t>
      </w:r>
      <w:r w:rsidRPr="00384B93">
        <w:t>е</w:t>
      </w:r>
      <w:r w:rsidRPr="00384B93">
        <w:t>ственное развитие предпринимательства, признание его одним из основных и</w:t>
      </w:r>
      <w:r w:rsidRPr="00384B93">
        <w:t>н</w:t>
      </w:r>
      <w:r w:rsidRPr="00384B93">
        <w:t>струментов внедрения и распространения новых технологий, что будет спосо</w:t>
      </w:r>
      <w:r w:rsidRPr="00384B93">
        <w:t>б</w:t>
      </w:r>
      <w:r w:rsidRPr="00384B93">
        <w:t>ствовать обеспечению оптимальной структуры, гибкости, устойчивости экон</w:t>
      </w:r>
      <w:r w:rsidRPr="00384B93">
        <w:t>о</w:t>
      </w:r>
      <w:r w:rsidRPr="00384B93">
        <w:t>мической системы в целом, роста доходов и качества жизни населения.</w:t>
      </w:r>
    </w:p>
    <w:p w:rsidR="000652DC" w:rsidRDefault="000652DC" w:rsidP="000652DC">
      <w:pPr>
        <w:jc w:val="center"/>
      </w:pPr>
    </w:p>
    <w:p w:rsidR="000652DC" w:rsidRPr="00384B93" w:rsidRDefault="000652DC" w:rsidP="000652DC">
      <w:pPr>
        <w:autoSpaceDE w:val="0"/>
        <w:autoSpaceDN w:val="0"/>
        <w:adjustRightInd w:val="0"/>
        <w:jc w:val="center"/>
        <w:rPr>
          <w:b/>
        </w:rPr>
      </w:pPr>
      <w:r w:rsidRPr="00384B93">
        <w:rPr>
          <w:b/>
        </w:rPr>
        <w:t>1.2. Агропромышленный комплекс и рынки сельскохозяйственной</w:t>
      </w:r>
    </w:p>
    <w:p w:rsidR="000652DC" w:rsidRPr="00384B93" w:rsidRDefault="000652DC" w:rsidP="000652DC">
      <w:pPr>
        <w:autoSpaceDE w:val="0"/>
        <w:autoSpaceDN w:val="0"/>
        <w:adjustRightInd w:val="0"/>
        <w:jc w:val="center"/>
        <w:rPr>
          <w:b/>
        </w:rPr>
      </w:pPr>
      <w:r w:rsidRPr="00384B93">
        <w:rPr>
          <w:b/>
        </w:rPr>
        <w:t>продукции, сырья и продовольствия Нижневартовского района</w:t>
      </w:r>
    </w:p>
    <w:p w:rsidR="000652DC" w:rsidRPr="00384B93" w:rsidRDefault="000652DC" w:rsidP="000652DC">
      <w:pPr>
        <w:autoSpaceDE w:val="0"/>
        <w:autoSpaceDN w:val="0"/>
        <w:adjustRightInd w:val="0"/>
        <w:jc w:val="center"/>
        <w:rPr>
          <w:szCs w:val="20"/>
        </w:rPr>
      </w:pPr>
    </w:p>
    <w:p w:rsidR="000652DC" w:rsidRPr="00384B93" w:rsidRDefault="000652DC" w:rsidP="000652DC">
      <w:pPr>
        <w:autoSpaceDE w:val="0"/>
        <w:autoSpaceDN w:val="0"/>
        <w:adjustRightInd w:val="0"/>
        <w:ind w:firstLine="709"/>
        <w:jc w:val="both"/>
      </w:pPr>
      <w:r w:rsidRPr="00384B93">
        <w:t>Агропромышленный комплекс района, являясь многоотраслевым сект</w:t>
      </w:r>
      <w:r w:rsidRPr="00384B93">
        <w:t>о</w:t>
      </w:r>
      <w:r w:rsidRPr="00384B93">
        <w:t>ром экономики, объединяет целый ряд жизнеобеспечивающих функций (эк</w:t>
      </w:r>
      <w:r w:rsidRPr="00384B93">
        <w:t>о</w:t>
      </w:r>
      <w:r w:rsidRPr="00384B93">
        <w:t>номических, социальных, экологических и политических). Сельское хозяйство – важнейшая сфера экономической деятельности по производству сельскох</w:t>
      </w:r>
      <w:r w:rsidRPr="00384B93">
        <w:t>о</w:t>
      </w:r>
      <w:r w:rsidRPr="00384B93">
        <w:t>зяйственной продукции и оказанию услуг в целях обеспечения населения кач</w:t>
      </w:r>
      <w:r w:rsidRPr="00384B93">
        <w:t>е</w:t>
      </w:r>
      <w:r w:rsidRPr="00384B93">
        <w:t>ственным продовольствием, промышленности сырьем и содействия устойчив</w:t>
      </w:r>
      <w:r w:rsidRPr="00384B93">
        <w:t>о</w:t>
      </w:r>
      <w:r w:rsidRPr="00384B93">
        <w:t>му развитию сельских территорий.</w:t>
      </w:r>
    </w:p>
    <w:p w:rsidR="000652DC" w:rsidRPr="00384B93" w:rsidRDefault="000652DC" w:rsidP="000652DC">
      <w:pPr>
        <w:autoSpaceDE w:val="0"/>
        <w:autoSpaceDN w:val="0"/>
        <w:adjustRightInd w:val="0"/>
        <w:ind w:firstLine="709"/>
        <w:jc w:val="both"/>
      </w:pPr>
      <w:r w:rsidRPr="00384B93">
        <w:t>Сельскохозяйственное производство на территории района подразделяе</w:t>
      </w:r>
      <w:r w:rsidRPr="00384B93">
        <w:t>т</w:t>
      </w:r>
      <w:r w:rsidRPr="00384B93">
        <w:t>ся на такие отрасли, как:</w:t>
      </w:r>
    </w:p>
    <w:p w:rsidR="000652DC" w:rsidRPr="00384B93" w:rsidRDefault="000652DC" w:rsidP="000652DC">
      <w:pPr>
        <w:autoSpaceDE w:val="0"/>
        <w:autoSpaceDN w:val="0"/>
        <w:adjustRightInd w:val="0"/>
        <w:ind w:firstLine="709"/>
        <w:jc w:val="both"/>
      </w:pPr>
      <w:r w:rsidRPr="00384B93">
        <w:t>растениеводство – выращивание картофеля, овощей, сенозаготовка;</w:t>
      </w:r>
    </w:p>
    <w:p w:rsidR="000652DC" w:rsidRPr="00384B93" w:rsidRDefault="000652DC" w:rsidP="000652DC">
      <w:pPr>
        <w:autoSpaceDE w:val="0"/>
        <w:autoSpaceDN w:val="0"/>
        <w:adjustRightInd w:val="0"/>
        <w:ind w:firstLine="709"/>
        <w:jc w:val="both"/>
      </w:pPr>
      <w:r w:rsidRPr="00384B93">
        <w:t>животноводство – молочно-мясное скотоводство, свиноводство, конево</w:t>
      </w:r>
      <w:r w:rsidRPr="00384B93">
        <w:t>д</w:t>
      </w:r>
      <w:r w:rsidRPr="00384B93">
        <w:t>ство, оленеводство, птицеводство;</w:t>
      </w:r>
    </w:p>
    <w:p w:rsidR="000652DC" w:rsidRPr="00384B93" w:rsidRDefault="000652DC" w:rsidP="000652DC">
      <w:pPr>
        <w:autoSpaceDE w:val="0"/>
        <w:autoSpaceDN w:val="0"/>
        <w:adjustRightInd w:val="0"/>
        <w:ind w:firstLine="709"/>
        <w:jc w:val="both"/>
      </w:pPr>
      <w:r w:rsidRPr="00384B93">
        <w:lastRenderedPageBreak/>
        <w:t>традиционное хозяйствование – разведение клеточных пушных зверей;</w:t>
      </w:r>
    </w:p>
    <w:p w:rsidR="000652DC" w:rsidRPr="00384B93" w:rsidRDefault="000652DC" w:rsidP="000652DC">
      <w:pPr>
        <w:autoSpaceDE w:val="0"/>
        <w:autoSpaceDN w:val="0"/>
        <w:adjustRightInd w:val="0"/>
        <w:ind w:firstLine="709"/>
        <w:jc w:val="both"/>
      </w:pPr>
      <w:r w:rsidRPr="00384B93">
        <w:t>рыбная отрасль – рыболовство, рыбоводство, рыбопереработка;</w:t>
      </w:r>
    </w:p>
    <w:p w:rsidR="000652DC" w:rsidRPr="00384B93" w:rsidRDefault="000652DC" w:rsidP="000652DC">
      <w:pPr>
        <w:autoSpaceDE w:val="0"/>
        <w:autoSpaceDN w:val="0"/>
        <w:adjustRightInd w:val="0"/>
        <w:ind w:firstLine="709"/>
        <w:jc w:val="both"/>
      </w:pPr>
      <w:r w:rsidRPr="00384B93">
        <w:t>охотпромысел;</w:t>
      </w:r>
    </w:p>
    <w:p w:rsidR="000652DC" w:rsidRPr="00384B93" w:rsidRDefault="000652DC" w:rsidP="000652DC">
      <w:pPr>
        <w:autoSpaceDE w:val="0"/>
        <w:autoSpaceDN w:val="0"/>
        <w:adjustRightInd w:val="0"/>
        <w:ind w:firstLine="709"/>
        <w:jc w:val="both"/>
      </w:pPr>
      <w:r w:rsidRPr="00384B93">
        <w:t>сбор и переработка дикоросов.</w:t>
      </w:r>
    </w:p>
    <w:p w:rsidR="000652DC" w:rsidRPr="00384B93" w:rsidRDefault="000652DC" w:rsidP="000652DC">
      <w:pPr>
        <w:autoSpaceDE w:val="0"/>
        <w:autoSpaceDN w:val="0"/>
        <w:adjustRightInd w:val="0"/>
        <w:ind w:firstLine="709"/>
        <w:jc w:val="both"/>
      </w:pPr>
      <w:r w:rsidRPr="00384B93">
        <w:t>Диспаритет цен на сельскохозяйственную и промышленную продукцию, рост цен на энергоносители, транспортные и иные услуги, разбросанность пр</w:t>
      </w:r>
      <w:r w:rsidRPr="00384B93">
        <w:t>о</w:t>
      </w:r>
      <w:r w:rsidRPr="00384B93">
        <w:t>изводственных объектов на больших территориях создают дополнительные трудности в развитии предприятий агропромышленного комплекса на террит</w:t>
      </w:r>
      <w:r w:rsidRPr="00384B93">
        <w:t>о</w:t>
      </w:r>
      <w:r w:rsidRPr="00384B93">
        <w:t>рии района, которые нуждаются в дальнейшей финансовой поддержке.</w:t>
      </w:r>
    </w:p>
    <w:p w:rsidR="000652DC" w:rsidRPr="00384B93" w:rsidRDefault="000652DC" w:rsidP="000652DC">
      <w:pPr>
        <w:autoSpaceDE w:val="0"/>
        <w:autoSpaceDN w:val="0"/>
        <w:adjustRightInd w:val="0"/>
        <w:ind w:firstLine="709"/>
        <w:jc w:val="both"/>
      </w:pPr>
    </w:p>
    <w:p w:rsidR="000652DC" w:rsidRPr="00384B93" w:rsidRDefault="000652DC" w:rsidP="000652DC">
      <w:pPr>
        <w:autoSpaceDE w:val="0"/>
        <w:autoSpaceDN w:val="0"/>
        <w:adjustRightInd w:val="0"/>
        <w:jc w:val="center"/>
        <w:rPr>
          <w:b/>
        </w:rPr>
      </w:pPr>
      <w:r w:rsidRPr="00384B93">
        <w:rPr>
          <w:b/>
        </w:rPr>
        <w:t>Устойчивое развитие сельских территорий</w:t>
      </w:r>
    </w:p>
    <w:p w:rsidR="000652DC" w:rsidRPr="00384B93" w:rsidRDefault="000652DC" w:rsidP="000652DC">
      <w:pPr>
        <w:widowControl w:val="0"/>
        <w:autoSpaceDE w:val="0"/>
        <w:autoSpaceDN w:val="0"/>
        <w:adjustRightInd w:val="0"/>
        <w:ind w:firstLine="720"/>
        <w:jc w:val="center"/>
      </w:pPr>
    </w:p>
    <w:p w:rsidR="000652DC" w:rsidRPr="00384B93" w:rsidRDefault="000652DC" w:rsidP="000652DC">
      <w:pPr>
        <w:autoSpaceDE w:val="0"/>
        <w:autoSpaceDN w:val="0"/>
        <w:adjustRightInd w:val="0"/>
        <w:ind w:firstLine="709"/>
        <w:jc w:val="both"/>
      </w:pPr>
      <w:r w:rsidRPr="00384B93">
        <w:t>Основными проблемами социально-экономического развития сельских населенных пунктов, характерными для большинства поселений</w:t>
      </w:r>
      <w:r>
        <w:t>,</w:t>
      </w:r>
      <w:r w:rsidRPr="00384B93">
        <w:t xml:space="preserve"> в среднесро</w:t>
      </w:r>
      <w:r w:rsidRPr="00384B93">
        <w:t>ч</w:t>
      </w:r>
      <w:r>
        <w:t>ной перспективе</w:t>
      </w:r>
      <w:r w:rsidRPr="00384B93">
        <w:t xml:space="preserve"> являются:</w:t>
      </w:r>
    </w:p>
    <w:p w:rsidR="000652DC" w:rsidRPr="00384B93" w:rsidRDefault="000652DC" w:rsidP="000652DC">
      <w:pPr>
        <w:autoSpaceDE w:val="0"/>
        <w:autoSpaceDN w:val="0"/>
        <w:adjustRightInd w:val="0"/>
        <w:ind w:firstLine="709"/>
        <w:jc w:val="both"/>
      </w:pPr>
      <w:r w:rsidRPr="00384B93">
        <w:t>сокращение численности и старение населения, отток молодежи из села;</w:t>
      </w:r>
    </w:p>
    <w:p w:rsidR="000652DC" w:rsidRPr="00384B93" w:rsidRDefault="000652DC" w:rsidP="000652DC">
      <w:pPr>
        <w:autoSpaceDE w:val="0"/>
        <w:autoSpaceDN w:val="0"/>
        <w:adjustRightInd w:val="0"/>
        <w:ind w:firstLine="709"/>
        <w:jc w:val="both"/>
      </w:pPr>
      <w:r w:rsidRPr="00384B93">
        <w:t xml:space="preserve">низкий уровень жизни в сельских населенных пунктах при значительной социальной и экономической дифференциации </w:t>
      </w:r>
      <w:r>
        <w:t>–</w:t>
      </w:r>
      <w:r w:rsidRPr="00384B93">
        <w:t xml:space="preserve"> уровень среднедушевых дох</w:t>
      </w:r>
      <w:r w:rsidRPr="00384B93">
        <w:t>о</w:t>
      </w:r>
      <w:r w:rsidRPr="00384B93">
        <w:t>дов сельского населения значительно ниже среднеокружного;</w:t>
      </w:r>
    </w:p>
    <w:p w:rsidR="000652DC" w:rsidRPr="00384B93" w:rsidRDefault="000652DC" w:rsidP="000652DC">
      <w:pPr>
        <w:autoSpaceDE w:val="0"/>
        <w:autoSpaceDN w:val="0"/>
        <w:adjustRightInd w:val="0"/>
        <w:ind w:firstLine="709"/>
        <w:jc w:val="both"/>
      </w:pPr>
      <w:r w:rsidRPr="00384B93">
        <w:t>дефицит квалифицированных рабочих кадров;</w:t>
      </w:r>
    </w:p>
    <w:p w:rsidR="000652DC" w:rsidRPr="00384B93" w:rsidRDefault="000652DC" w:rsidP="000652DC">
      <w:pPr>
        <w:autoSpaceDE w:val="0"/>
        <w:autoSpaceDN w:val="0"/>
        <w:adjustRightInd w:val="0"/>
        <w:ind w:firstLine="709"/>
        <w:jc w:val="both"/>
      </w:pPr>
      <w:r w:rsidRPr="00384B93">
        <w:t>недостаточный уровень инвестирования, что приводит к высокому износу основных производственных фондов;</w:t>
      </w:r>
    </w:p>
    <w:p w:rsidR="000652DC" w:rsidRPr="00384B93" w:rsidRDefault="000652DC" w:rsidP="000652DC">
      <w:pPr>
        <w:autoSpaceDE w:val="0"/>
        <w:autoSpaceDN w:val="0"/>
        <w:adjustRightInd w:val="0"/>
        <w:ind w:firstLine="709"/>
        <w:jc w:val="both"/>
      </w:pPr>
      <w:r w:rsidRPr="00384B93">
        <w:t>сложное финансовое положение организаций агропромышленного ко</w:t>
      </w:r>
      <w:r w:rsidRPr="00384B93">
        <w:t>м</w:t>
      </w:r>
      <w:r w:rsidRPr="00384B93">
        <w:t xml:space="preserve">плекса, что обусловлено диспаритетом цен на производимую продукцию и </w:t>
      </w:r>
      <w:r w:rsidR="00C6774D">
        <w:t>м</w:t>
      </w:r>
      <w:r w:rsidR="00C6774D">
        <w:t>а</w:t>
      </w:r>
      <w:r w:rsidR="00C6774D">
        <w:t>териально</w:t>
      </w:r>
      <w:r w:rsidRPr="00384B93">
        <w:t>-технические ресурсы, низкой концентрацией сельскохозяйственного производства, отсутствием п</w:t>
      </w:r>
      <w:r>
        <w:t>рочной кормовой базы (завоз 100-</w:t>
      </w:r>
      <w:r w:rsidRPr="00384B93">
        <w:t>процентных ко</w:t>
      </w:r>
      <w:r w:rsidRPr="00384B93">
        <w:t>н</w:t>
      </w:r>
      <w:r w:rsidRPr="00384B93">
        <w:t>центрированных кормов из-за пределов района, округа), недостатком оборо</w:t>
      </w:r>
      <w:r w:rsidRPr="00384B93">
        <w:t>т</w:t>
      </w:r>
      <w:r w:rsidRPr="00384B93">
        <w:t>ных средств, отсутствием источников инвестиций, недостатком квалифицир</w:t>
      </w:r>
      <w:r w:rsidRPr="00384B93">
        <w:t>о</w:t>
      </w:r>
      <w:r w:rsidRPr="00384B93">
        <w:t>ванных кадров руководителей и специалистов;</w:t>
      </w:r>
    </w:p>
    <w:p w:rsidR="000652DC" w:rsidRPr="00384B93" w:rsidRDefault="000652DC" w:rsidP="000652DC">
      <w:pPr>
        <w:autoSpaceDE w:val="0"/>
        <w:autoSpaceDN w:val="0"/>
        <w:adjustRightInd w:val="0"/>
        <w:ind w:firstLine="709"/>
        <w:jc w:val="both"/>
      </w:pPr>
      <w:r w:rsidRPr="00384B93">
        <w:t>недостаточно развита деятельность по заготовке и переработке дикора</w:t>
      </w:r>
      <w:r w:rsidRPr="00384B93">
        <w:t>с</w:t>
      </w:r>
      <w:r w:rsidRPr="00384B93">
        <w:t>тущей продукции;</w:t>
      </w:r>
    </w:p>
    <w:p w:rsidR="000652DC" w:rsidRPr="00384B93" w:rsidRDefault="000652DC" w:rsidP="000652DC">
      <w:pPr>
        <w:autoSpaceDE w:val="0"/>
        <w:autoSpaceDN w:val="0"/>
        <w:adjustRightInd w:val="0"/>
        <w:ind w:firstLine="709"/>
        <w:jc w:val="both"/>
      </w:pPr>
      <w:r w:rsidRPr="00384B93">
        <w:t>утрачены позиции потребительской кооперации в обеспечении сельского населения товарами повседневного спроса;</w:t>
      </w:r>
    </w:p>
    <w:p w:rsidR="000652DC" w:rsidRPr="00384B93" w:rsidRDefault="000652DC" w:rsidP="000652DC">
      <w:pPr>
        <w:autoSpaceDE w:val="0"/>
        <w:autoSpaceDN w:val="0"/>
        <w:adjustRightInd w:val="0"/>
        <w:ind w:firstLine="709"/>
        <w:jc w:val="both"/>
      </w:pPr>
      <w:r w:rsidRPr="00384B93">
        <w:t>отсутствие транспортной доступности некоторых сельских населенных пунктов с административными центрами.</w:t>
      </w:r>
    </w:p>
    <w:p w:rsidR="000652DC" w:rsidRPr="00384B93" w:rsidRDefault="000652DC" w:rsidP="000652DC">
      <w:pPr>
        <w:autoSpaceDE w:val="0"/>
        <w:autoSpaceDN w:val="0"/>
        <w:adjustRightInd w:val="0"/>
        <w:ind w:firstLine="709"/>
        <w:jc w:val="both"/>
      </w:pPr>
      <w:r w:rsidRPr="00384B93">
        <w:t>В данной ситуации государственная поддержка должна быть направлена на создание общих благоприятных условий функционирования агропромы</w:t>
      </w:r>
      <w:r w:rsidRPr="00384B93">
        <w:t>ш</w:t>
      </w:r>
      <w:r w:rsidRPr="00384B93">
        <w:t>ленного комплекса в районе, повышение эффективности использования име</w:t>
      </w:r>
      <w:r w:rsidRPr="00384B93">
        <w:t>ю</w:t>
      </w:r>
      <w:r w:rsidRPr="00384B93">
        <w:t>щихся ресурсов, развитие сельских территорий.</w:t>
      </w:r>
    </w:p>
    <w:p w:rsidR="000652DC" w:rsidRDefault="000652DC" w:rsidP="000652DC">
      <w:pPr>
        <w:autoSpaceDE w:val="0"/>
        <w:autoSpaceDN w:val="0"/>
        <w:adjustRightInd w:val="0"/>
        <w:jc w:val="center"/>
        <w:rPr>
          <w:b/>
        </w:rPr>
      </w:pPr>
    </w:p>
    <w:p w:rsidR="000652DC" w:rsidRPr="00384B93" w:rsidRDefault="000652DC" w:rsidP="000652DC">
      <w:pPr>
        <w:autoSpaceDE w:val="0"/>
        <w:autoSpaceDN w:val="0"/>
        <w:adjustRightInd w:val="0"/>
        <w:jc w:val="center"/>
        <w:rPr>
          <w:b/>
        </w:rPr>
      </w:pPr>
      <w:r w:rsidRPr="00384B93">
        <w:rPr>
          <w:b/>
        </w:rPr>
        <w:t>II. Цели, задачи и показатели их достижения</w:t>
      </w:r>
    </w:p>
    <w:p w:rsidR="000652DC" w:rsidRPr="00384B93" w:rsidRDefault="000652DC" w:rsidP="000652DC">
      <w:pPr>
        <w:autoSpaceDE w:val="0"/>
        <w:autoSpaceDN w:val="0"/>
        <w:adjustRightInd w:val="0"/>
        <w:jc w:val="center"/>
        <w:rPr>
          <w:b/>
        </w:rPr>
      </w:pPr>
    </w:p>
    <w:p w:rsidR="000652DC" w:rsidRPr="00384B93" w:rsidRDefault="000652DC" w:rsidP="000652DC">
      <w:pPr>
        <w:autoSpaceDE w:val="0"/>
        <w:autoSpaceDN w:val="0"/>
        <w:adjustRightInd w:val="0"/>
        <w:ind w:firstLine="709"/>
        <w:jc w:val="both"/>
      </w:pPr>
      <w:r w:rsidRPr="00384B93">
        <w:t>Учитывая приоритеты социально-экономического развития Нижнева</w:t>
      </w:r>
      <w:r w:rsidRPr="00384B93">
        <w:t>р</w:t>
      </w:r>
      <w:r w:rsidRPr="00384B93">
        <w:t xml:space="preserve">товского района, формируются цели </w:t>
      </w:r>
      <w:r w:rsidRPr="00384B93">
        <w:rPr>
          <w:rFonts w:eastAsia="Calibri"/>
          <w:lang w:eastAsia="en-US"/>
        </w:rPr>
        <w:t xml:space="preserve">муниципальной политики в развитии </w:t>
      </w:r>
      <w:r w:rsidRPr="00384B93">
        <w:t>предпринимательства, агропромышленного комплекса и рынков сельскохозя</w:t>
      </w:r>
      <w:r w:rsidRPr="00384B93">
        <w:t>й</w:t>
      </w:r>
      <w:r w:rsidRPr="00384B93">
        <w:t>ственной продукции, сырья и продовольствия в Нижневартовском районе. До</w:t>
      </w:r>
      <w:r w:rsidRPr="00384B93">
        <w:t>с</w:t>
      </w:r>
      <w:r w:rsidRPr="00384B93">
        <w:lastRenderedPageBreak/>
        <w:t>тижение целей будет осуществляться путем решения задач в рамках соответс</w:t>
      </w:r>
      <w:r w:rsidRPr="00384B93">
        <w:t>т</w:t>
      </w:r>
      <w:r w:rsidRPr="00384B93">
        <w:t>вующих подпрограмм.</w:t>
      </w:r>
    </w:p>
    <w:p w:rsidR="000652DC" w:rsidRPr="00384B93" w:rsidRDefault="000652DC" w:rsidP="000652DC">
      <w:pPr>
        <w:tabs>
          <w:tab w:val="left" w:pos="315"/>
        </w:tabs>
        <w:autoSpaceDE w:val="0"/>
        <w:autoSpaceDN w:val="0"/>
        <w:adjustRightInd w:val="0"/>
        <w:ind w:firstLine="709"/>
        <w:jc w:val="both"/>
      </w:pPr>
      <w:r w:rsidRPr="00384B93">
        <w:t>2.1. Подпрограмма 1 «Развитие малого и среднего предпринимательства».</w:t>
      </w:r>
    </w:p>
    <w:p w:rsidR="000652DC" w:rsidRPr="00384B93" w:rsidRDefault="000652DC" w:rsidP="000652DC">
      <w:pPr>
        <w:tabs>
          <w:tab w:val="left" w:pos="315"/>
        </w:tabs>
        <w:autoSpaceDE w:val="0"/>
        <w:autoSpaceDN w:val="0"/>
        <w:adjustRightInd w:val="0"/>
        <w:ind w:firstLine="709"/>
        <w:jc w:val="both"/>
      </w:pPr>
      <w:r w:rsidRPr="00384B93">
        <w:t>Создание условий для устойчивого развития малого и среднего предпр</w:t>
      </w:r>
      <w:r w:rsidRPr="00384B93">
        <w:t>и</w:t>
      </w:r>
      <w:r w:rsidRPr="00384B93">
        <w:t xml:space="preserve">нимательства в районе как важнейшего фактора политической и социальной стабильности, обеспечивающего повышение конкурентоспособности </w:t>
      </w:r>
      <w:r>
        <w:t>эконом</w:t>
      </w:r>
      <w:r>
        <w:t>и</w:t>
      </w:r>
      <w:r>
        <w:t>ки</w:t>
      </w:r>
      <w:r w:rsidRPr="00384B93">
        <w:t xml:space="preserve"> района и увеличение численности субъектов малого и среднего предприн</w:t>
      </w:r>
      <w:r w:rsidRPr="00384B93">
        <w:t>и</w:t>
      </w:r>
      <w:r w:rsidRPr="00384B93">
        <w:t>мательства.</w:t>
      </w:r>
    </w:p>
    <w:p w:rsidR="000652DC" w:rsidRPr="00384B93" w:rsidRDefault="000652DC" w:rsidP="000652DC">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0652DC" w:rsidRPr="00384B93" w:rsidRDefault="000652DC" w:rsidP="000652DC">
      <w:pPr>
        <w:ind w:firstLine="709"/>
        <w:jc w:val="both"/>
      </w:pPr>
      <w:r>
        <w:t>з</w:t>
      </w:r>
      <w:r w:rsidRPr="00384B93">
        <w:t>адача 1 «</w:t>
      </w:r>
      <w:r w:rsidRPr="00384B93">
        <w:rPr>
          <w:bCs/>
          <w:color w:val="000000"/>
        </w:rPr>
        <w:t>Содействие развитию малого и среднего предпринимательства</w:t>
      </w:r>
      <w:r w:rsidRPr="00384B93">
        <w:t>» будет решаться путем:</w:t>
      </w:r>
    </w:p>
    <w:p w:rsidR="000652DC" w:rsidRPr="00384B93" w:rsidRDefault="000652DC" w:rsidP="000652DC">
      <w:pPr>
        <w:ind w:firstLine="709"/>
        <w:jc w:val="both"/>
        <w:rPr>
          <w:color w:val="000000"/>
        </w:rPr>
      </w:pPr>
      <w:r w:rsidRPr="00384B93">
        <w:rPr>
          <w:color w:val="000000"/>
        </w:rPr>
        <w:t>анализа нормативных правовых актов с целью совершенствования зак</w:t>
      </w:r>
      <w:r w:rsidRPr="00384B93">
        <w:rPr>
          <w:color w:val="000000"/>
        </w:rPr>
        <w:t>о</w:t>
      </w:r>
      <w:r w:rsidRPr="00384B93">
        <w:rPr>
          <w:color w:val="000000"/>
        </w:rPr>
        <w:t>нодательства, регулирующего деятельность субъектов предпринимательства;</w:t>
      </w:r>
    </w:p>
    <w:p w:rsidR="000652DC" w:rsidRPr="00384B93" w:rsidRDefault="000652DC" w:rsidP="000652DC">
      <w:pPr>
        <w:ind w:firstLine="709"/>
        <w:jc w:val="both"/>
        <w:rPr>
          <w:color w:val="000000"/>
        </w:rPr>
      </w:pPr>
      <w:r w:rsidRPr="00384B93">
        <w:rPr>
          <w:color w:val="000000"/>
        </w:rPr>
        <w:t xml:space="preserve">проведения заседаний Совета предпринимателей при главе </w:t>
      </w:r>
      <w:r>
        <w:rPr>
          <w:color w:val="000000"/>
        </w:rPr>
        <w:t>района;</w:t>
      </w:r>
    </w:p>
    <w:p w:rsidR="000652DC" w:rsidRPr="00384B93" w:rsidRDefault="000652DC" w:rsidP="000652DC">
      <w:pPr>
        <w:ind w:firstLine="709"/>
        <w:jc w:val="both"/>
        <w:rPr>
          <w:color w:val="000000"/>
        </w:rPr>
      </w:pPr>
      <w:r w:rsidRPr="00384B93">
        <w:rPr>
          <w:color w:val="000000"/>
        </w:rPr>
        <w:t>ведения реестра субъектов малого и среднего предпринимательства, п</w:t>
      </w:r>
      <w:r w:rsidRPr="00384B93">
        <w:rPr>
          <w:color w:val="000000"/>
        </w:rPr>
        <w:t>о</w:t>
      </w:r>
      <w:r w:rsidRPr="00384B93">
        <w:rPr>
          <w:color w:val="000000"/>
        </w:rPr>
        <w:t>лучателей поддержки;</w:t>
      </w:r>
    </w:p>
    <w:p w:rsidR="000652DC" w:rsidRPr="00384B93" w:rsidRDefault="000652DC" w:rsidP="000652DC">
      <w:pPr>
        <w:ind w:firstLine="709"/>
        <w:jc w:val="both"/>
        <w:rPr>
          <w:color w:val="000000"/>
        </w:rPr>
      </w:pPr>
      <w:r w:rsidRPr="00384B93">
        <w:rPr>
          <w:color w:val="000000"/>
        </w:rPr>
        <w:t>проведения мониторинга малого и среднего предпринимательства в о</w:t>
      </w:r>
      <w:r w:rsidRPr="00384B93">
        <w:rPr>
          <w:color w:val="000000"/>
        </w:rPr>
        <w:t>т</w:t>
      </w:r>
      <w:r w:rsidRPr="00384B93">
        <w:rPr>
          <w:color w:val="000000"/>
        </w:rPr>
        <w:t>раслях экономики;</w:t>
      </w:r>
    </w:p>
    <w:p w:rsidR="000652DC" w:rsidRPr="00384B93" w:rsidRDefault="000652DC" w:rsidP="000652DC">
      <w:pPr>
        <w:ind w:firstLine="709"/>
        <w:jc w:val="both"/>
        <w:rPr>
          <w:color w:val="000000"/>
        </w:rPr>
      </w:pPr>
      <w:r w:rsidRPr="00384B93">
        <w:rPr>
          <w:color w:val="000000"/>
        </w:rPr>
        <w:t>организации мониторинга деятельности малого и среднего предприним</w:t>
      </w:r>
      <w:r w:rsidRPr="00384B93">
        <w:rPr>
          <w:color w:val="000000"/>
        </w:rPr>
        <w:t>а</w:t>
      </w:r>
      <w:r w:rsidRPr="00384B93">
        <w:rPr>
          <w:color w:val="000000"/>
        </w:rPr>
        <w:t>тельства в</w:t>
      </w:r>
      <w:r>
        <w:rPr>
          <w:color w:val="000000"/>
        </w:rPr>
        <w:t xml:space="preserve"> </w:t>
      </w:r>
      <w:r w:rsidRPr="00384B93">
        <w:rPr>
          <w:color w:val="000000"/>
        </w:rPr>
        <w:t>Нижневартовском районе в целях определения приоритетных н</w:t>
      </w:r>
      <w:r w:rsidRPr="00384B93">
        <w:rPr>
          <w:color w:val="000000"/>
        </w:rPr>
        <w:t>а</w:t>
      </w:r>
      <w:r w:rsidRPr="00384B93">
        <w:rPr>
          <w:color w:val="000000"/>
        </w:rPr>
        <w:t>правлений развития и формирования благоприятного мнения о малом и сре</w:t>
      </w:r>
      <w:r w:rsidRPr="00384B93">
        <w:rPr>
          <w:color w:val="000000"/>
        </w:rPr>
        <w:t>д</w:t>
      </w:r>
      <w:r w:rsidRPr="00384B93">
        <w:rPr>
          <w:color w:val="000000"/>
        </w:rPr>
        <w:t>нем предпринимательстве;</w:t>
      </w:r>
    </w:p>
    <w:p w:rsidR="000652DC" w:rsidRPr="00384B93" w:rsidRDefault="000652DC" w:rsidP="000652DC">
      <w:pPr>
        <w:ind w:firstLine="709"/>
        <w:jc w:val="both"/>
        <w:rPr>
          <w:color w:val="000000"/>
        </w:rPr>
      </w:pPr>
      <w:r w:rsidRPr="00384B93">
        <w:rPr>
          <w:color w:val="000000"/>
        </w:rPr>
        <w:t>предоставления очных и заочных консультаций, проведения публичных мероприятий с участием субъектов предпринимательства;</w:t>
      </w:r>
    </w:p>
    <w:p w:rsidR="000652DC" w:rsidRPr="00384B93" w:rsidRDefault="000652DC" w:rsidP="000652DC">
      <w:pPr>
        <w:ind w:firstLine="709"/>
        <w:jc w:val="both"/>
        <w:rPr>
          <w:color w:val="000000"/>
        </w:rPr>
      </w:pPr>
      <w:r w:rsidRPr="00384B93">
        <w:rPr>
          <w:color w:val="000000"/>
        </w:rPr>
        <w:t>оказания информационной поддержки субъектам предпринимательства;</w:t>
      </w:r>
    </w:p>
    <w:p w:rsidR="000652DC" w:rsidRPr="00384B93" w:rsidRDefault="000652DC" w:rsidP="000652DC">
      <w:pPr>
        <w:ind w:firstLine="709"/>
        <w:jc w:val="both"/>
        <w:rPr>
          <w:color w:val="000000"/>
        </w:rPr>
      </w:pPr>
      <w:r w:rsidRPr="00384B93">
        <w:rPr>
          <w:color w:val="000000"/>
        </w:rPr>
        <w:t>пропаганды и популяризации предпринимательской деятельности, вовл</w:t>
      </w:r>
      <w:r w:rsidRPr="00384B93">
        <w:rPr>
          <w:color w:val="000000"/>
        </w:rPr>
        <w:t>е</w:t>
      </w:r>
      <w:r w:rsidRPr="00384B93">
        <w:rPr>
          <w:color w:val="000000"/>
        </w:rPr>
        <w:t>чения в предпринимательскую деятельность населения района, формирования благоприятного общественного мнения о предпринимательстве;</w:t>
      </w:r>
    </w:p>
    <w:p w:rsidR="000652DC" w:rsidRPr="002E1637" w:rsidRDefault="000652DC" w:rsidP="000652DC">
      <w:pPr>
        <w:ind w:firstLine="709"/>
        <w:jc w:val="both"/>
        <w:rPr>
          <w:color w:val="000000"/>
        </w:rPr>
      </w:pPr>
      <w:r w:rsidRPr="002E1637">
        <w:rPr>
          <w:color w:val="000000"/>
        </w:rPr>
        <w:t>изготовления маркетингового материала (буклетов по предпринимател</w:t>
      </w:r>
      <w:r w:rsidRPr="002E1637">
        <w:rPr>
          <w:color w:val="000000"/>
        </w:rPr>
        <w:t>ь</w:t>
      </w:r>
      <w:r w:rsidRPr="002E1637">
        <w:rPr>
          <w:color w:val="000000"/>
        </w:rPr>
        <w:t>ству, самозанятости, о формах поддержки) и др.;</w:t>
      </w:r>
    </w:p>
    <w:p w:rsidR="000652DC" w:rsidRPr="002E1637" w:rsidRDefault="000652DC" w:rsidP="000652DC">
      <w:pPr>
        <w:ind w:firstLine="709"/>
        <w:jc w:val="both"/>
        <w:rPr>
          <w:color w:val="000000"/>
        </w:rPr>
      </w:pPr>
      <w:r w:rsidRPr="002E1637">
        <w:rPr>
          <w:color w:val="000000"/>
        </w:rPr>
        <w:t xml:space="preserve">изготовления и размещения публикации материалов в средствах массовой информации, сборниках, энциклопедиях, альманахах и т.п.; </w:t>
      </w:r>
    </w:p>
    <w:p w:rsidR="000652DC" w:rsidRPr="00384B93" w:rsidRDefault="000652DC" w:rsidP="000652DC">
      <w:pPr>
        <w:ind w:firstLine="709"/>
        <w:jc w:val="both"/>
        <w:rPr>
          <w:color w:val="000000"/>
        </w:rPr>
      </w:pPr>
      <w:r w:rsidRPr="002E1637">
        <w:rPr>
          <w:color w:val="000000"/>
        </w:rPr>
        <w:t>организации и проведения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 организация участия субъе</w:t>
      </w:r>
      <w:r w:rsidRPr="002E1637">
        <w:rPr>
          <w:color w:val="000000"/>
        </w:rPr>
        <w:t>к</w:t>
      </w:r>
      <w:r w:rsidRPr="002E1637">
        <w:rPr>
          <w:color w:val="000000"/>
        </w:rPr>
        <w:t>тов предпринимательства в выездных выставках, форумах, фестивалях, конку</w:t>
      </w:r>
      <w:r w:rsidRPr="002E1637">
        <w:rPr>
          <w:color w:val="000000"/>
        </w:rPr>
        <w:t>р</w:t>
      </w:r>
      <w:r w:rsidRPr="002E1637">
        <w:rPr>
          <w:color w:val="000000"/>
        </w:rPr>
        <w:t>сах и других мероприятиях районного, окружного, регионального, федеральн</w:t>
      </w:r>
      <w:r w:rsidRPr="002E1637">
        <w:rPr>
          <w:color w:val="000000"/>
        </w:rPr>
        <w:t>о</w:t>
      </w:r>
      <w:r w:rsidRPr="002E1637">
        <w:rPr>
          <w:color w:val="000000"/>
        </w:rPr>
        <w:t>го значения);</w:t>
      </w:r>
    </w:p>
    <w:p w:rsidR="000652DC" w:rsidRPr="00384B93" w:rsidRDefault="000652DC" w:rsidP="000652DC">
      <w:pPr>
        <w:ind w:firstLine="709"/>
        <w:jc w:val="both"/>
        <w:rPr>
          <w:color w:val="000000"/>
        </w:rPr>
      </w:pPr>
      <w:r w:rsidRPr="00384B93">
        <w:rPr>
          <w:color w:val="000000"/>
        </w:rPr>
        <w:t>проведения образовательных мероприятий для субъектов предприним</w:t>
      </w:r>
      <w:r w:rsidRPr="00384B93">
        <w:rPr>
          <w:color w:val="000000"/>
        </w:rPr>
        <w:t>а</w:t>
      </w:r>
      <w:r>
        <w:rPr>
          <w:color w:val="000000"/>
        </w:rPr>
        <w:t>тельства;</w:t>
      </w:r>
    </w:p>
    <w:p w:rsidR="000652DC" w:rsidRPr="00384B93" w:rsidRDefault="000652DC" w:rsidP="000652DC">
      <w:pPr>
        <w:ind w:firstLine="709"/>
        <w:jc w:val="both"/>
      </w:pPr>
      <w:r w:rsidRPr="00384B93">
        <w:rPr>
          <w:color w:val="000000"/>
        </w:rPr>
        <w:t>оказания имущественной поддержки путем применения понижающих к</w:t>
      </w:r>
      <w:r w:rsidRPr="00384B93">
        <w:rPr>
          <w:color w:val="000000"/>
        </w:rPr>
        <w:t>о</w:t>
      </w:r>
      <w:r w:rsidRPr="00384B93">
        <w:rPr>
          <w:color w:val="000000"/>
        </w:rPr>
        <w:t>эффициентов при определении размера арендной платы за пользование мун</w:t>
      </w:r>
      <w:r w:rsidRPr="00384B93">
        <w:rPr>
          <w:color w:val="000000"/>
        </w:rPr>
        <w:t>и</w:t>
      </w:r>
      <w:r w:rsidRPr="00384B93">
        <w:rPr>
          <w:color w:val="000000"/>
        </w:rPr>
        <w:t>ципальным имуществом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0652DC" w:rsidRPr="00384B93" w:rsidRDefault="000652DC" w:rsidP="000652DC">
      <w:pPr>
        <w:autoSpaceDE w:val="0"/>
        <w:autoSpaceDN w:val="0"/>
        <w:adjustRightInd w:val="0"/>
        <w:ind w:firstLine="709"/>
        <w:jc w:val="both"/>
        <w:rPr>
          <w:color w:val="000000"/>
        </w:rPr>
      </w:pPr>
      <w:r w:rsidRPr="00384B93">
        <w:rPr>
          <w:color w:val="000000"/>
        </w:rPr>
        <w:lastRenderedPageBreak/>
        <w:t>освобождения от арендной платы за пользование муниципальным им</w:t>
      </w:r>
      <w:r w:rsidRPr="00384B93">
        <w:rPr>
          <w:color w:val="000000"/>
        </w:rPr>
        <w:t>у</w:t>
      </w:r>
      <w:r w:rsidRPr="00384B93">
        <w:rPr>
          <w:color w:val="000000"/>
        </w:rPr>
        <w:t>ществом</w:t>
      </w:r>
      <w:r>
        <w:rPr>
          <w:color w:val="000000"/>
        </w:rPr>
        <w:t>,</w:t>
      </w:r>
      <w:r w:rsidRPr="00384B93">
        <w:rPr>
          <w:color w:val="000000"/>
        </w:rPr>
        <w:t xml:space="preserve"> осуществляется на основании </w:t>
      </w:r>
      <w:r w:rsidRPr="00384B93">
        <w:t>Положения о порядке управления и распоряжения имуществом, находящимся в собственности муниципального о</w:t>
      </w:r>
      <w:r w:rsidRPr="00384B93">
        <w:t>б</w:t>
      </w:r>
      <w:r w:rsidRPr="00384B93">
        <w:t>разования Нижневартовский район</w:t>
      </w:r>
      <w:r w:rsidRPr="00384B93">
        <w:rPr>
          <w:color w:val="000000"/>
        </w:rPr>
        <w:t xml:space="preserve">, утвержденного решением Думы района от 28.01.2014 № 443, и согласно </w:t>
      </w:r>
      <w:r w:rsidRPr="00384B93">
        <w:t>Методике определения размера арендной платы за пользование муниципальным имуществом, утвержденной решением Думы района от 06.03.2013 № 313</w:t>
      </w:r>
      <w:r w:rsidRPr="00384B93">
        <w:rPr>
          <w:color w:val="000000"/>
        </w:rPr>
        <w:t>;</w:t>
      </w:r>
    </w:p>
    <w:p w:rsidR="000652DC" w:rsidRPr="00384B93" w:rsidRDefault="000652DC" w:rsidP="000652DC">
      <w:pPr>
        <w:ind w:firstLine="709"/>
        <w:jc w:val="both"/>
        <w:rPr>
          <w:color w:val="000000"/>
        </w:rPr>
      </w:pPr>
      <w:r w:rsidRPr="00384B93">
        <w:rPr>
          <w:color w:val="000000"/>
        </w:rPr>
        <w:t>развития молодежного предпринимательства;</w:t>
      </w:r>
    </w:p>
    <w:p w:rsidR="000652DC" w:rsidRPr="00384B93" w:rsidRDefault="00647A54" w:rsidP="000652DC">
      <w:pPr>
        <w:ind w:firstLine="709"/>
        <w:jc w:val="both"/>
        <w:rPr>
          <w:color w:val="000000"/>
        </w:rPr>
      </w:pPr>
      <w:r>
        <w:rPr>
          <w:color w:val="000000"/>
        </w:rPr>
        <w:t>ф</w:t>
      </w:r>
      <w:r w:rsidR="000652DC" w:rsidRPr="00384B93">
        <w:rPr>
          <w:color w:val="000000"/>
        </w:rPr>
        <w:t>инансов</w:t>
      </w:r>
      <w:r w:rsidR="00F90DA6">
        <w:rPr>
          <w:color w:val="000000"/>
        </w:rPr>
        <w:t xml:space="preserve">ой </w:t>
      </w:r>
      <w:r w:rsidR="000652DC" w:rsidRPr="00384B93">
        <w:rPr>
          <w:color w:val="000000"/>
        </w:rPr>
        <w:t>компенсаци</w:t>
      </w:r>
      <w:r w:rsidR="00F90DA6">
        <w:rPr>
          <w:color w:val="000000"/>
        </w:rPr>
        <w:t xml:space="preserve">и </w:t>
      </w:r>
      <w:r w:rsidR="000652DC" w:rsidRPr="00384B93">
        <w:rPr>
          <w:color w:val="000000"/>
        </w:rPr>
        <w:t>арендных платежей за нежилые помещения и по предоставленным консалтинговым услугам;</w:t>
      </w:r>
    </w:p>
    <w:p w:rsidR="000652DC" w:rsidRPr="00384B93" w:rsidRDefault="000652DC" w:rsidP="000652DC">
      <w:pPr>
        <w:ind w:firstLine="709"/>
        <w:jc w:val="both"/>
        <w:rPr>
          <w:color w:val="000000"/>
        </w:rPr>
      </w:pPr>
      <w:r w:rsidRPr="00384B93">
        <w:rPr>
          <w:color w:val="000000"/>
        </w:rPr>
        <w:t>оказания финансовой поддержки субъектам по приобретению оборудов</w:t>
      </w:r>
      <w:r w:rsidRPr="00384B93">
        <w:rPr>
          <w:color w:val="000000"/>
        </w:rPr>
        <w:t>а</w:t>
      </w:r>
      <w:r w:rsidRPr="00384B93">
        <w:rPr>
          <w:color w:val="000000"/>
        </w:rPr>
        <w:t>ния (основных средств) и лицензионных программных продуктов;</w:t>
      </w:r>
    </w:p>
    <w:p w:rsidR="000652DC" w:rsidRPr="00384B93" w:rsidRDefault="000652DC" w:rsidP="000652DC">
      <w:pPr>
        <w:ind w:firstLine="709"/>
        <w:jc w:val="both"/>
        <w:rPr>
          <w:color w:val="000000"/>
        </w:rPr>
      </w:pPr>
      <w:r w:rsidRPr="00384B93">
        <w:rPr>
          <w:color w:val="000000"/>
        </w:rPr>
        <w:t>оказания финансовой поддержки субъектам по обязательной и добр</w:t>
      </w:r>
      <w:r w:rsidRPr="00384B93">
        <w:rPr>
          <w:color w:val="000000"/>
        </w:rPr>
        <w:t>о</w:t>
      </w:r>
      <w:r w:rsidRPr="00384B93">
        <w:rPr>
          <w:color w:val="000000"/>
        </w:rPr>
        <w:t>вольной сертификации пищевой продукции и продовольственного сырья;</w:t>
      </w:r>
    </w:p>
    <w:p w:rsidR="000652DC" w:rsidRPr="00384B93" w:rsidRDefault="000652DC" w:rsidP="000652DC">
      <w:pPr>
        <w:ind w:firstLine="709"/>
        <w:jc w:val="both"/>
        <w:rPr>
          <w:color w:val="000000"/>
        </w:rPr>
      </w:pPr>
      <w:r w:rsidRPr="00384B93">
        <w:rPr>
          <w:color w:val="000000"/>
        </w:rPr>
        <w:t>создания условий для развития субъектов, осуществляющих деятельность в следующих направлениях: экология, быстровозводимое домостроение, кр</w:t>
      </w:r>
      <w:r w:rsidRPr="00384B93">
        <w:rPr>
          <w:color w:val="000000"/>
        </w:rPr>
        <w:t>е</w:t>
      </w:r>
      <w:r w:rsidRPr="00384B93">
        <w:rPr>
          <w:color w:val="000000"/>
        </w:rPr>
        <w:t>стьянско-фермерские хозяйства, переработка леса, сбор и переработка дикор</w:t>
      </w:r>
      <w:r w:rsidRPr="00384B93">
        <w:rPr>
          <w:color w:val="000000"/>
        </w:rPr>
        <w:t>о</w:t>
      </w:r>
      <w:r w:rsidRPr="00384B93">
        <w:rPr>
          <w:color w:val="000000"/>
        </w:rPr>
        <w:t>сов, переработка отходов, рыбодобыча, рыбопереработка, ремесленническая деятельность, въездной и внутренний туризм;</w:t>
      </w:r>
    </w:p>
    <w:p w:rsidR="000652DC" w:rsidRPr="00384B93" w:rsidRDefault="000652DC" w:rsidP="000652DC">
      <w:pPr>
        <w:ind w:firstLine="709"/>
        <w:jc w:val="both"/>
        <w:rPr>
          <w:color w:val="000000"/>
        </w:rPr>
      </w:pPr>
      <w:r w:rsidRPr="00384B93">
        <w:rPr>
          <w:color w:val="000000"/>
        </w:rPr>
        <w:t>компенсации расходов субъектам на строительство объектов недвижим</w:t>
      </w:r>
      <w:r w:rsidRPr="00384B93">
        <w:rPr>
          <w:color w:val="000000"/>
        </w:rPr>
        <w:t>о</w:t>
      </w:r>
      <w:r w:rsidRPr="00384B93">
        <w:rPr>
          <w:color w:val="000000"/>
        </w:rPr>
        <w:t>го имущества в труднодоступных и отдаленных местностях для целей реализ</w:t>
      </w:r>
      <w:r w:rsidRPr="00384B93">
        <w:rPr>
          <w:color w:val="000000"/>
        </w:rPr>
        <w:t>а</w:t>
      </w:r>
      <w:r w:rsidRPr="00384B93">
        <w:rPr>
          <w:color w:val="000000"/>
        </w:rPr>
        <w:t>ции товаров (услуг) населению, за исключением товаров подакцизной группы, компенсаци</w:t>
      </w:r>
      <w:r>
        <w:rPr>
          <w:color w:val="000000"/>
        </w:rPr>
        <w:t>и</w:t>
      </w:r>
      <w:r w:rsidRPr="00384B93">
        <w:rPr>
          <w:color w:val="000000"/>
        </w:rPr>
        <w:t xml:space="preserve"> муниципальным районом затрат на строительство объектов им</w:t>
      </w:r>
      <w:r w:rsidRPr="00384B93">
        <w:rPr>
          <w:color w:val="000000"/>
        </w:rPr>
        <w:t>у</w:t>
      </w:r>
      <w:r w:rsidRPr="00384B93">
        <w:rPr>
          <w:color w:val="000000"/>
        </w:rPr>
        <w:t>щества в целях дальнейшей передачи объектов субъектам для ведения пре</w:t>
      </w:r>
      <w:r w:rsidRPr="00384B93">
        <w:rPr>
          <w:color w:val="000000"/>
        </w:rPr>
        <w:t>д</w:t>
      </w:r>
      <w:r w:rsidRPr="00384B93">
        <w:rPr>
          <w:color w:val="000000"/>
        </w:rPr>
        <w:t>принимательской деятельности;</w:t>
      </w:r>
    </w:p>
    <w:p w:rsidR="000652DC" w:rsidRPr="00384B93" w:rsidRDefault="000652DC" w:rsidP="000652DC">
      <w:pPr>
        <w:ind w:firstLine="709"/>
        <w:jc w:val="both"/>
        <w:rPr>
          <w:color w:val="000000"/>
        </w:rPr>
      </w:pPr>
      <w:r w:rsidRPr="00384B93">
        <w:rPr>
          <w:color w:val="000000"/>
        </w:rPr>
        <w:t>финансовой поддержки социального предпринимательства, в том числе:</w:t>
      </w:r>
    </w:p>
    <w:p w:rsidR="000652DC" w:rsidRPr="00384B93" w:rsidRDefault="000652DC" w:rsidP="000652DC">
      <w:pPr>
        <w:ind w:firstLine="709"/>
        <w:jc w:val="both"/>
        <w:rPr>
          <w:color w:val="000000"/>
        </w:rPr>
      </w:pPr>
      <w:r>
        <w:rPr>
          <w:color w:val="000000"/>
        </w:rPr>
        <w:t xml:space="preserve">предоставления </w:t>
      </w:r>
      <w:r w:rsidRPr="00384B93">
        <w:rPr>
          <w:color w:val="000000"/>
        </w:rPr>
        <w:t>грантовой поддержки социальному предпринимательс</w:t>
      </w:r>
      <w:r w:rsidRPr="00384B93">
        <w:rPr>
          <w:color w:val="000000"/>
        </w:rPr>
        <w:t>т</w:t>
      </w:r>
      <w:r w:rsidRPr="00384B93">
        <w:rPr>
          <w:color w:val="000000"/>
        </w:rPr>
        <w:t>ву;</w:t>
      </w:r>
    </w:p>
    <w:p w:rsidR="000652DC" w:rsidRPr="00384B93" w:rsidRDefault="000652DC" w:rsidP="000652DC">
      <w:pPr>
        <w:ind w:firstLine="709"/>
        <w:jc w:val="both"/>
        <w:rPr>
          <w:color w:val="000000"/>
        </w:rPr>
      </w:pPr>
      <w:r>
        <w:rPr>
          <w:color w:val="000000"/>
        </w:rPr>
        <w:t xml:space="preserve">предоставления </w:t>
      </w:r>
      <w:r w:rsidRPr="00384B93">
        <w:rPr>
          <w:color w:val="000000"/>
        </w:rPr>
        <w:t>грантовой поддержки на организацию Центра времяпр</w:t>
      </w:r>
      <w:r w:rsidRPr="00384B93">
        <w:rPr>
          <w:color w:val="000000"/>
        </w:rPr>
        <w:t>е</w:t>
      </w:r>
      <w:r w:rsidRPr="00384B93">
        <w:rPr>
          <w:color w:val="000000"/>
        </w:rPr>
        <w:t>провождения детей;</w:t>
      </w:r>
    </w:p>
    <w:p w:rsidR="000652DC" w:rsidRPr="00384B93" w:rsidRDefault="000652DC" w:rsidP="000652DC">
      <w:pPr>
        <w:ind w:firstLine="709"/>
        <w:jc w:val="both"/>
        <w:rPr>
          <w:color w:val="000000"/>
        </w:rPr>
      </w:pPr>
      <w:r>
        <w:rPr>
          <w:color w:val="000000"/>
        </w:rPr>
        <w:t>возмещения</w:t>
      </w:r>
      <w:r w:rsidRPr="00384B93">
        <w:rPr>
          <w:color w:val="000000"/>
        </w:rPr>
        <w:t xml:space="preserve"> затрат социальному предпринимательству и семейному би</w:t>
      </w:r>
      <w:r w:rsidRPr="00384B93">
        <w:rPr>
          <w:color w:val="000000"/>
        </w:rPr>
        <w:t>з</w:t>
      </w:r>
      <w:r w:rsidRPr="00384B93">
        <w:rPr>
          <w:color w:val="000000"/>
        </w:rPr>
        <w:t>несу;</w:t>
      </w:r>
    </w:p>
    <w:p w:rsidR="000652DC" w:rsidRPr="00384B93" w:rsidRDefault="000652DC" w:rsidP="000652DC">
      <w:pPr>
        <w:ind w:firstLine="709"/>
        <w:jc w:val="both"/>
        <w:rPr>
          <w:color w:val="000000"/>
        </w:rPr>
      </w:pPr>
      <w:r w:rsidRPr="00384B93">
        <w:rPr>
          <w:color w:val="000000"/>
        </w:rPr>
        <w:t>грантовой поддержки начинающих предпринимателей;</w:t>
      </w:r>
    </w:p>
    <w:p w:rsidR="000652DC" w:rsidRPr="00384B93" w:rsidRDefault="000652DC" w:rsidP="000652DC">
      <w:pPr>
        <w:ind w:firstLine="709"/>
        <w:jc w:val="both"/>
        <w:rPr>
          <w:color w:val="000000"/>
        </w:rPr>
      </w:pPr>
      <w:r w:rsidRPr="00384B93">
        <w:rPr>
          <w:color w:val="000000"/>
        </w:rPr>
        <w:t>субсидирования процентной ставки по привлеченным кредитам в росси</w:t>
      </w:r>
      <w:r w:rsidRPr="00384B93">
        <w:rPr>
          <w:color w:val="000000"/>
        </w:rPr>
        <w:t>й</w:t>
      </w:r>
      <w:r w:rsidRPr="00384B93">
        <w:rPr>
          <w:color w:val="000000"/>
        </w:rPr>
        <w:t>ских кредитных организациях субъектам малого и среднего предпринимател</w:t>
      </w:r>
      <w:r w:rsidRPr="00384B93">
        <w:rPr>
          <w:color w:val="000000"/>
        </w:rPr>
        <w:t>ь</w:t>
      </w:r>
      <w:r w:rsidRPr="00384B93">
        <w:rPr>
          <w:color w:val="000000"/>
        </w:rPr>
        <w:t>ства;</w:t>
      </w:r>
    </w:p>
    <w:p w:rsidR="000652DC" w:rsidRPr="0097137D" w:rsidRDefault="000652DC" w:rsidP="000652DC">
      <w:pPr>
        <w:ind w:firstLine="709"/>
        <w:jc w:val="both"/>
        <w:rPr>
          <w:color w:val="000000"/>
        </w:rPr>
      </w:pPr>
      <w:r w:rsidRPr="00384B93">
        <w:rPr>
          <w:color w:val="000000"/>
        </w:rPr>
        <w:t>предоставления субсидии на возмещение коммунальных услуг субъектам малого предпринимательства, оказывающим услуги в сфере бытового обслуж</w:t>
      </w:r>
      <w:r w:rsidRPr="00384B93">
        <w:rPr>
          <w:color w:val="000000"/>
        </w:rPr>
        <w:t>и</w:t>
      </w:r>
      <w:r w:rsidRPr="00384B93">
        <w:rPr>
          <w:color w:val="000000"/>
        </w:rPr>
        <w:t>вания населения</w:t>
      </w:r>
      <w:r w:rsidRPr="0097137D">
        <w:rPr>
          <w:color w:val="000000"/>
        </w:rPr>
        <w:t>;</w:t>
      </w:r>
    </w:p>
    <w:p w:rsidR="000652DC" w:rsidRPr="00384B93" w:rsidRDefault="000652DC" w:rsidP="000652DC">
      <w:pPr>
        <w:ind w:firstLine="709"/>
        <w:jc w:val="both"/>
        <w:rPr>
          <w:color w:val="000000"/>
        </w:rPr>
      </w:pPr>
      <w:r w:rsidRPr="00384B93">
        <w:rPr>
          <w:color w:val="000000"/>
        </w:rPr>
        <w:t>предоставления субсидии на возмещение части затрат за пользование электроэнергией субъектам малого предпринимательства в социально знач</w:t>
      </w:r>
      <w:r w:rsidRPr="00384B93">
        <w:rPr>
          <w:color w:val="000000"/>
        </w:rPr>
        <w:t>и</w:t>
      </w:r>
      <w:r w:rsidRPr="00384B93">
        <w:rPr>
          <w:color w:val="000000"/>
        </w:rPr>
        <w:t>мых видах деятельности;</w:t>
      </w:r>
    </w:p>
    <w:p w:rsidR="000652DC" w:rsidRPr="00384B93" w:rsidRDefault="000652DC" w:rsidP="000652DC">
      <w:pPr>
        <w:ind w:firstLine="709"/>
        <w:jc w:val="both"/>
        <w:rPr>
          <w:color w:val="000000"/>
        </w:rPr>
      </w:pPr>
      <w:r w:rsidRPr="00384B93">
        <w:rPr>
          <w:color w:val="000000"/>
        </w:rPr>
        <w:t>оказания финансовой поддержки субъектам малого предпринимательства на организацию мероприятий по сдерживанию цен на социально значимые т</w:t>
      </w:r>
      <w:r w:rsidRPr="00384B93">
        <w:rPr>
          <w:color w:val="000000"/>
        </w:rPr>
        <w:t>о</w:t>
      </w:r>
      <w:r w:rsidRPr="00384B93">
        <w:rPr>
          <w:color w:val="000000"/>
        </w:rPr>
        <w:t>вары;</w:t>
      </w:r>
    </w:p>
    <w:p w:rsidR="000652DC" w:rsidRPr="00384B93" w:rsidRDefault="000652DC" w:rsidP="000652DC">
      <w:pPr>
        <w:ind w:firstLine="709"/>
        <w:jc w:val="both"/>
        <w:rPr>
          <w:color w:val="000000"/>
        </w:rPr>
      </w:pPr>
      <w:r w:rsidRPr="00384B93">
        <w:rPr>
          <w:color w:val="000000"/>
        </w:rPr>
        <w:lastRenderedPageBreak/>
        <w:t>субсидирования на участие субъектов малого и среднего предприним</w:t>
      </w:r>
      <w:r w:rsidRPr="00384B93">
        <w:rPr>
          <w:color w:val="000000"/>
        </w:rPr>
        <w:t>а</w:t>
      </w:r>
      <w:r w:rsidRPr="00384B93">
        <w:rPr>
          <w:color w:val="000000"/>
        </w:rPr>
        <w:t>тельства в региональных, Федеральных, международных форумах, конкурсах;</w:t>
      </w:r>
    </w:p>
    <w:p w:rsidR="000652DC" w:rsidRPr="00384B93" w:rsidRDefault="000652DC" w:rsidP="000652DC">
      <w:pPr>
        <w:ind w:firstLine="709"/>
        <w:jc w:val="both"/>
        <w:rPr>
          <w:color w:val="000000"/>
        </w:rPr>
      </w:pPr>
      <w:r w:rsidRPr="00384B93">
        <w:rPr>
          <w:color w:val="000000"/>
        </w:rPr>
        <w:t>субсидирования на возмещение части затрат на изготовление и прокат рекламного ролика, изготовление и размещение уличной рекламы.</w:t>
      </w:r>
    </w:p>
    <w:p w:rsidR="000652DC" w:rsidRPr="00384B93" w:rsidRDefault="000652DC" w:rsidP="000652DC">
      <w:pPr>
        <w:tabs>
          <w:tab w:val="left" w:pos="315"/>
        </w:tabs>
        <w:autoSpaceDE w:val="0"/>
        <w:autoSpaceDN w:val="0"/>
        <w:adjustRightInd w:val="0"/>
        <w:ind w:firstLine="709"/>
        <w:jc w:val="both"/>
      </w:pPr>
      <w:r w:rsidRPr="00384B93">
        <w:t>2.2. Подпрограмма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0652DC" w:rsidRPr="00384B93" w:rsidRDefault="000652DC" w:rsidP="000652DC">
      <w:pPr>
        <w:tabs>
          <w:tab w:val="left" w:pos="315"/>
        </w:tabs>
        <w:autoSpaceDE w:val="0"/>
        <w:autoSpaceDN w:val="0"/>
        <w:adjustRightInd w:val="0"/>
        <w:ind w:firstLine="709"/>
        <w:jc w:val="both"/>
      </w:pPr>
      <w:r>
        <w:rPr>
          <w:bCs/>
          <w:color w:val="000000"/>
        </w:rPr>
        <w:t>с</w:t>
      </w:r>
      <w:r w:rsidRPr="00384B93">
        <w:rPr>
          <w:bCs/>
          <w:color w:val="000000"/>
        </w:rPr>
        <w:t>оздание условий для развития агропромышленного комплекса и рынков сельскохозяйственной продукции, сырья и продовольствия</w:t>
      </w:r>
      <w:r>
        <w:rPr>
          <w:bCs/>
          <w:color w:val="000000"/>
        </w:rPr>
        <w:t>.</w:t>
      </w:r>
    </w:p>
    <w:p w:rsidR="000652DC" w:rsidRPr="00384B93" w:rsidRDefault="000652DC" w:rsidP="000652DC">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0652DC" w:rsidRPr="00384B93" w:rsidRDefault="000652DC" w:rsidP="000652DC">
      <w:pPr>
        <w:tabs>
          <w:tab w:val="left" w:pos="315"/>
        </w:tabs>
        <w:autoSpaceDE w:val="0"/>
        <w:autoSpaceDN w:val="0"/>
        <w:adjustRightInd w:val="0"/>
        <w:ind w:firstLine="709"/>
        <w:jc w:val="both"/>
        <w:rPr>
          <w:bCs/>
          <w:color w:val="000000"/>
        </w:rPr>
      </w:pPr>
      <w:r>
        <w:rPr>
          <w:bCs/>
          <w:color w:val="000000"/>
        </w:rPr>
        <w:t>з</w:t>
      </w:r>
      <w:r w:rsidRPr="00384B93">
        <w:rPr>
          <w:bCs/>
          <w:color w:val="000000"/>
        </w:rPr>
        <w:t>адача 2. «Содействие развитию агропромышленного комплекса и рынков сельскохозяйственной продукции, сырья и продовольствия»</w:t>
      </w:r>
      <w:r>
        <w:rPr>
          <w:bCs/>
          <w:color w:val="000000"/>
        </w:rPr>
        <w:t xml:space="preserve"> </w:t>
      </w:r>
      <w:r w:rsidRPr="00384B93">
        <w:t>будет решаться п</w:t>
      </w:r>
      <w:r w:rsidRPr="00384B93">
        <w:t>у</w:t>
      </w:r>
      <w:r w:rsidRPr="00384B93">
        <w:t>тем:</w:t>
      </w:r>
    </w:p>
    <w:p w:rsidR="000652DC" w:rsidRPr="00384B93" w:rsidRDefault="000652DC" w:rsidP="000652DC">
      <w:pPr>
        <w:tabs>
          <w:tab w:val="left" w:pos="315"/>
        </w:tabs>
        <w:autoSpaceDE w:val="0"/>
        <w:autoSpaceDN w:val="0"/>
        <w:adjustRightInd w:val="0"/>
        <w:ind w:firstLine="709"/>
        <w:jc w:val="both"/>
        <w:rPr>
          <w:color w:val="000000"/>
        </w:rPr>
      </w:pPr>
      <w:r w:rsidRPr="00384B93">
        <w:t>с</w:t>
      </w:r>
      <w:r w:rsidRPr="00384B93">
        <w:rPr>
          <w:color w:val="000000"/>
        </w:rPr>
        <w:t>убсидировани</w:t>
      </w:r>
      <w:r>
        <w:rPr>
          <w:color w:val="000000"/>
        </w:rPr>
        <w:t>я</w:t>
      </w:r>
      <w:r w:rsidRPr="00384B93">
        <w:rPr>
          <w:color w:val="000000"/>
        </w:rPr>
        <w:t xml:space="preserve"> части затрат на производство и реализацию продукции растениеводства в защищенном грунте, в открытом грунте;</w:t>
      </w:r>
    </w:p>
    <w:p w:rsidR="000652DC" w:rsidRPr="00384B93" w:rsidRDefault="000652DC" w:rsidP="000652DC">
      <w:pPr>
        <w:ind w:firstLine="709"/>
        <w:jc w:val="both"/>
        <w:rPr>
          <w:color w:val="000000"/>
        </w:rPr>
      </w:pPr>
      <w:r w:rsidRPr="00384B93">
        <w:t>субсидировани</w:t>
      </w:r>
      <w:r>
        <w:t xml:space="preserve">я </w:t>
      </w:r>
      <w:r w:rsidRPr="00384B93">
        <w:rPr>
          <w:color w:val="000000"/>
        </w:rPr>
        <w:t>части затрат на производство и реализацию продукции животноводства;</w:t>
      </w:r>
    </w:p>
    <w:p w:rsidR="000652DC" w:rsidRPr="00384B93" w:rsidRDefault="000652DC" w:rsidP="000652DC">
      <w:pPr>
        <w:ind w:firstLine="709"/>
        <w:jc w:val="both"/>
        <w:rPr>
          <w:color w:val="000000"/>
        </w:rPr>
      </w:pPr>
      <w:r>
        <w:rPr>
          <w:color w:val="000000"/>
        </w:rPr>
        <w:t xml:space="preserve">выплаты </w:t>
      </w:r>
      <w:r w:rsidRPr="00384B93">
        <w:rPr>
          <w:color w:val="000000"/>
        </w:rPr>
        <w:t>субсидии на содержание маточного поголовья животных (ли</w:t>
      </w:r>
      <w:r w:rsidRPr="00384B93">
        <w:rPr>
          <w:color w:val="000000"/>
        </w:rPr>
        <w:t>ч</w:t>
      </w:r>
      <w:r w:rsidRPr="00384B93">
        <w:rPr>
          <w:color w:val="000000"/>
        </w:rPr>
        <w:t>ные подсобные) хозяйства</w:t>
      </w:r>
      <w:r>
        <w:rPr>
          <w:color w:val="000000"/>
        </w:rPr>
        <w:t>;</w:t>
      </w:r>
    </w:p>
    <w:p w:rsidR="000652DC" w:rsidRPr="00384B93" w:rsidRDefault="000652DC" w:rsidP="000652DC">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сельскохозяйственным товаропроизводителям на приобретение репродуктивных сельскохозяйственных животных за предел</w:t>
      </w:r>
      <w:r w:rsidRPr="00384B93">
        <w:rPr>
          <w:color w:val="000000"/>
        </w:rPr>
        <w:t>а</w:t>
      </w:r>
      <w:r w:rsidRPr="00384B93">
        <w:rPr>
          <w:color w:val="000000"/>
        </w:rPr>
        <w:t>ми района;</w:t>
      </w:r>
    </w:p>
    <w:p w:rsidR="000652DC" w:rsidRPr="00384B93" w:rsidRDefault="000652DC" w:rsidP="000652DC">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на воспроизводство сельскохозяйственных ж</w:t>
      </w:r>
      <w:r w:rsidRPr="00384B93">
        <w:rPr>
          <w:color w:val="000000"/>
        </w:rPr>
        <w:t>и</w:t>
      </w:r>
      <w:r w:rsidRPr="00384B93">
        <w:rPr>
          <w:color w:val="000000"/>
        </w:rPr>
        <w:t>вотных в личных подсобных хозяйствах жителей района;</w:t>
      </w:r>
    </w:p>
    <w:p w:rsidR="000652DC" w:rsidRPr="00384B93" w:rsidRDefault="000652DC" w:rsidP="000652DC">
      <w:pPr>
        <w:ind w:firstLine="709"/>
        <w:jc w:val="both"/>
      </w:pPr>
      <w:r w:rsidRPr="00384B93">
        <w:t>изготовлени</w:t>
      </w:r>
      <w:r>
        <w:t xml:space="preserve">я </w:t>
      </w:r>
      <w:r w:rsidRPr="00384B93">
        <w:t>похозяйственных книг для ведения похозяйственного учета в населенных пунктах</w:t>
      </w:r>
      <w:r>
        <w:t>,</w:t>
      </w:r>
      <w:r w:rsidRPr="00384B93">
        <w:t xml:space="preserve"> расположенных на межселенной территории;</w:t>
      </w:r>
    </w:p>
    <w:p w:rsidR="000652DC" w:rsidRPr="00384B93" w:rsidRDefault="000652DC" w:rsidP="000652DC">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на развитие материально-технической базы (за исключением личных подсобных хозяйств);</w:t>
      </w:r>
    </w:p>
    <w:p w:rsidR="000652DC" w:rsidRPr="00384B93" w:rsidRDefault="000652DC" w:rsidP="000652DC">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(расходов) на уплату за пользование электроэнергией;</w:t>
      </w:r>
    </w:p>
    <w:p w:rsidR="000652DC" w:rsidRPr="00384B93" w:rsidRDefault="000652DC" w:rsidP="000652DC">
      <w:pPr>
        <w:tabs>
          <w:tab w:val="left" w:pos="315"/>
        </w:tabs>
        <w:autoSpaceDE w:val="0"/>
        <w:autoSpaceDN w:val="0"/>
        <w:adjustRightInd w:val="0"/>
        <w:ind w:firstLine="709"/>
        <w:jc w:val="both"/>
        <w:rPr>
          <w:color w:val="000000"/>
        </w:rPr>
      </w:pPr>
      <w:r>
        <w:rPr>
          <w:color w:val="000000"/>
        </w:rPr>
        <w:t>компенсации</w:t>
      </w:r>
      <w:r w:rsidRPr="00384B93">
        <w:rPr>
          <w:color w:val="000000"/>
        </w:rPr>
        <w:t xml:space="preserve"> части затрат сельскохозяйственным товаропроизводителям (за исключением личных подсобных хозяйств на развитие и модернизацию </w:t>
      </w:r>
      <w:r>
        <w:rPr>
          <w:color w:val="000000"/>
        </w:rPr>
        <w:t>м</w:t>
      </w:r>
      <w:r>
        <w:rPr>
          <w:color w:val="000000"/>
        </w:rPr>
        <w:t>а</w:t>
      </w:r>
      <w:r>
        <w:rPr>
          <w:color w:val="000000"/>
        </w:rPr>
        <w:t>териально</w:t>
      </w:r>
      <w:r w:rsidRPr="00384B93">
        <w:rPr>
          <w:color w:val="000000"/>
        </w:rPr>
        <w:t>-технической базы агропромышленного комплекса района</w:t>
      </w:r>
      <w:r>
        <w:rPr>
          <w:color w:val="000000"/>
        </w:rPr>
        <w:t>)</w:t>
      </w:r>
      <w:r w:rsidRPr="00384B93">
        <w:rPr>
          <w:color w:val="000000"/>
        </w:rPr>
        <w:t>;</w:t>
      </w:r>
    </w:p>
    <w:p w:rsidR="000652DC" w:rsidRPr="00384B93" w:rsidRDefault="000652DC" w:rsidP="000652DC">
      <w:pPr>
        <w:tabs>
          <w:tab w:val="left" w:pos="315"/>
        </w:tabs>
        <w:autoSpaceDE w:val="0"/>
        <w:autoSpaceDN w:val="0"/>
        <w:adjustRightInd w:val="0"/>
        <w:ind w:firstLine="709"/>
        <w:jc w:val="both"/>
        <w:rPr>
          <w:color w:val="000000"/>
        </w:rPr>
      </w:pPr>
      <w:r w:rsidRPr="00384B93">
        <w:t>субсидировани</w:t>
      </w:r>
      <w:r>
        <w:t xml:space="preserve">я </w:t>
      </w:r>
      <w:r w:rsidRPr="00384B93">
        <w:rPr>
          <w:color w:val="000000"/>
        </w:rPr>
        <w:t>вылова и реализации товарной пищевой рыбы (в том числе искусственно выращенной),</w:t>
      </w:r>
      <w:r>
        <w:rPr>
          <w:color w:val="000000"/>
        </w:rPr>
        <w:t xml:space="preserve"> товарной пищевой рыбопродукции;</w:t>
      </w:r>
    </w:p>
    <w:p w:rsidR="000652DC" w:rsidRPr="00384B93" w:rsidRDefault="000652DC" w:rsidP="000652DC">
      <w:pPr>
        <w:ind w:firstLine="709"/>
        <w:jc w:val="both"/>
        <w:rPr>
          <w:color w:val="000000"/>
        </w:rPr>
      </w:pPr>
      <w:r w:rsidRPr="00384B93">
        <w:rPr>
          <w:color w:val="000000"/>
        </w:rPr>
        <w:t>субсидировани</w:t>
      </w:r>
      <w:r>
        <w:rPr>
          <w:color w:val="000000"/>
        </w:rPr>
        <w:t>я</w:t>
      </w:r>
      <w:r w:rsidRPr="00384B93">
        <w:rPr>
          <w:color w:val="000000"/>
        </w:rPr>
        <w:t xml:space="preserve"> продукции дикоросов, заготовленной на территории а</w:t>
      </w:r>
      <w:r w:rsidRPr="00384B93">
        <w:rPr>
          <w:color w:val="000000"/>
        </w:rPr>
        <w:t>в</w:t>
      </w:r>
      <w:r w:rsidRPr="00384B93">
        <w:rPr>
          <w:color w:val="000000"/>
        </w:rPr>
        <w:t>тономного округа</w:t>
      </w:r>
      <w:r>
        <w:rPr>
          <w:color w:val="000000"/>
        </w:rPr>
        <w:t>,</w:t>
      </w:r>
      <w:r w:rsidRPr="00384B93">
        <w:rPr>
          <w:color w:val="000000"/>
        </w:rPr>
        <w:t xml:space="preserve"> при реализации переработчикам продукции дикоросов, а также государственным, муниципальным предприятиям и бюджетным муниц</w:t>
      </w:r>
      <w:r w:rsidRPr="00384B93">
        <w:rPr>
          <w:color w:val="000000"/>
        </w:rPr>
        <w:t>и</w:t>
      </w:r>
      <w:r w:rsidRPr="00384B93">
        <w:rPr>
          <w:color w:val="000000"/>
        </w:rPr>
        <w:t>пальным учреждениям социальной сферы Ханты-Мансийского автономного округа – Югры;</w:t>
      </w:r>
    </w:p>
    <w:p w:rsidR="000652DC" w:rsidRPr="00384B93" w:rsidRDefault="000652DC" w:rsidP="000652DC">
      <w:pPr>
        <w:ind w:firstLine="709"/>
        <w:jc w:val="both"/>
        <w:rPr>
          <w:color w:val="000000"/>
        </w:rPr>
      </w:pPr>
      <w:r w:rsidRPr="00384B93">
        <w:rPr>
          <w:color w:val="000000"/>
        </w:rPr>
        <w:t>субсидировани</w:t>
      </w:r>
      <w:r>
        <w:rPr>
          <w:color w:val="000000"/>
        </w:rPr>
        <w:t>я</w:t>
      </w:r>
      <w:r w:rsidRPr="00384B93">
        <w:rPr>
          <w:color w:val="000000"/>
        </w:rPr>
        <w:t xml:space="preserve"> переработки продукции дикоросов, заготовленных в</w:t>
      </w:r>
      <w:r>
        <w:rPr>
          <w:color w:val="000000"/>
        </w:rPr>
        <w:t xml:space="preserve"> </w:t>
      </w:r>
      <w:r w:rsidRPr="00384B93">
        <w:rPr>
          <w:color w:val="000000"/>
        </w:rPr>
        <w:t>Ханты-Мансийском автономном округе – Югре;</w:t>
      </w:r>
    </w:p>
    <w:p w:rsidR="000652DC" w:rsidRPr="00384B93" w:rsidRDefault="000652DC" w:rsidP="000652DC">
      <w:pPr>
        <w:ind w:firstLine="709"/>
        <w:jc w:val="both"/>
        <w:rPr>
          <w:color w:val="000000"/>
        </w:rPr>
      </w:pPr>
      <w:r w:rsidRPr="00384B93">
        <w:rPr>
          <w:color w:val="000000"/>
        </w:rPr>
        <w:t>предоставлени</w:t>
      </w:r>
      <w:r>
        <w:rPr>
          <w:color w:val="000000"/>
        </w:rPr>
        <w:t>я</w:t>
      </w:r>
      <w:r w:rsidRPr="00384B93">
        <w:rPr>
          <w:color w:val="000000"/>
        </w:rP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w:t>
      </w:r>
      <w:r>
        <w:rPr>
          <w:color w:val="000000"/>
        </w:rPr>
        <w:t>я</w:t>
      </w:r>
      <w:r w:rsidRPr="00384B93">
        <w:rPr>
          <w:color w:val="000000"/>
        </w:rPr>
        <w:t xml:space="preserve"> материально-технических средств и оборудования для хранения, транспортировки и переработки дикоросов;</w:t>
      </w:r>
    </w:p>
    <w:p w:rsidR="000652DC" w:rsidRPr="00384B93" w:rsidRDefault="000652DC" w:rsidP="000652DC">
      <w:pPr>
        <w:tabs>
          <w:tab w:val="left" w:pos="315"/>
        </w:tabs>
        <w:autoSpaceDE w:val="0"/>
        <w:autoSpaceDN w:val="0"/>
        <w:adjustRightInd w:val="0"/>
        <w:ind w:firstLine="709"/>
        <w:jc w:val="both"/>
        <w:rPr>
          <w:color w:val="000000"/>
        </w:rPr>
      </w:pPr>
      <w:r w:rsidRPr="00384B93">
        <w:rPr>
          <w:color w:val="000000"/>
        </w:rPr>
        <w:lastRenderedPageBreak/>
        <w:t>компенсаци</w:t>
      </w:r>
      <w:r>
        <w:rPr>
          <w:color w:val="000000"/>
        </w:rPr>
        <w:t>и</w:t>
      </w:r>
      <w:r w:rsidRPr="00384B93">
        <w:rPr>
          <w:color w:val="000000"/>
        </w:rPr>
        <w:t xml:space="preserve"> части затрат на организацию презентации продукции из д</w:t>
      </w:r>
      <w:r w:rsidRPr="00384B93">
        <w:rPr>
          <w:color w:val="000000"/>
        </w:rPr>
        <w:t>и</w:t>
      </w:r>
      <w:r w:rsidRPr="00384B93">
        <w:rPr>
          <w:color w:val="000000"/>
        </w:rPr>
        <w:t>коросов, участи</w:t>
      </w:r>
      <w:r>
        <w:rPr>
          <w:color w:val="000000"/>
        </w:rPr>
        <w:t>е в выставках-ярмарках, форумах;</w:t>
      </w:r>
    </w:p>
    <w:p w:rsidR="000652DC" w:rsidRPr="00384B93" w:rsidRDefault="000652DC" w:rsidP="000652DC">
      <w:pPr>
        <w:autoSpaceDE w:val="0"/>
        <w:autoSpaceDN w:val="0"/>
        <w:adjustRightInd w:val="0"/>
        <w:ind w:firstLine="709"/>
        <w:jc w:val="both"/>
      </w:pPr>
      <w:r w:rsidRPr="00384B93">
        <w:t>субсидировани</w:t>
      </w:r>
      <w:r>
        <w:t>я</w:t>
      </w:r>
      <w:r w:rsidRPr="00384B93">
        <w:t xml:space="preserve"> на развитие рыночной инфраструктуры обслуживания сельского населения, организаци</w:t>
      </w:r>
      <w:r>
        <w:t>ю</w:t>
      </w:r>
      <w:r w:rsidRPr="00384B93">
        <w:t xml:space="preserve"> эффективных схем торгового и бытового о</w:t>
      </w:r>
      <w:r w:rsidRPr="00384B93">
        <w:t>б</w:t>
      </w:r>
      <w:r w:rsidRPr="00384B93">
        <w:t>служивания жителей удаленных населенных пусков, расположенных в сельской местности;</w:t>
      </w:r>
    </w:p>
    <w:p w:rsidR="000652DC" w:rsidRPr="005D2246" w:rsidRDefault="000652DC" w:rsidP="000652DC">
      <w:pPr>
        <w:tabs>
          <w:tab w:val="left" w:pos="315"/>
        </w:tabs>
        <w:autoSpaceDE w:val="0"/>
        <w:autoSpaceDN w:val="0"/>
        <w:adjustRightInd w:val="0"/>
        <w:ind w:firstLine="709"/>
        <w:jc w:val="both"/>
      </w:pPr>
      <w:r w:rsidRPr="00384B93">
        <w:rPr>
          <w:color w:val="000000"/>
        </w:rPr>
        <w:t>софинансировани</w:t>
      </w:r>
      <w:r>
        <w:rPr>
          <w:color w:val="000000"/>
        </w:rPr>
        <w:t>я</w:t>
      </w:r>
      <w:r w:rsidRPr="00384B93">
        <w:rPr>
          <w:color w:val="000000"/>
        </w:rPr>
        <w:t xml:space="preserve"> заявки на грантовую поддержку местных инициатив граждан, проживающих в сельской местности,</w:t>
      </w:r>
      <w:r>
        <w:rPr>
          <w:color w:val="000000"/>
        </w:rPr>
        <w:t xml:space="preserve"> </w:t>
      </w:r>
      <w:r w:rsidRPr="00384B93">
        <w:rPr>
          <w:color w:val="000000"/>
        </w:rPr>
        <w:t xml:space="preserve">на реализацию </w:t>
      </w:r>
      <w:r w:rsidRPr="00384B93">
        <w:t xml:space="preserve">общественно </w:t>
      </w:r>
      <w:r w:rsidRPr="005D2246">
        <w:t>значимого некоммерческого проекта;</w:t>
      </w:r>
    </w:p>
    <w:p w:rsidR="000652DC" w:rsidRPr="00E5544C" w:rsidRDefault="000652DC" w:rsidP="000652DC">
      <w:pPr>
        <w:autoSpaceDE w:val="0"/>
        <w:autoSpaceDN w:val="0"/>
        <w:adjustRightInd w:val="0"/>
        <w:ind w:firstLine="709"/>
        <w:jc w:val="both"/>
      </w:pPr>
      <w:r w:rsidRPr="005D2246">
        <w:t>проведени</w:t>
      </w:r>
      <w:r w:rsidR="005317DF">
        <w:t>я</w:t>
      </w:r>
      <w:r w:rsidRPr="005D2246">
        <w:t xml:space="preserve"> Всероссийской сельскохозяйственной переписи в 2016 году в рамках мероприятия по обеспечению продовольственной безопасности</w:t>
      </w:r>
      <w:r w:rsidR="00E5544C" w:rsidRPr="005D2246">
        <w:t>.</w:t>
      </w:r>
    </w:p>
    <w:p w:rsidR="000652DC" w:rsidRPr="00384B93" w:rsidRDefault="000652DC" w:rsidP="000652DC">
      <w:pPr>
        <w:autoSpaceDE w:val="0"/>
        <w:autoSpaceDN w:val="0"/>
        <w:adjustRightInd w:val="0"/>
        <w:ind w:firstLine="709"/>
        <w:jc w:val="both"/>
      </w:pPr>
      <w:r w:rsidRPr="00384B93">
        <w:t>2.3. При оценке достижения поставленных целей и решения задач мун</w:t>
      </w:r>
      <w:r w:rsidRPr="00384B93">
        <w:t>и</w:t>
      </w:r>
      <w:r w:rsidRPr="00384B93">
        <w:t>ципальной программы планируется использовать показатели, характеризующие общее развитие предпринимательства, агропромышленного комплекса и ры</w:t>
      </w:r>
      <w:r w:rsidRPr="00384B93">
        <w:t>н</w:t>
      </w:r>
      <w:r w:rsidRPr="00384B93">
        <w:t>ков сельскохозяйственной продукции, сырья и продовольствия, и показатели, позволяющие оценить непосредственно реализацию программных меропри</w:t>
      </w:r>
      <w:r w:rsidRPr="00384B93">
        <w:t>я</w:t>
      </w:r>
      <w:r w:rsidRPr="00384B93">
        <w:t xml:space="preserve">тий. </w:t>
      </w:r>
    </w:p>
    <w:p w:rsidR="000652DC" w:rsidRPr="00384B93" w:rsidRDefault="000652DC" w:rsidP="000652DC">
      <w:pPr>
        <w:autoSpaceDE w:val="0"/>
        <w:autoSpaceDN w:val="0"/>
        <w:adjustRightInd w:val="0"/>
        <w:ind w:firstLine="709"/>
        <w:jc w:val="both"/>
      </w:pPr>
      <w:r w:rsidRPr="00384B93">
        <w:t xml:space="preserve">Значения показателей непосредственных и конечных результатов </w:t>
      </w:r>
      <w:r>
        <w:t>реал</w:t>
      </w:r>
      <w:r>
        <w:t>и</w:t>
      </w:r>
      <w:r>
        <w:t xml:space="preserve">зации </w:t>
      </w:r>
      <w:r w:rsidRPr="00384B93">
        <w:t>муниципальной программы приведены в приложении 1 к муниципальной программе.</w:t>
      </w:r>
    </w:p>
    <w:p w:rsidR="000652DC" w:rsidRPr="00384B93" w:rsidRDefault="000652DC" w:rsidP="000652DC">
      <w:pPr>
        <w:autoSpaceDE w:val="0"/>
        <w:autoSpaceDN w:val="0"/>
        <w:adjustRightInd w:val="0"/>
        <w:ind w:firstLine="709"/>
        <w:jc w:val="both"/>
      </w:pPr>
      <w:r w:rsidRPr="00384B93">
        <w:t>Механизм мониторинга показателей непосредственных и конечных р</w:t>
      </w:r>
      <w:r w:rsidRPr="00384B93">
        <w:t>е</w:t>
      </w:r>
      <w:r w:rsidRPr="00384B93">
        <w:t>зультатов реализации муниципальной программы.</w:t>
      </w:r>
    </w:p>
    <w:p w:rsidR="000652DC" w:rsidRPr="00384B93" w:rsidRDefault="000652DC" w:rsidP="000652DC">
      <w:pPr>
        <w:autoSpaceDE w:val="0"/>
        <w:autoSpaceDN w:val="0"/>
        <w:adjustRightInd w:val="0"/>
        <w:ind w:firstLine="709"/>
        <w:jc w:val="both"/>
      </w:pPr>
      <w:r w:rsidRPr="00384B93">
        <w:t>2.4. Расчет целевых показателей непосредственных результатов подпр</w:t>
      </w:r>
      <w:r w:rsidRPr="00384B93">
        <w:t>о</w:t>
      </w:r>
      <w:r w:rsidRPr="00384B93">
        <w:t>граммы 1 «Развитие малого и среднего предпринимательства в</w:t>
      </w:r>
      <w:r>
        <w:t xml:space="preserve"> </w:t>
      </w:r>
      <w:r w:rsidRPr="00384B93">
        <w:t>Нижневарто</w:t>
      </w:r>
      <w:r w:rsidRPr="00384B93">
        <w:t>в</w:t>
      </w:r>
      <w:r w:rsidRPr="00384B93">
        <w:t>ском районе»:</w:t>
      </w:r>
    </w:p>
    <w:p w:rsidR="000652DC" w:rsidRPr="00384B93" w:rsidRDefault="000652DC" w:rsidP="000652DC">
      <w:pPr>
        <w:autoSpaceDE w:val="0"/>
        <w:autoSpaceDN w:val="0"/>
        <w:adjustRightInd w:val="0"/>
        <w:ind w:firstLine="709"/>
        <w:jc w:val="both"/>
      </w:pPr>
      <w:r w:rsidRPr="00384B93">
        <w:t>2.4.1. Показатель «Увеличение количества субъектов предпринимател</w:t>
      </w:r>
      <w:r w:rsidRPr="00384B93">
        <w:t>ь</w:t>
      </w:r>
      <w:r w:rsidRPr="00384B93">
        <w:t>ства, единиц» рассчитывается как разница количества действующих субъектов предпринимательства, учтенных в Едином государственном реестре индивид</w:t>
      </w:r>
      <w:r w:rsidRPr="00384B93">
        <w:t>у</w:t>
      </w:r>
      <w:r w:rsidRPr="00384B93">
        <w:t>альных предпринимателей и Едином государственном реестре юридических лиц по состоянию на первое января отчетного и предыдущего периода.</w:t>
      </w:r>
    </w:p>
    <w:p w:rsidR="000652DC" w:rsidRPr="00384B93" w:rsidRDefault="000652DC" w:rsidP="000652DC">
      <w:pPr>
        <w:autoSpaceDE w:val="0"/>
        <w:autoSpaceDN w:val="0"/>
        <w:adjustRightInd w:val="0"/>
        <w:ind w:firstLine="709"/>
        <w:jc w:val="both"/>
      </w:pPr>
      <w:r w:rsidRPr="00384B93">
        <w:t>2.4.2. Показатель «Увеличение среднесписочной численности работников без внешних совместителей малых (микро) и средних предприятий, человек» рассчитывается как разница среднесписочной численности работников без внешних совместителей за отчетный и предыдущий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0652DC" w:rsidRPr="00384B93" w:rsidRDefault="000652DC" w:rsidP="000652DC">
      <w:pPr>
        <w:autoSpaceDE w:val="0"/>
        <w:autoSpaceDN w:val="0"/>
        <w:adjustRightInd w:val="0"/>
        <w:ind w:firstLine="709"/>
        <w:jc w:val="both"/>
      </w:pPr>
      <w:r w:rsidRPr="00384B93">
        <w:t>2.5. Расчет целевых показателей непосредственных результатов подпр</w:t>
      </w:r>
      <w:r w:rsidRPr="00384B93">
        <w:t>о</w:t>
      </w:r>
      <w:r w:rsidRPr="00384B93">
        <w:t>граммы 2 «Развитие агропромышленного комплекса и рынков сельскохозяйс</w:t>
      </w:r>
      <w:r w:rsidRPr="00384B93">
        <w:t>т</w:t>
      </w:r>
      <w:r w:rsidRPr="00384B93">
        <w:t>венной продукции, сырья и продовольствия в</w:t>
      </w:r>
      <w:r>
        <w:t xml:space="preserve"> </w:t>
      </w:r>
      <w:r w:rsidRPr="00384B93">
        <w:t>Нижневартовском районе».</w:t>
      </w:r>
    </w:p>
    <w:p w:rsidR="000652DC" w:rsidRPr="00E536EA" w:rsidRDefault="000652DC" w:rsidP="000652DC">
      <w:pPr>
        <w:autoSpaceDE w:val="0"/>
        <w:autoSpaceDN w:val="0"/>
        <w:adjustRightInd w:val="0"/>
        <w:ind w:firstLine="709"/>
        <w:jc w:val="both"/>
      </w:pPr>
      <w:r w:rsidRPr="00E536EA">
        <w:t>2.5.1. Показатель «Производство продукции растениеводства в крестья</w:t>
      </w:r>
      <w:r w:rsidRPr="00E536EA">
        <w:t>н</w:t>
      </w:r>
      <w:r w:rsidRPr="00E536EA">
        <w:t>ских (фермерских) хозяйствах, тонн: картофеля, овощей открытого грунта» о</w:t>
      </w:r>
      <w:r w:rsidRPr="00E536EA">
        <w:t>п</w:t>
      </w:r>
      <w:r w:rsidRPr="00E536EA">
        <w:t>ределяется на основании отчетов сельскохозяйственных товаропроизводителей, представляемых в отдел местной промышленности и сельского хозяйства а</w:t>
      </w:r>
      <w:r w:rsidRPr="00E536EA">
        <w:t>д</w:t>
      </w:r>
      <w:r w:rsidRPr="00E536EA">
        <w:t xml:space="preserve">министрации района о произведенной продукции растениеводства за отчетный период. </w:t>
      </w:r>
    </w:p>
    <w:p w:rsidR="000652DC" w:rsidRPr="00E536EA" w:rsidRDefault="000652DC" w:rsidP="000652DC">
      <w:pPr>
        <w:autoSpaceDE w:val="0"/>
        <w:autoSpaceDN w:val="0"/>
        <w:adjustRightInd w:val="0"/>
        <w:ind w:firstLine="709"/>
        <w:jc w:val="both"/>
      </w:pPr>
      <w:r w:rsidRPr="00E536EA">
        <w:lastRenderedPageBreak/>
        <w:t>2.5.2. Показатели «Производство скота и птицы на убой в фермерских х</w:t>
      </w:r>
      <w:r w:rsidRPr="00E536EA">
        <w:t>о</w:t>
      </w:r>
      <w:r w:rsidRPr="00E536EA">
        <w:t>зяйствах (в живом весе)», «Молоко» определяется на основании отчетов сел</w:t>
      </w:r>
      <w:r w:rsidRPr="00E536EA">
        <w:t>ь</w:t>
      </w:r>
      <w:r w:rsidRPr="00E536EA">
        <w:t>скохозяйственных товаропроизводителей, представляемых в отдел местной промышленности и сельского хозяйства администрации района о произведе</w:t>
      </w:r>
      <w:r w:rsidRPr="00E536EA">
        <w:t>н</w:t>
      </w:r>
      <w:r w:rsidRPr="00E536EA">
        <w:t xml:space="preserve">ной продукции растениеводства за отчетный период. </w:t>
      </w:r>
    </w:p>
    <w:p w:rsidR="000652DC" w:rsidRPr="00A0505E" w:rsidRDefault="000652DC" w:rsidP="000652DC">
      <w:pPr>
        <w:ind w:firstLine="709"/>
        <w:jc w:val="both"/>
      </w:pPr>
      <w:r w:rsidRPr="00A0505E">
        <w:t>2.5.3. Показатель «Рост количества крестьянских (фермерских) хозяйств, ед.» определяется как разница фермерских хозяйств, учтенных в Едином гос</w:t>
      </w:r>
      <w:r w:rsidRPr="00A0505E">
        <w:t>у</w:t>
      </w:r>
      <w:r w:rsidRPr="00A0505E">
        <w:t>дарственном реестре о государственной регистрации крестьянских (ферме</w:t>
      </w:r>
      <w:r w:rsidRPr="00A0505E">
        <w:t>р</w:t>
      </w:r>
      <w:r w:rsidRPr="00A0505E">
        <w:t>ских) хозяйств, индивидуальных предпринимателей по состоянию на первое января отчетного и предшествующего периодов.</w:t>
      </w:r>
    </w:p>
    <w:p w:rsidR="000652DC" w:rsidRPr="00EE15DD" w:rsidRDefault="000652DC" w:rsidP="000652DC">
      <w:pPr>
        <w:autoSpaceDE w:val="0"/>
        <w:autoSpaceDN w:val="0"/>
        <w:adjustRightInd w:val="0"/>
        <w:ind w:firstLine="709"/>
        <w:jc w:val="both"/>
      </w:pPr>
      <w:r w:rsidRPr="00EE15DD">
        <w:t>2.5.4. Показатель «Добыча (вылов) рыбы, тонн» определяется на основ</w:t>
      </w:r>
      <w:r w:rsidRPr="00EE15DD">
        <w:t>а</w:t>
      </w:r>
      <w:r w:rsidRPr="00EE15DD">
        <w:t xml:space="preserve">нии  представленной сельхозпроизводителями </w:t>
      </w:r>
      <w:hyperlink r:id="rId8" w:history="1">
        <w:r w:rsidRPr="00EE15DD">
          <w:t>формы</w:t>
        </w:r>
      </w:hyperlink>
      <w:r w:rsidRPr="00EE15DD">
        <w:t xml:space="preserve"> государственной стат</w:t>
      </w:r>
      <w:r w:rsidRPr="00EE15DD">
        <w:t>и</w:t>
      </w:r>
      <w:r w:rsidRPr="00EE15DD">
        <w:t>стической отчетности № 1-П (рыба) «Сведения об улове рыбы, добыче других водных биоресурсов и производстве рыбной продукции».</w:t>
      </w:r>
    </w:p>
    <w:p w:rsidR="000652DC" w:rsidRPr="006F7817" w:rsidRDefault="000652DC" w:rsidP="000652DC">
      <w:pPr>
        <w:autoSpaceDE w:val="0"/>
        <w:autoSpaceDN w:val="0"/>
        <w:adjustRightInd w:val="0"/>
        <w:ind w:firstLine="709"/>
        <w:jc w:val="both"/>
      </w:pPr>
      <w:r w:rsidRPr="006F7817">
        <w:t>2.5.5. Показатель «Объем заготовки дикоросов, тонн» определяется на основании отчетов представляемых в отдел местной промышленности и сел</w:t>
      </w:r>
      <w:r w:rsidRPr="006F7817">
        <w:t>ь</w:t>
      </w:r>
      <w:r w:rsidRPr="006F7817">
        <w:t xml:space="preserve">ского хозяйства администрации района, </w:t>
      </w:r>
      <w:r w:rsidRPr="006F7817">
        <w:rPr>
          <w:bCs/>
        </w:rPr>
        <w:t>хозяйствующими субъектами в сфере заготовки и переработки дикоросов</w:t>
      </w:r>
      <w:r w:rsidRPr="006F7817">
        <w:t xml:space="preserve"> за отчетный период.</w:t>
      </w:r>
    </w:p>
    <w:p w:rsidR="000652DC" w:rsidRPr="006F7817" w:rsidRDefault="000652DC" w:rsidP="000652DC">
      <w:pPr>
        <w:autoSpaceDE w:val="0"/>
        <w:autoSpaceDN w:val="0"/>
        <w:adjustRightInd w:val="0"/>
        <w:ind w:firstLine="709"/>
        <w:jc w:val="both"/>
      </w:pPr>
      <w:r w:rsidRPr="004D7B81">
        <w:t>2.5.6. Показатель «Объем переработки дикоросов, тонн»</w:t>
      </w:r>
      <w:r w:rsidRPr="00815307">
        <w:rPr>
          <w:color w:val="FF0000"/>
        </w:rPr>
        <w:t xml:space="preserve"> </w:t>
      </w:r>
      <w:r w:rsidRPr="006F7817">
        <w:t>определяется на основании отчетов представляемых в отдел местной промышленности и сел</w:t>
      </w:r>
      <w:r w:rsidRPr="006F7817">
        <w:t>ь</w:t>
      </w:r>
      <w:r w:rsidRPr="006F7817">
        <w:t xml:space="preserve">ского хозяйства администрации района, </w:t>
      </w:r>
      <w:r w:rsidRPr="006F7817">
        <w:rPr>
          <w:bCs/>
        </w:rPr>
        <w:t>хозяйствующими субъектами в сфере заготовки и переработки дикоросов</w:t>
      </w:r>
      <w:r w:rsidRPr="006F7817">
        <w:t xml:space="preserve"> за отчетный период.</w:t>
      </w:r>
    </w:p>
    <w:p w:rsidR="000652DC" w:rsidRPr="007F413C" w:rsidRDefault="000652DC" w:rsidP="000652DC">
      <w:pPr>
        <w:autoSpaceDE w:val="0"/>
        <w:autoSpaceDN w:val="0"/>
        <w:adjustRightInd w:val="0"/>
        <w:ind w:firstLine="709"/>
        <w:jc w:val="both"/>
      </w:pPr>
      <w:r w:rsidRPr="007F413C">
        <w:t>2.5.7. Показатель «Рост производства продукции хлебопечения в удале</w:t>
      </w:r>
      <w:r w:rsidRPr="007F413C">
        <w:t>н</w:t>
      </w:r>
      <w:r w:rsidRPr="007F413C">
        <w:t>ных труднодоступных сельских территориях, тонн» определяется как разница произведенной продукции хлебопечения за отчетный и предшествующий пер</w:t>
      </w:r>
      <w:r w:rsidRPr="007F413C">
        <w:t>и</w:t>
      </w:r>
      <w:r w:rsidRPr="007F413C">
        <w:t>од на основании отчетов хозяйствующих субъектов, представляемых в отдел местной промышленности и сельского хозяйства администрации района.</w:t>
      </w:r>
    </w:p>
    <w:p w:rsidR="000652DC" w:rsidRPr="00384B93" w:rsidRDefault="000652DC" w:rsidP="000652DC">
      <w:pPr>
        <w:ind w:firstLine="709"/>
        <w:jc w:val="both"/>
      </w:pPr>
      <w:r w:rsidRPr="007F413C">
        <w:t>2.5.8. Показатель «Активизация участия сельского населения в решении</w:t>
      </w:r>
      <w:r w:rsidRPr="00384B93">
        <w:t xml:space="preserve"> вопросов местного значения, численность сельского населения, </w:t>
      </w:r>
      <w:r>
        <w:t>подтвердивш</w:t>
      </w:r>
      <w:r>
        <w:t>е</w:t>
      </w:r>
      <w:r>
        <w:t xml:space="preserve">го </w:t>
      </w:r>
      <w:r w:rsidRPr="00384B93">
        <w:t>участие в реализации проекта» определяется количеством (численностью) сельского населения, подтвердившего участие в реализации проекта, указа</w:t>
      </w:r>
      <w:r w:rsidRPr="00384B93">
        <w:t>н</w:t>
      </w:r>
      <w:r w:rsidRPr="00384B93">
        <w:t>ным в паспорте общественно значимого некоммерческого проекта, прете</w:t>
      </w:r>
      <w:r w:rsidRPr="00384B93">
        <w:t>н</w:t>
      </w:r>
      <w:r w:rsidRPr="00384B93">
        <w:t>дующего на получение гранта, согласно приложению 11 к Порядку отбора г</w:t>
      </w:r>
      <w:r w:rsidRPr="00384B93">
        <w:t>о</w:t>
      </w:r>
      <w:r w:rsidRPr="00384B93">
        <w:t>сударственных программ Российской Федерации (подпрограмм государстве</w:t>
      </w:r>
      <w:r w:rsidRPr="00384B93">
        <w:t>н</w:t>
      </w:r>
      <w:r w:rsidRPr="00384B93">
        <w:t>ных программ Российской Федерации), направленных на устойчивое развитие сельских территорий, представляемых в отдел местной промышленности и сельского хозяйства администрации района.</w:t>
      </w:r>
    </w:p>
    <w:p w:rsidR="000652DC" w:rsidRPr="00384B93" w:rsidRDefault="000652DC" w:rsidP="000652DC">
      <w:pPr>
        <w:autoSpaceDE w:val="0"/>
        <w:autoSpaceDN w:val="0"/>
        <w:adjustRightInd w:val="0"/>
        <w:ind w:firstLine="709"/>
        <w:jc w:val="both"/>
      </w:pPr>
      <w:r w:rsidRPr="00384B93">
        <w:t>2.6. Расчет целевых показателей конечных результатов подпрограммы 1 «Развитие малого и среднего предпринимательства в</w:t>
      </w:r>
      <w:r>
        <w:t xml:space="preserve"> </w:t>
      </w:r>
      <w:r w:rsidRPr="00384B93">
        <w:t>Нижневартовском ра</w:t>
      </w:r>
      <w:r w:rsidRPr="00384B93">
        <w:t>й</w:t>
      </w:r>
      <w:r w:rsidRPr="00384B93">
        <w:t>оне»:</w:t>
      </w:r>
    </w:p>
    <w:p w:rsidR="000652DC" w:rsidRPr="00384B93" w:rsidRDefault="000652DC" w:rsidP="000652DC">
      <w:pPr>
        <w:autoSpaceDE w:val="0"/>
        <w:autoSpaceDN w:val="0"/>
        <w:adjustRightInd w:val="0"/>
        <w:ind w:firstLine="709"/>
        <w:jc w:val="both"/>
      </w:pPr>
      <w:r w:rsidRPr="00384B93">
        <w:t xml:space="preserve">2.6.1. Показатель «Увеличение количества малых и средних предприятий на 10 тыс. населения, единиц» рассчитывается как отношение количества </w:t>
      </w:r>
      <w:r>
        <w:t>м</w:t>
      </w:r>
      <w:r>
        <w:t>а</w:t>
      </w:r>
      <w:r>
        <w:t>лых</w:t>
      </w:r>
      <w:r w:rsidRPr="00384B93">
        <w:t xml:space="preserve"> предприятий, включая микропредприятия, и средних предприятий к сре</w:t>
      </w:r>
      <w:r w:rsidRPr="00384B93">
        <w:t>д</w:t>
      </w:r>
      <w:r w:rsidRPr="00384B93">
        <w:t>негодовой численности населения за отчетный и предыдущий период, умн</w:t>
      </w:r>
      <w:r w:rsidRPr="00384B93">
        <w:t>о</w:t>
      </w:r>
      <w:r w:rsidRPr="00384B93">
        <w:t xml:space="preserve">женное на 10000, в соответствии с информацией, представленной комитетом </w:t>
      </w:r>
      <w:r w:rsidRPr="00384B93">
        <w:lastRenderedPageBreak/>
        <w:t>экономики администрации района, согласно данным</w:t>
      </w:r>
      <w:r>
        <w:t xml:space="preserve"> </w:t>
      </w:r>
      <w:r w:rsidRPr="00384B93">
        <w:t>Федеральной службы г</w:t>
      </w:r>
      <w:r w:rsidRPr="00384B93">
        <w:t>о</w:t>
      </w:r>
      <w:r w:rsidRPr="00384B93">
        <w:t>сударственной статистики.</w:t>
      </w:r>
    </w:p>
    <w:p w:rsidR="000652DC" w:rsidRPr="00384B93" w:rsidRDefault="000652DC" w:rsidP="000652DC">
      <w:pPr>
        <w:autoSpaceDE w:val="0"/>
        <w:autoSpaceDN w:val="0"/>
        <w:adjustRightInd w:val="0"/>
        <w:ind w:firstLine="709"/>
        <w:jc w:val="both"/>
      </w:pPr>
      <w:r w:rsidRPr="00384B93">
        <w:t>2.6.2.</w:t>
      </w:r>
      <w:r w:rsidR="005317DF">
        <w:t xml:space="preserve"> </w:t>
      </w:r>
      <w:r w:rsidRPr="00384B93">
        <w:t>Показатель «Увеличение доли среднесписочной численности зан</w:t>
      </w:r>
      <w:r w:rsidRPr="00384B93">
        <w:t>я</w:t>
      </w:r>
      <w:r w:rsidRPr="00384B93">
        <w:t>тых на малых и средних предприятиях в общей численности работающих чел</w:t>
      </w:r>
      <w:r w:rsidRPr="00384B93">
        <w:t>о</w:t>
      </w:r>
      <w:r w:rsidRPr="00384B93">
        <w:t>век, %»рассчитывается как отношение среднесписочной численности работн</w:t>
      </w:r>
      <w:r w:rsidRPr="00384B93">
        <w:t>и</w:t>
      </w:r>
      <w:r w:rsidRPr="00384B93">
        <w:t>ков (без внешних совместителей) малых и средних предприятий к среднесп</w:t>
      </w:r>
      <w:r w:rsidRPr="00384B93">
        <w:t>и</w:t>
      </w:r>
      <w:r w:rsidRPr="00384B93">
        <w:t>сочной численности работников (без внешних совместителей) всех предпр</w:t>
      </w:r>
      <w:r w:rsidRPr="00384B93">
        <w:t>и</w:t>
      </w:r>
      <w:r w:rsidRPr="00384B93">
        <w:t>ятий и организаций за отчетный и предшествующий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0652DC" w:rsidRPr="00384B93" w:rsidRDefault="000652DC" w:rsidP="000652DC">
      <w:pPr>
        <w:autoSpaceDE w:val="0"/>
        <w:autoSpaceDN w:val="0"/>
        <w:adjustRightInd w:val="0"/>
        <w:ind w:firstLine="709"/>
        <w:jc w:val="both"/>
      </w:pPr>
      <w:r w:rsidRPr="005B7BF0">
        <w:t>2.6.3.</w:t>
      </w:r>
      <w:r w:rsidRPr="00384B93">
        <w:t xml:space="preserve"> Показатель «Прирост количества субъектов предпринимательства (в % к предыдущему году)» рассчитывается как отношение количества субъе</w:t>
      </w:r>
      <w:r w:rsidRPr="00384B93">
        <w:t>к</w:t>
      </w:r>
      <w:r w:rsidRPr="00384B93">
        <w:t xml:space="preserve">тов предпринимательства, учтенных в Едином государственном реестре </w:t>
      </w:r>
      <w:r>
        <w:t>инд</w:t>
      </w:r>
      <w:r>
        <w:t>и</w:t>
      </w:r>
      <w:r>
        <w:t>в</w:t>
      </w:r>
      <w:r w:rsidRPr="00384B93">
        <w:t>идуальных предпринимателей и Едином государственном реестре юридич</w:t>
      </w:r>
      <w:r w:rsidRPr="00384B93">
        <w:t>е</w:t>
      </w:r>
      <w:r w:rsidRPr="00384B93">
        <w:t>ских лиц, за отчетный и предшествующий периоды минус 100%.</w:t>
      </w:r>
    </w:p>
    <w:p w:rsidR="000652DC" w:rsidRPr="00384B93" w:rsidRDefault="000652DC" w:rsidP="000652DC">
      <w:pPr>
        <w:autoSpaceDE w:val="0"/>
        <w:autoSpaceDN w:val="0"/>
        <w:adjustRightInd w:val="0"/>
        <w:ind w:firstLine="709"/>
        <w:jc w:val="both"/>
      </w:pPr>
      <w:r w:rsidRPr="00384B93">
        <w:t xml:space="preserve">2.6.4. Показатель «Количество вновь зарегистрированных субъектов </w:t>
      </w:r>
      <w:r>
        <w:t>м</w:t>
      </w:r>
      <w:r>
        <w:t>а</w:t>
      </w:r>
      <w:r>
        <w:t>лого</w:t>
      </w:r>
      <w:r w:rsidRPr="00384B93">
        <w:t xml:space="preserve"> и среднего предпринимательства на 1 тыс. существующих субъектов </w:t>
      </w:r>
      <w:r>
        <w:t>м</w:t>
      </w:r>
      <w:r>
        <w:t>а</w:t>
      </w:r>
      <w:r>
        <w:t>лого</w:t>
      </w:r>
      <w:r w:rsidRPr="00384B93">
        <w:t xml:space="preserve"> и среднего предпринимательства, единиц» определяется как отношение количества вновь зарегистрированных субъектов малого и среднего предпр</w:t>
      </w:r>
      <w:r w:rsidRPr="00384B93">
        <w:t>и</w:t>
      </w:r>
      <w:r w:rsidRPr="00384B93">
        <w:t>нимательства к количеству средних, малых предприятий, микропредприятийи индивидуальных предпринимателей, учтенных в Едином государственном ре</w:t>
      </w:r>
      <w:r w:rsidRPr="00384B93">
        <w:t>е</w:t>
      </w:r>
      <w:r w:rsidRPr="00384B93">
        <w:t>стре индивидуальных предпринимателей и Едином государственном реестре юридических лиц, за отчетный и предшествующий период, умноженное на 1000.</w:t>
      </w:r>
    </w:p>
    <w:p w:rsidR="000652DC" w:rsidRPr="00384B93" w:rsidRDefault="000652DC" w:rsidP="000652DC">
      <w:pPr>
        <w:autoSpaceDE w:val="0"/>
        <w:autoSpaceDN w:val="0"/>
        <w:adjustRightInd w:val="0"/>
        <w:ind w:firstLine="709"/>
        <w:jc w:val="both"/>
      </w:pPr>
      <w:r w:rsidRPr="00384B93">
        <w:t xml:space="preserve">2.6.5. Показатель «Количество вновь зарегистрированных субъектов </w:t>
      </w:r>
      <w:r>
        <w:t>м</w:t>
      </w:r>
      <w:r>
        <w:t>а</w:t>
      </w:r>
      <w:r>
        <w:t>лого</w:t>
      </w:r>
      <w:r w:rsidRPr="00384B93">
        <w:t xml:space="preserve"> и среднего предпринимательства, единиц» определяется по данным гос</w:t>
      </w:r>
      <w:r w:rsidRPr="00384B93">
        <w:t>у</w:t>
      </w:r>
      <w:r w:rsidRPr="00384B93">
        <w:t>дарственной регистрации как количество вновь зарегистрированных субъектов малого и среднего предпринимательства, учтенных в Едином государственном реестре индивидуальных предпринимателей и Едином государственном реестре юридических лиц.</w:t>
      </w:r>
    </w:p>
    <w:p w:rsidR="000652DC" w:rsidRPr="00384B93" w:rsidRDefault="000652DC" w:rsidP="000652DC">
      <w:pPr>
        <w:autoSpaceDE w:val="0"/>
        <w:autoSpaceDN w:val="0"/>
        <w:adjustRightInd w:val="0"/>
        <w:ind w:firstLine="709"/>
        <w:jc w:val="both"/>
      </w:pPr>
      <w:r w:rsidRPr="00384B93">
        <w:t>2.6.6. Показатель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определяется как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w:t>
      </w:r>
      <w:r w:rsidRPr="00384B93">
        <w:t>к</w:t>
      </w:r>
      <w:r w:rsidRPr="00384B93">
        <w:t>ции, работ за отчетный и предшествующий периоды, скорректированное</w:t>
      </w:r>
      <w:r>
        <w:t xml:space="preserve"> </w:t>
      </w:r>
      <w:r w:rsidRPr="00384B93">
        <w:t>на и</w:t>
      </w:r>
      <w:r w:rsidRPr="00384B93">
        <w:t>н</w:t>
      </w:r>
      <w:r w:rsidRPr="00384B93">
        <w:t>декс потребительских цен, минус 100%, в соответствии с информацией, пре</w:t>
      </w:r>
      <w:r w:rsidRPr="00384B93">
        <w:t>д</w:t>
      </w:r>
      <w:r w:rsidRPr="00384B93">
        <w:t>ставленной комитетом экономики администрации района, согласно данным</w:t>
      </w:r>
      <w:r>
        <w:t xml:space="preserve"> </w:t>
      </w:r>
      <w:r w:rsidRPr="00384B93">
        <w:t>Федеральной службы государственной статистики.</w:t>
      </w:r>
    </w:p>
    <w:p w:rsidR="000652DC" w:rsidRPr="00384B93" w:rsidRDefault="000652DC" w:rsidP="000652DC">
      <w:pPr>
        <w:autoSpaceDE w:val="0"/>
        <w:autoSpaceDN w:val="0"/>
        <w:adjustRightInd w:val="0"/>
        <w:ind w:firstLine="709"/>
        <w:jc w:val="both"/>
      </w:pPr>
      <w:r w:rsidRPr="00384B93">
        <w:t>2.6.7. Показатель «Оценка предпринимательским сообществом эффе</w:t>
      </w:r>
      <w:r w:rsidRPr="00384B93">
        <w:t>к</w:t>
      </w:r>
      <w:r w:rsidRPr="00384B93">
        <w:t>тивности реализации муниципальной программы поддержки малого и среднего предпринимательства, в баллах» определя</w:t>
      </w:r>
      <w:r>
        <w:t>е</w:t>
      </w:r>
      <w:r w:rsidRPr="00384B93">
        <w:t>тся по результатам проведения м</w:t>
      </w:r>
      <w:r w:rsidRPr="00384B93">
        <w:t>о</w:t>
      </w:r>
      <w:r w:rsidRPr="00384B93">
        <w:t>ниторинга в рамках мероприятий муниципальной программы.</w:t>
      </w:r>
    </w:p>
    <w:p w:rsidR="000652DC" w:rsidRDefault="000652DC" w:rsidP="000652DC">
      <w:pPr>
        <w:autoSpaceDE w:val="0"/>
        <w:autoSpaceDN w:val="0"/>
        <w:adjustRightInd w:val="0"/>
        <w:ind w:firstLine="709"/>
        <w:jc w:val="both"/>
      </w:pPr>
      <w:r w:rsidRPr="00384B93">
        <w:t xml:space="preserve">2.6.8. Показатель «Прирост инвестиций в основной капитал (без учета бюджетных средств), в процентах к предыдущему периоду» определяется как </w:t>
      </w:r>
      <w:r w:rsidRPr="00384B93">
        <w:lastRenderedPageBreak/>
        <w:t>разница объема инвестиций в основной капитал за отчетный и предшеству</w:t>
      </w:r>
      <w:r w:rsidRPr="00384B93">
        <w:t>ю</w:t>
      </w:r>
      <w:r w:rsidRPr="00384B93">
        <w:t>щий период в соответствии с информацией, представленной комитетом экон</w:t>
      </w:r>
      <w:r w:rsidRPr="00384B93">
        <w:t>о</w:t>
      </w:r>
      <w:r w:rsidRPr="00384B93">
        <w:t>мики администрации района, согласно данным Федеральной службы госуда</w:t>
      </w:r>
      <w:r w:rsidRPr="00384B93">
        <w:t>р</w:t>
      </w:r>
      <w:r w:rsidRPr="00384B93">
        <w:t>ственной статистики.</w:t>
      </w:r>
    </w:p>
    <w:p w:rsidR="00352330" w:rsidRPr="00016753" w:rsidRDefault="00352330" w:rsidP="00352330">
      <w:pPr>
        <w:autoSpaceDE w:val="0"/>
        <w:autoSpaceDN w:val="0"/>
        <w:adjustRightInd w:val="0"/>
        <w:ind w:firstLine="709"/>
        <w:jc w:val="both"/>
      </w:pPr>
      <w:r w:rsidRPr="00E17865">
        <w:t>2.6.9. Показатель «Количество экспортно-ориентированных субъектов малого и среднего предпринимательства, единиц» определяется количество</w:t>
      </w:r>
      <w:r w:rsidR="00561619" w:rsidRPr="00E17865">
        <w:t xml:space="preserve">м заключенных субъектами </w:t>
      </w:r>
      <w:r w:rsidRPr="00E17865">
        <w:t xml:space="preserve"> </w:t>
      </w:r>
      <w:r w:rsidR="00561619" w:rsidRPr="00E17865">
        <w:t>малого и среднего предпринимательства экспортных контрактов</w:t>
      </w:r>
      <w:r w:rsidR="00A27FB5" w:rsidRPr="00E17865">
        <w:t xml:space="preserve"> с иностранными компаниями</w:t>
      </w:r>
      <w:r w:rsidR="00561619" w:rsidRPr="00E17865">
        <w:t>.</w:t>
      </w:r>
    </w:p>
    <w:p w:rsidR="000652DC" w:rsidRPr="00384B93" w:rsidRDefault="000652DC" w:rsidP="000652DC">
      <w:pPr>
        <w:autoSpaceDE w:val="0"/>
        <w:autoSpaceDN w:val="0"/>
        <w:adjustRightInd w:val="0"/>
        <w:ind w:firstLine="709"/>
        <w:jc w:val="both"/>
      </w:pPr>
      <w:r w:rsidRPr="00384B93">
        <w:t>2.7. Расчет целевых показателей конечных результатов подпрограммы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0652DC" w:rsidRPr="002F115C" w:rsidRDefault="000652DC" w:rsidP="000652DC">
      <w:pPr>
        <w:autoSpaceDE w:val="0"/>
        <w:autoSpaceDN w:val="0"/>
        <w:adjustRightInd w:val="0"/>
        <w:ind w:firstLine="709"/>
        <w:jc w:val="both"/>
      </w:pPr>
      <w:r w:rsidRPr="002F115C">
        <w:t>2.7.1. Показатель «Обеспеченность собственной продукцией растени</w:t>
      </w:r>
      <w:r w:rsidRPr="002F115C">
        <w:t>е</w:t>
      </w:r>
      <w:r w:rsidRPr="002F115C">
        <w:t>водства населения района от норматива потребления продукции, % «Карт</w:t>
      </w:r>
      <w:r w:rsidRPr="002F115C">
        <w:t>о</w:t>
      </w:r>
      <w:r w:rsidRPr="002F115C">
        <w:t xml:space="preserve">фель» «Овощи» рассчитывается как отношение объема продукции </w:t>
      </w:r>
      <w:r w:rsidR="000D2D7C" w:rsidRPr="002F115C">
        <w:t>растени</w:t>
      </w:r>
      <w:r w:rsidR="000D2D7C" w:rsidRPr="002F115C">
        <w:t>е</w:t>
      </w:r>
      <w:r w:rsidR="000D2D7C" w:rsidRPr="002F115C">
        <w:t>водства</w:t>
      </w:r>
      <w:r w:rsidRPr="002F115C">
        <w:t>, произведенной в отчетный период, к утвержденным нормам потребл</w:t>
      </w:r>
      <w:r w:rsidRPr="002F115C">
        <w:t>е</w:t>
      </w:r>
      <w:r w:rsidRPr="002F115C">
        <w:t>ния, согласно приказу</w:t>
      </w:r>
      <w:r>
        <w:t xml:space="preserve"> </w:t>
      </w:r>
      <w:r w:rsidRPr="002F115C">
        <w:t>Министерства здравоохранения и социального развития Российской Федерации от 02.08.2010 № 593н «Об утверждении рекомендаций по рациональным нормам потребления пищевых продуктов, отвечающих с</w:t>
      </w:r>
      <w:r w:rsidRPr="002F115C">
        <w:t>о</w:t>
      </w:r>
      <w:r w:rsidRPr="002F115C">
        <w:t>временным требованиям здорового питания», минус 100%, на основании да</w:t>
      </w:r>
      <w:r w:rsidRPr="002F115C">
        <w:t>н</w:t>
      </w:r>
      <w:r w:rsidRPr="002F115C">
        <w:t>ных Федеральной службы государственной статистики и отчетов сельскохозя</w:t>
      </w:r>
      <w:r w:rsidRPr="002F115C">
        <w:t>й</w:t>
      </w:r>
      <w:r w:rsidRPr="002F115C">
        <w:t>ственных товаропроизводителей, представляемых в отдел местной промы</w:t>
      </w:r>
      <w:r w:rsidRPr="002F115C">
        <w:t>ш</w:t>
      </w:r>
      <w:r w:rsidRPr="002F115C">
        <w:t>ленности и сельского хозяйства администрации района.</w:t>
      </w:r>
    </w:p>
    <w:p w:rsidR="000652DC" w:rsidRPr="002F115C" w:rsidRDefault="000652DC" w:rsidP="000652DC">
      <w:pPr>
        <w:autoSpaceDE w:val="0"/>
        <w:autoSpaceDN w:val="0"/>
        <w:adjustRightInd w:val="0"/>
        <w:ind w:firstLine="709"/>
        <w:jc w:val="both"/>
      </w:pPr>
      <w:r w:rsidRPr="002F115C">
        <w:t>2.7.2. Показатель «Обеспеченность собственной продукцией населения района от норматива потребления продукции животноводства, % «Мясо и м</w:t>
      </w:r>
      <w:r w:rsidRPr="002F115C">
        <w:t>я</w:t>
      </w:r>
      <w:r w:rsidRPr="002F115C">
        <w:t>сопродукты (в пересчете на мясо)», «Молоко» рассчитывается как отношение объема продукции животноводства, произведенной в отчетный период, к у</w:t>
      </w:r>
      <w:r w:rsidRPr="002F115C">
        <w:t>т</w:t>
      </w:r>
      <w:r w:rsidRPr="002F115C">
        <w:t>вержденным нормам потребления, согласно приказу</w:t>
      </w:r>
      <w:r>
        <w:t xml:space="preserve"> </w:t>
      </w:r>
      <w:r w:rsidRPr="002F115C">
        <w:t>Министерства здравоохр</w:t>
      </w:r>
      <w:r w:rsidRPr="002F115C">
        <w:t>а</w:t>
      </w:r>
      <w:r w:rsidRPr="002F115C">
        <w:t>нения и социального развития Российской Федерации от 02.08.2010 № 593н «Об утверждении рекомендаций по рациональным нормам потребления пищ</w:t>
      </w:r>
      <w:r w:rsidRPr="002F115C">
        <w:t>е</w:t>
      </w:r>
      <w:r w:rsidRPr="002F115C">
        <w:t>вых продуктов, отвечающих современным требованиям здорового питания», минус 100%, на основании данных Федеральной службы государственной ст</w:t>
      </w:r>
      <w:r w:rsidRPr="002F115C">
        <w:t>а</w:t>
      </w:r>
      <w:r w:rsidRPr="002F115C">
        <w:t>тистики и отчетов сельскохозяйственных товаропроизводителей, представля</w:t>
      </w:r>
      <w:r w:rsidRPr="002F115C">
        <w:t>е</w:t>
      </w:r>
      <w:r w:rsidRPr="002F115C">
        <w:t>мых в отдел местной промышленности и сельского хозяйства администрации района.</w:t>
      </w:r>
    </w:p>
    <w:p w:rsidR="000652DC" w:rsidRPr="00384B93" w:rsidRDefault="000652DC" w:rsidP="000652DC">
      <w:pPr>
        <w:ind w:firstLine="709"/>
        <w:jc w:val="both"/>
      </w:pPr>
      <w:r w:rsidRPr="00384B93">
        <w:t>2.7.3. Показатель «Увеличение количества работников, трудозанятыхв фермерских хозяйствах, человек» определяется как разница количества рабо</w:t>
      </w:r>
      <w:r w:rsidRPr="00384B93">
        <w:t>т</w:t>
      </w:r>
      <w:r w:rsidRPr="00384B93">
        <w:t>ников в фермерских хозяйствах за отчетный и предыдущий период на основ</w:t>
      </w:r>
      <w:r w:rsidRPr="00384B93">
        <w:t>а</w:t>
      </w:r>
      <w:r w:rsidRPr="00384B93">
        <w:t>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0652DC" w:rsidRPr="006F7817" w:rsidRDefault="000652DC" w:rsidP="000652DC">
      <w:pPr>
        <w:autoSpaceDE w:val="0"/>
        <w:autoSpaceDN w:val="0"/>
        <w:adjustRightInd w:val="0"/>
        <w:ind w:firstLine="709"/>
        <w:jc w:val="both"/>
      </w:pPr>
      <w:r w:rsidRPr="00450C73">
        <w:t xml:space="preserve">2.7.4. Показатель «Производство товарной пищевой рыбы и пищевой рыбной продукции, тонн» определяется на основании </w:t>
      </w:r>
      <w:r w:rsidRPr="006F7817">
        <w:t>отчетов представляемых в отдел местной промышленности и сельского хозяйства администрации ра</w:t>
      </w:r>
      <w:r w:rsidRPr="006F7817">
        <w:t>й</w:t>
      </w:r>
      <w:r w:rsidRPr="006F7817">
        <w:t xml:space="preserve">она, </w:t>
      </w:r>
      <w:r w:rsidRPr="006F7817">
        <w:rPr>
          <w:bCs/>
        </w:rPr>
        <w:t>хозяйствующими субъектами</w:t>
      </w:r>
      <w:r>
        <w:rPr>
          <w:bCs/>
        </w:rPr>
        <w:t>,</w:t>
      </w:r>
      <w:r w:rsidRPr="006F7817">
        <w:rPr>
          <w:bCs/>
        </w:rPr>
        <w:t xml:space="preserve"> </w:t>
      </w:r>
      <w:r w:rsidRPr="006F7817">
        <w:t>за отчетный период.</w:t>
      </w:r>
    </w:p>
    <w:p w:rsidR="000652DC" w:rsidRPr="006F7817" w:rsidRDefault="000652DC" w:rsidP="000652DC">
      <w:pPr>
        <w:autoSpaceDE w:val="0"/>
        <w:autoSpaceDN w:val="0"/>
        <w:adjustRightInd w:val="0"/>
        <w:ind w:firstLine="709"/>
        <w:jc w:val="both"/>
      </w:pPr>
      <w:r w:rsidRPr="008B6412">
        <w:t xml:space="preserve"> </w:t>
      </w:r>
      <w:r w:rsidRPr="00922B89">
        <w:t>2.7.5. Показатель «Количество хозяйствующих субъектов в заготовке и переработке дикоросов, единиц»</w:t>
      </w:r>
      <w:r w:rsidRPr="00B138F5">
        <w:rPr>
          <w:color w:val="FF0000"/>
        </w:rPr>
        <w:t xml:space="preserve"> </w:t>
      </w:r>
      <w:r w:rsidRPr="00450C73">
        <w:t xml:space="preserve">определяется на основании </w:t>
      </w:r>
      <w:r w:rsidRPr="006F7817">
        <w:t>отчетов предста</w:t>
      </w:r>
      <w:r w:rsidRPr="006F7817">
        <w:t>в</w:t>
      </w:r>
      <w:r w:rsidRPr="006F7817">
        <w:t>ляемых</w:t>
      </w:r>
      <w:r w:rsidRPr="005302DB">
        <w:rPr>
          <w:bCs/>
        </w:rPr>
        <w:t xml:space="preserve"> </w:t>
      </w:r>
      <w:r w:rsidRPr="006F7817">
        <w:rPr>
          <w:bCs/>
        </w:rPr>
        <w:t>хозяйствующими субъектами</w:t>
      </w:r>
      <w:r w:rsidRPr="004B35D0">
        <w:rPr>
          <w:color w:val="FF0000"/>
        </w:rPr>
        <w:t xml:space="preserve"> </w:t>
      </w:r>
      <w:r w:rsidRPr="004B35D0">
        <w:t>в сфере заготовке и переработке дикор</w:t>
      </w:r>
      <w:r w:rsidRPr="004B35D0">
        <w:t>о</w:t>
      </w:r>
      <w:r w:rsidRPr="004B35D0">
        <w:lastRenderedPageBreak/>
        <w:t>сов</w:t>
      </w:r>
      <w:r w:rsidRPr="006F7817">
        <w:t xml:space="preserve"> в отдел местной промышленности и сельского хозяйства администрации района, за отчетный период.</w:t>
      </w:r>
    </w:p>
    <w:p w:rsidR="000652DC" w:rsidRPr="006F7817" w:rsidRDefault="000652DC" w:rsidP="000652DC">
      <w:pPr>
        <w:autoSpaceDE w:val="0"/>
        <w:autoSpaceDN w:val="0"/>
        <w:adjustRightInd w:val="0"/>
        <w:ind w:firstLine="709"/>
        <w:jc w:val="both"/>
      </w:pPr>
      <w:r w:rsidRPr="00B138F5">
        <w:t>2.7.6. Показатель «Количество рабочих мест в заготовке и переработке дикоросов, единиц»</w:t>
      </w:r>
      <w:r w:rsidRPr="006A30EF">
        <w:rPr>
          <w:color w:val="FF0000"/>
        </w:rPr>
        <w:t xml:space="preserve"> </w:t>
      </w:r>
      <w:r w:rsidRPr="00450C73">
        <w:t xml:space="preserve">определяется на основании </w:t>
      </w:r>
      <w:r w:rsidRPr="006F7817">
        <w:t>отчетов представляемых</w:t>
      </w:r>
      <w:r w:rsidRPr="005302DB">
        <w:rPr>
          <w:bCs/>
        </w:rPr>
        <w:t xml:space="preserve"> </w:t>
      </w:r>
      <w:r w:rsidRPr="006F7817">
        <w:rPr>
          <w:bCs/>
        </w:rPr>
        <w:t>хозя</w:t>
      </w:r>
      <w:r w:rsidRPr="006F7817">
        <w:rPr>
          <w:bCs/>
        </w:rPr>
        <w:t>й</w:t>
      </w:r>
      <w:r w:rsidRPr="006F7817">
        <w:rPr>
          <w:bCs/>
        </w:rPr>
        <w:t>ствующими субъектами</w:t>
      </w:r>
      <w:r w:rsidRPr="004B35D0">
        <w:rPr>
          <w:color w:val="FF0000"/>
        </w:rPr>
        <w:t xml:space="preserve"> </w:t>
      </w:r>
      <w:r w:rsidRPr="004B35D0">
        <w:t>в сфере заготовке и переработке дикоросов</w:t>
      </w:r>
      <w:r w:rsidRPr="006F7817">
        <w:t xml:space="preserve"> в отдел м</w:t>
      </w:r>
      <w:r w:rsidRPr="006F7817">
        <w:t>е</w:t>
      </w:r>
      <w:r w:rsidRPr="006F7817">
        <w:t>стной промышленности и сельского хозяйства администрации района, за отче</w:t>
      </w:r>
      <w:r w:rsidRPr="006F7817">
        <w:t>т</w:t>
      </w:r>
      <w:r w:rsidRPr="006F7817">
        <w:t>ный период.</w:t>
      </w:r>
    </w:p>
    <w:p w:rsidR="000652DC" w:rsidRPr="00384B93" w:rsidRDefault="000652DC" w:rsidP="000652DC">
      <w:pPr>
        <w:ind w:firstLine="709"/>
        <w:jc w:val="both"/>
      </w:pPr>
      <w:r w:rsidRPr="00384B93">
        <w:t>2.7.7. Показатель «Увеличение товарооборота в удаленных труднодо</w:t>
      </w:r>
      <w:r w:rsidRPr="00384B93">
        <w:t>с</w:t>
      </w:r>
      <w:r w:rsidRPr="00384B93">
        <w:t>тупных сельских территориях, тыс. руб.» определяется как разница товарооб</w:t>
      </w:r>
      <w:r w:rsidRPr="00384B93">
        <w:t>о</w:t>
      </w:r>
      <w:r w:rsidRPr="00384B93">
        <w:t>рота за отчетный и предшествующий период на основании отчетов хозяйс</w:t>
      </w:r>
      <w:r w:rsidRPr="00384B93">
        <w:t>т</w:t>
      </w:r>
      <w:r w:rsidRPr="00384B93">
        <w:t>вующих субъектов, представляемых в отдел местной промышленности и сел</w:t>
      </w:r>
      <w:r w:rsidRPr="00384B93">
        <w:t>ь</w:t>
      </w:r>
      <w:r w:rsidRPr="00384B93">
        <w:t>ского хозяйства администрации района.</w:t>
      </w:r>
    </w:p>
    <w:p w:rsidR="000652DC" w:rsidRPr="00384B93" w:rsidRDefault="000652DC" w:rsidP="000652DC">
      <w:pPr>
        <w:autoSpaceDE w:val="0"/>
        <w:autoSpaceDN w:val="0"/>
        <w:adjustRightInd w:val="0"/>
        <w:ind w:firstLine="709"/>
        <w:jc w:val="both"/>
      </w:pPr>
      <w:r w:rsidRPr="00384B93">
        <w:t>2.7.8. Показатель «Благоустройство сельских поселений, создание и об</w:t>
      </w:r>
      <w:r w:rsidRPr="00384B93">
        <w:t>у</w:t>
      </w:r>
      <w:r w:rsidRPr="00384B93">
        <w:t>стройство зон отдыха, спортивных и детских игровых площадок, еди</w:t>
      </w:r>
      <w:r>
        <w:t>ниц</w:t>
      </w:r>
      <w:r w:rsidRPr="00384B93">
        <w:t>»  о</w:t>
      </w:r>
      <w:r w:rsidRPr="00384B93">
        <w:t>п</w:t>
      </w:r>
      <w:r w:rsidRPr="00384B93">
        <w:t xml:space="preserve">ределяется как количество реализованных проектов, согласно представленной </w:t>
      </w:r>
      <w:r w:rsidRPr="00384B93">
        <w:rPr>
          <w:color w:val="000000"/>
        </w:rPr>
        <w:t xml:space="preserve">грантовой поддержке местных инициатив граждан, проживающих в сельской местности, на </w:t>
      </w:r>
      <w:r w:rsidRPr="00384B93">
        <w:t>реализацию общественно значимого некоммерческого проекта, на основании отчета муниципального образования сельского поселения, пре</w:t>
      </w:r>
      <w:r w:rsidRPr="00384B93">
        <w:t>д</w:t>
      </w:r>
      <w:r w:rsidRPr="00384B93">
        <w:t>ставляемого в отдел местной промышленности и сельского хозяйства админ</w:t>
      </w:r>
      <w:r w:rsidRPr="00384B93">
        <w:t>и</w:t>
      </w:r>
      <w:r w:rsidRPr="00384B93">
        <w:t>страции района.</w:t>
      </w:r>
    </w:p>
    <w:p w:rsidR="000652DC" w:rsidRDefault="000652DC" w:rsidP="000652DC">
      <w:pPr>
        <w:autoSpaceDE w:val="0"/>
        <w:autoSpaceDN w:val="0"/>
        <w:adjustRightInd w:val="0"/>
        <w:ind w:firstLine="709"/>
        <w:jc w:val="both"/>
      </w:pPr>
      <w:r w:rsidRPr="000052A9">
        <w:t>2.7.9.</w:t>
      </w:r>
      <w:r w:rsidR="00681D0F" w:rsidRPr="000052A9">
        <w:t xml:space="preserve"> Показатель «</w:t>
      </w:r>
      <w:r w:rsidRPr="000052A9">
        <w:t xml:space="preserve"> </w:t>
      </w:r>
      <w:r w:rsidR="00681D0F" w:rsidRPr="000052A9">
        <w:t>Обеспеченность</w:t>
      </w:r>
      <w:r w:rsidR="00681D0F" w:rsidRPr="00D92860">
        <w:t xml:space="preserve"> помещениями, согласно заключенных договоров с исполнителями  пригодными для обучения и работы лиц, осущес</w:t>
      </w:r>
      <w:r w:rsidR="00681D0F" w:rsidRPr="00D92860">
        <w:t>т</w:t>
      </w:r>
      <w:r w:rsidR="00681D0F" w:rsidRPr="00D92860">
        <w:t>вляющих сбор сведений об объектах сельскохозяйственной переписи, хранения переписных листов и иных документов сельскохозяйственной переписи, тран</w:t>
      </w:r>
      <w:r w:rsidR="00681D0F" w:rsidRPr="00D92860">
        <w:t>с</w:t>
      </w:r>
      <w:r w:rsidR="00681D0F" w:rsidRPr="00D92860">
        <w:t>портными средствами и услугами связи</w:t>
      </w:r>
      <w:r w:rsidR="00681D0F">
        <w:t xml:space="preserve">» </w:t>
      </w:r>
    </w:p>
    <w:p w:rsidR="00681D0F" w:rsidRPr="00681D0F" w:rsidRDefault="00681D0F" w:rsidP="000F0189">
      <w:pPr>
        <w:autoSpaceDE w:val="0"/>
        <w:autoSpaceDN w:val="0"/>
        <w:adjustRightInd w:val="0"/>
        <w:ind w:firstLine="708"/>
        <w:jc w:val="both"/>
        <w:rPr>
          <w:color w:val="000000"/>
        </w:rPr>
      </w:pPr>
      <w:r>
        <w:rPr>
          <w:color w:val="000000"/>
        </w:rPr>
        <w:t xml:space="preserve">2.7.9.1. </w:t>
      </w:r>
      <w:r w:rsidRPr="00681D0F">
        <w:rPr>
          <w:color w:val="000000"/>
        </w:rPr>
        <w:t>Обеспеченность помещениями, пригодными для обучения и раб</w:t>
      </w:r>
      <w:r w:rsidRPr="00681D0F">
        <w:rPr>
          <w:color w:val="000000"/>
        </w:rPr>
        <w:t>о</w:t>
      </w:r>
      <w:r w:rsidRPr="00681D0F">
        <w:rPr>
          <w:color w:val="000000"/>
        </w:rPr>
        <w:t>ты лиц, осуществляющих сбор сведений об объектах сельскохозяйственной п</w:t>
      </w:r>
      <w:r w:rsidRPr="00681D0F">
        <w:rPr>
          <w:color w:val="000000"/>
        </w:rPr>
        <w:t>е</w:t>
      </w:r>
      <w:r w:rsidRPr="00681D0F">
        <w:rPr>
          <w:color w:val="000000"/>
        </w:rPr>
        <w:t xml:space="preserve">реписи, хранения переписных листов и иных документов сельскохозяйственной переписи.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Единица измерения – процент.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ОП = КПП/КНП х 100%, </w:t>
      </w:r>
    </w:p>
    <w:p w:rsidR="00681D0F" w:rsidRPr="00681D0F" w:rsidRDefault="00681D0F" w:rsidP="000F0189">
      <w:pPr>
        <w:autoSpaceDE w:val="0"/>
        <w:autoSpaceDN w:val="0"/>
        <w:adjustRightInd w:val="0"/>
        <w:jc w:val="both"/>
        <w:rPr>
          <w:color w:val="000000"/>
        </w:rPr>
      </w:pPr>
      <w:r w:rsidRPr="00681D0F">
        <w:rPr>
          <w:color w:val="000000"/>
        </w:rPr>
        <w:t xml:space="preserve">где: </w:t>
      </w:r>
    </w:p>
    <w:p w:rsidR="00681D0F" w:rsidRPr="00681D0F" w:rsidRDefault="00681D0F" w:rsidP="00056815">
      <w:pPr>
        <w:autoSpaceDE w:val="0"/>
        <w:autoSpaceDN w:val="0"/>
        <w:adjustRightInd w:val="0"/>
        <w:ind w:firstLine="708"/>
        <w:jc w:val="both"/>
        <w:rPr>
          <w:color w:val="000000"/>
        </w:rPr>
      </w:pPr>
      <w:r w:rsidRPr="00681D0F">
        <w:rPr>
          <w:color w:val="000000"/>
        </w:rPr>
        <w:t>ОП – Обеспеченность помещениями, пригодными для обучения и работы лиц,</w:t>
      </w:r>
      <w:r w:rsidR="000F0189">
        <w:rPr>
          <w:color w:val="000000"/>
        </w:rPr>
        <w:t xml:space="preserve"> </w:t>
      </w:r>
      <w:r w:rsidRPr="00681D0F">
        <w:rPr>
          <w:color w:val="000000"/>
        </w:rPr>
        <w:t>осуществляющих сбор сведений об объектах сельскохозяйственной пер</w:t>
      </w:r>
      <w:r w:rsidRPr="00681D0F">
        <w:rPr>
          <w:color w:val="000000"/>
        </w:rPr>
        <w:t>е</w:t>
      </w:r>
      <w:r w:rsidRPr="00681D0F">
        <w:rPr>
          <w:color w:val="000000"/>
        </w:rPr>
        <w:t xml:space="preserve">писи, хранения переписных листов и иных документов сельскохозяйственной переписи, </w:t>
      </w:r>
    </w:p>
    <w:p w:rsidR="00681D0F" w:rsidRPr="00681D0F" w:rsidRDefault="00681D0F" w:rsidP="00056815">
      <w:pPr>
        <w:autoSpaceDE w:val="0"/>
        <w:autoSpaceDN w:val="0"/>
        <w:adjustRightInd w:val="0"/>
        <w:ind w:firstLine="708"/>
        <w:jc w:val="both"/>
        <w:rPr>
          <w:color w:val="000000"/>
        </w:rPr>
      </w:pPr>
      <w:r w:rsidRPr="00681D0F">
        <w:rPr>
          <w:color w:val="000000"/>
        </w:rPr>
        <w:t>КПП – количество предоставленных помещений, пригодных для обуч</w:t>
      </w:r>
      <w:r w:rsidRPr="00681D0F">
        <w:rPr>
          <w:color w:val="000000"/>
        </w:rPr>
        <w:t>е</w:t>
      </w:r>
      <w:r w:rsidRPr="00681D0F">
        <w:rPr>
          <w:color w:val="000000"/>
        </w:rPr>
        <w:t>ния и работы лиц, осуществляющих сбор сведений об объектах сельскохозя</w:t>
      </w:r>
      <w:r w:rsidRPr="00681D0F">
        <w:rPr>
          <w:color w:val="000000"/>
        </w:rPr>
        <w:t>й</w:t>
      </w:r>
      <w:r w:rsidRPr="00681D0F">
        <w:rPr>
          <w:color w:val="000000"/>
        </w:rPr>
        <w:t>ственной переписи, хранения переписных листов и иных документов сельск</w:t>
      </w:r>
      <w:r w:rsidRPr="00681D0F">
        <w:rPr>
          <w:color w:val="000000"/>
        </w:rPr>
        <w:t>о</w:t>
      </w:r>
      <w:r w:rsidRPr="00681D0F">
        <w:rPr>
          <w:color w:val="000000"/>
        </w:rPr>
        <w:t xml:space="preserve">хозяйственной переписи, </w:t>
      </w:r>
    </w:p>
    <w:p w:rsidR="00681D0F" w:rsidRDefault="00681D0F" w:rsidP="000F0189">
      <w:pPr>
        <w:autoSpaceDE w:val="0"/>
        <w:autoSpaceDN w:val="0"/>
        <w:adjustRightInd w:val="0"/>
        <w:ind w:firstLine="709"/>
        <w:jc w:val="both"/>
        <w:rPr>
          <w:color w:val="000000"/>
        </w:rPr>
      </w:pPr>
      <w:r w:rsidRPr="00681D0F">
        <w:rPr>
          <w:color w:val="000000"/>
        </w:rPr>
        <w:t>КНП – количество необходимых помещений, пригодных для обучения и работы лиц, осуществляющих сбор сведений об объектах сельскохозяйстве</w:t>
      </w:r>
      <w:r w:rsidRPr="00681D0F">
        <w:rPr>
          <w:color w:val="000000"/>
        </w:rPr>
        <w:t>н</w:t>
      </w:r>
      <w:r w:rsidRPr="00681D0F">
        <w:rPr>
          <w:color w:val="000000"/>
        </w:rPr>
        <w:t>ной переписи, хранения переписных листов и иных документов сельскохозя</w:t>
      </w:r>
      <w:r w:rsidRPr="00681D0F">
        <w:rPr>
          <w:color w:val="000000"/>
        </w:rPr>
        <w:t>й</w:t>
      </w:r>
      <w:r w:rsidRPr="00681D0F">
        <w:rPr>
          <w:color w:val="000000"/>
        </w:rPr>
        <w:t>ственной переписи.</w:t>
      </w:r>
    </w:p>
    <w:p w:rsidR="00681D0F" w:rsidRPr="00681D0F" w:rsidRDefault="00681D0F" w:rsidP="000F0189">
      <w:pPr>
        <w:pStyle w:val="Default"/>
        <w:ind w:firstLine="708"/>
        <w:jc w:val="both"/>
        <w:rPr>
          <w:rFonts w:eastAsia="Times New Roman"/>
          <w:sz w:val="28"/>
          <w:szCs w:val="28"/>
        </w:rPr>
      </w:pPr>
      <w:r w:rsidRPr="00681D0F">
        <w:rPr>
          <w:sz w:val="28"/>
          <w:szCs w:val="28"/>
        </w:rPr>
        <w:lastRenderedPageBreak/>
        <w:t xml:space="preserve">2.7.9.2. </w:t>
      </w:r>
      <w:r w:rsidRPr="00681D0F">
        <w:rPr>
          <w:rFonts w:eastAsia="Times New Roman"/>
          <w:sz w:val="28"/>
          <w:szCs w:val="28"/>
        </w:rPr>
        <w:t>Обеспеченность необходимыми транспортными средствами, пр</w:t>
      </w:r>
      <w:r w:rsidRPr="00681D0F">
        <w:rPr>
          <w:rFonts w:eastAsia="Times New Roman"/>
          <w:sz w:val="28"/>
          <w:szCs w:val="28"/>
        </w:rPr>
        <w:t>и</w:t>
      </w:r>
      <w:r w:rsidRPr="00681D0F">
        <w:rPr>
          <w:rFonts w:eastAsia="Times New Roman"/>
          <w:sz w:val="28"/>
          <w:szCs w:val="28"/>
        </w:rPr>
        <w:t>годными для работы лиц, осуществляющих сбор сведений об объектах сельск</w:t>
      </w:r>
      <w:r w:rsidRPr="00681D0F">
        <w:rPr>
          <w:rFonts w:eastAsia="Times New Roman"/>
          <w:sz w:val="28"/>
          <w:szCs w:val="28"/>
        </w:rPr>
        <w:t>о</w:t>
      </w:r>
      <w:r w:rsidRPr="00681D0F">
        <w:rPr>
          <w:rFonts w:eastAsia="Times New Roman"/>
          <w:sz w:val="28"/>
          <w:szCs w:val="28"/>
        </w:rPr>
        <w:t xml:space="preserve">хозяйственной переписи.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Единица измерения – процент.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ОТС = КПТС/КНТС х 100%, </w:t>
      </w:r>
    </w:p>
    <w:p w:rsidR="00681D0F" w:rsidRPr="00681D0F" w:rsidRDefault="00681D0F" w:rsidP="000F0189">
      <w:pPr>
        <w:autoSpaceDE w:val="0"/>
        <w:autoSpaceDN w:val="0"/>
        <w:adjustRightInd w:val="0"/>
        <w:jc w:val="both"/>
        <w:rPr>
          <w:color w:val="000000"/>
        </w:rPr>
      </w:pPr>
      <w:r w:rsidRPr="00681D0F">
        <w:rPr>
          <w:color w:val="000000"/>
        </w:rPr>
        <w:t xml:space="preserve">где: </w:t>
      </w:r>
    </w:p>
    <w:p w:rsidR="00681D0F" w:rsidRPr="00681D0F" w:rsidRDefault="00681D0F" w:rsidP="00056815">
      <w:pPr>
        <w:autoSpaceDE w:val="0"/>
        <w:autoSpaceDN w:val="0"/>
        <w:adjustRightInd w:val="0"/>
        <w:ind w:firstLine="708"/>
        <w:jc w:val="both"/>
        <w:rPr>
          <w:color w:val="000000"/>
        </w:rPr>
      </w:pPr>
      <w:r w:rsidRPr="00681D0F">
        <w:rPr>
          <w:color w:val="000000"/>
        </w:rPr>
        <w:t>ОТС – Обеспеченность необходимого количества транспортных средств, пригодных для работы лиц, осуществляющих сбор сведений об объектах сел</w:t>
      </w:r>
      <w:r w:rsidRPr="00681D0F">
        <w:rPr>
          <w:color w:val="000000"/>
        </w:rPr>
        <w:t>ь</w:t>
      </w:r>
      <w:r w:rsidRPr="00681D0F">
        <w:rPr>
          <w:color w:val="000000"/>
        </w:rPr>
        <w:t xml:space="preserve">скохозяйственной переписи, </w:t>
      </w:r>
    </w:p>
    <w:p w:rsidR="00681D0F" w:rsidRPr="00681D0F" w:rsidRDefault="00681D0F" w:rsidP="00056815">
      <w:pPr>
        <w:autoSpaceDE w:val="0"/>
        <w:autoSpaceDN w:val="0"/>
        <w:adjustRightInd w:val="0"/>
        <w:ind w:firstLine="708"/>
        <w:jc w:val="both"/>
        <w:rPr>
          <w:color w:val="000000"/>
        </w:rPr>
      </w:pPr>
      <w:r w:rsidRPr="00681D0F">
        <w:rPr>
          <w:color w:val="000000"/>
        </w:rPr>
        <w:t>КПТС – количество единиц предоставленных транспортных средств, пр</w:t>
      </w:r>
      <w:r w:rsidRPr="00681D0F">
        <w:rPr>
          <w:color w:val="000000"/>
        </w:rPr>
        <w:t>и</w:t>
      </w:r>
      <w:r w:rsidRPr="00681D0F">
        <w:rPr>
          <w:color w:val="000000"/>
        </w:rPr>
        <w:t>годных для работы лиц, осуществляющих сбор сведений об объектах сельск</w:t>
      </w:r>
      <w:r w:rsidRPr="00681D0F">
        <w:rPr>
          <w:color w:val="000000"/>
        </w:rPr>
        <w:t>о</w:t>
      </w:r>
      <w:r w:rsidRPr="00681D0F">
        <w:rPr>
          <w:color w:val="000000"/>
        </w:rPr>
        <w:t xml:space="preserve">хозяйственной переписи, хранения переписных листов и иных документов сельскохозяйственной переписи, </w:t>
      </w:r>
    </w:p>
    <w:p w:rsidR="00681D0F" w:rsidRDefault="00681D0F" w:rsidP="000F0189">
      <w:pPr>
        <w:autoSpaceDE w:val="0"/>
        <w:autoSpaceDN w:val="0"/>
        <w:adjustRightInd w:val="0"/>
        <w:ind w:firstLine="709"/>
        <w:jc w:val="both"/>
        <w:rPr>
          <w:color w:val="000000"/>
        </w:rPr>
      </w:pPr>
      <w:r w:rsidRPr="00681D0F">
        <w:rPr>
          <w:color w:val="000000"/>
        </w:rPr>
        <w:t>КНТС – количество единиц необходимых транспортных средств, приго</w:t>
      </w:r>
      <w:r w:rsidRPr="00681D0F">
        <w:rPr>
          <w:color w:val="000000"/>
        </w:rPr>
        <w:t>д</w:t>
      </w:r>
      <w:r w:rsidRPr="00681D0F">
        <w:rPr>
          <w:color w:val="000000"/>
        </w:rPr>
        <w:t>ных для работы лиц, осуществляющих сбор сведений об объектах сельскох</w:t>
      </w:r>
      <w:r w:rsidRPr="00681D0F">
        <w:rPr>
          <w:color w:val="000000"/>
        </w:rPr>
        <w:t>о</w:t>
      </w:r>
      <w:r w:rsidRPr="00681D0F">
        <w:rPr>
          <w:color w:val="000000"/>
        </w:rPr>
        <w:t>зяйственной переписи.</w:t>
      </w:r>
    </w:p>
    <w:p w:rsidR="00681D0F" w:rsidRPr="00681D0F" w:rsidRDefault="00681D0F" w:rsidP="000F0189">
      <w:pPr>
        <w:pStyle w:val="Default"/>
        <w:ind w:firstLine="708"/>
        <w:jc w:val="both"/>
        <w:rPr>
          <w:rFonts w:eastAsia="Times New Roman"/>
          <w:sz w:val="28"/>
          <w:szCs w:val="28"/>
        </w:rPr>
      </w:pPr>
      <w:r w:rsidRPr="00681D0F">
        <w:rPr>
          <w:sz w:val="28"/>
          <w:szCs w:val="28"/>
        </w:rPr>
        <w:t>2.7.9.3.</w:t>
      </w:r>
      <w:r>
        <w:t xml:space="preserve"> </w:t>
      </w:r>
      <w:r w:rsidRPr="00681D0F">
        <w:rPr>
          <w:rFonts w:eastAsia="Times New Roman"/>
          <w:sz w:val="28"/>
          <w:szCs w:val="28"/>
        </w:rPr>
        <w:t>Обеспеченность необходимыми услугами связи, пригодными для работы лиц, осуществляющих сбор сведений об объектах сельскохозяйстве</w:t>
      </w:r>
      <w:r w:rsidRPr="00681D0F">
        <w:rPr>
          <w:rFonts w:eastAsia="Times New Roman"/>
          <w:sz w:val="28"/>
          <w:szCs w:val="28"/>
        </w:rPr>
        <w:t>н</w:t>
      </w:r>
      <w:r w:rsidRPr="00681D0F">
        <w:rPr>
          <w:rFonts w:eastAsia="Times New Roman"/>
          <w:sz w:val="28"/>
          <w:szCs w:val="28"/>
        </w:rPr>
        <w:t xml:space="preserve">ной переписи.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Единица измерения – процент.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ОУС = КСС/КНОПТиУС х 100%, </w:t>
      </w:r>
    </w:p>
    <w:p w:rsidR="00681D0F" w:rsidRPr="00681D0F" w:rsidRDefault="00681D0F" w:rsidP="000F0189">
      <w:pPr>
        <w:autoSpaceDE w:val="0"/>
        <w:autoSpaceDN w:val="0"/>
        <w:adjustRightInd w:val="0"/>
        <w:jc w:val="both"/>
        <w:rPr>
          <w:color w:val="000000"/>
        </w:rPr>
      </w:pPr>
      <w:r w:rsidRPr="00681D0F">
        <w:rPr>
          <w:color w:val="000000"/>
        </w:rPr>
        <w:t xml:space="preserve">где: </w:t>
      </w:r>
    </w:p>
    <w:p w:rsidR="00681D0F" w:rsidRPr="00681D0F" w:rsidRDefault="00681D0F" w:rsidP="00056815">
      <w:pPr>
        <w:autoSpaceDE w:val="0"/>
        <w:autoSpaceDN w:val="0"/>
        <w:adjustRightInd w:val="0"/>
        <w:ind w:firstLine="708"/>
        <w:jc w:val="both"/>
        <w:rPr>
          <w:color w:val="000000"/>
        </w:rPr>
      </w:pPr>
      <w:r w:rsidRPr="00681D0F">
        <w:rPr>
          <w:color w:val="000000"/>
        </w:rPr>
        <w:t xml:space="preserve">ОУС – Обеспеченность средствами связи, пригодными для работы лиц, осуществляющих сбор сведений об объектах сельскохозяйственной переписи, </w:t>
      </w:r>
    </w:p>
    <w:p w:rsidR="00681D0F" w:rsidRPr="00681D0F" w:rsidRDefault="00681D0F" w:rsidP="00056815">
      <w:pPr>
        <w:autoSpaceDE w:val="0"/>
        <w:autoSpaceDN w:val="0"/>
        <w:adjustRightInd w:val="0"/>
        <w:ind w:firstLine="708"/>
        <w:jc w:val="both"/>
        <w:rPr>
          <w:color w:val="000000"/>
        </w:rPr>
      </w:pPr>
      <w:r w:rsidRPr="00681D0F">
        <w:rPr>
          <w:color w:val="000000"/>
        </w:rPr>
        <w:t>КСС – количество единиц предоставленных средств связи, пригодных для работы лиц, осуществляющих сбор сведений об объектах сельскохозяйстве</w:t>
      </w:r>
      <w:r w:rsidRPr="00681D0F">
        <w:rPr>
          <w:color w:val="000000"/>
        </w:rPr>
        <w:t>н</w:t>
      </w:r>
      <w:r w:rsidRPr="00681D0F">
        <w:rPr>
          <w:color w:val="000000"/>
        </w:rPr>
        <w:t xml:space="preserve">ной переписи, </w:t>
      </w:r>
    </w:p>
    <w:p w:rsidR="00681D0F" w:rsidRPr="00681D0F" w:rsidRDefault="00681D0F" w:rsidP="000F0189">
      <w:pPr>
        <w:autoSpaceDE w:val="0"/>
        <w:autoSpaceDN w:val="0"/>
        <w:adjustRightInd w:val="0"/>
        <w:ind w:firstLine="709"/>
        <w:jc w:val="both"/>
      </w:pPr>
      <w:r w:rsidRPr="00681D0F">
        <w:rPr>
          <w:color w:val="000000"/>
        </w:rPr>
        <w:t>КНСС – количество единиц необходимых средств, пригодных для работы лиц, осуществляющих сбор сведений об объектах сельскохозяйственной пер</w:t>
      </w:r>
      <w:r w:rsidRPr="00681D0F">
        <w:rPr>
          <w:color w:val="000000"/>
        </w:rPr>
        <w:t>е</w:t>
      </w:r>
      <w:r w:rsidRPr="00681D0F">
        <w:rPr>
          <w:color w:val="000000"/>
        </w:rPr>
        <w:t>писи.</w:t>
      </w:r>
    </w:p>
    <w:p w:rsidR="000652DC" w:rsidRPr="00384B93" w:rsidRDefault="000652DC" w:rsidP="000652DC">
      <w:pPr>
        <w:autoSpaceDE w:val="0"/>
        <w:autoSpaceDN w:val="0"/>
        <w:adjustRightInd w:val="0"/>
        <w:jc w:val="center"/>
        <w:rPr>
          <w:b/>
        </w:rPr>
      </w:pPr>
      <w:r w:rsidRPr="00384B93">
        <w:rPr>
          <w:b/>
        </w:rPr>
        <w:t xml:space="preserve">III. </w:t>
      </w:r>
      <w:r>
        <w:rPr>
          <w:b/>
        </w:rPr>
        <w:t>Х</w:t>
      </w:r>
      <w:r w:rsidRPr="00384B93">
        <w:rPr>
          <w:b/>
        </w:rPr>
        <w:t>арактеристика</w:t>
      </w:r>
      <w:r>
        <w:rPr>
          <w:b/>
        </w:rPr>
        <w:t xml:space="preserve"> основных мероприятий программы</w:t>
      </w:r>
    </w:p>
    <w:p w:rsidR="000652DC" w:rsidRPr="00384B93" w:rsidRDefault="000652DC" w:rsidP="000652DC">
      <w:pPr>
        <w:autoSpaceDE w:val="0"/>
        <w:autoSpaceDN w:val="0"/>
        <w:adjustRightInd w:val="0"/>
        <w:jc w:val="center"/>
      </w:pPr>
    </w:p>
    <w:p w:rsidR="000652DC" w:rsidRPr="00384B93" w:rsidRDefault="000652DC" w:rsidP="000652DC">
      <w:pPr>
        <w:autoSpaceDE w:val="0"/>
        <w:autoSpaceDN w:val="0"/>
        <w:adjustRightInd w:val="0"/>
        <w:ind w:firstLine="709"/>
        <w:jc w:val="both"/>
      </w:pPr>
      <w:r w:rsidRPr="00384B93">
        <w:t>Перечень мероприятий с объемами финансирования приведен в прилож</w:t>
      </w:r>
      <w:r w:rsidRPr="00384B93">
        <w:t>е</w:t>
      </w:r>
      <w:r w:rsidRPr="00384B93">
        <w:t>нии 2 к муниципальной программе.</w:t>
      </w:r>
    </w:p>
    <w:p w:rsidR="000652DC" w:rsidRPr="00384B93" w:rsidRDefault="000652DC" w:rsidP="000652DC">
      <w:pPr>
        <w:autoSpaceDE w:val="0"/>
        <w:autoSpaceDN w:val="0"/>
        <w:adjustRightInd w:val="0"/>
        <w:ind w:firstLine="709"/>
        <w:jc w:val="both"/>
      </w:pPr>
      <w:r w:rsidRPr="00384B93">
        <w:t>В течение срока реализации муниципальной программы предполагается реализация следующих мероприятий:</w:t>
      </w:r>
    </w:p>
    <w:p w:rsidR="000652DC" w:rsidRPr="0081432C" w:rsidRDefault="000652DC" w:rsidP="000652DC">
      <w:pPr>
        <w:tabs>
          <w:tab w:val="left" w:pos="315"/>
        </w:tabs>
        <w:autoSpaceDE w:val="0"/>
        <w:autoSpaceDN w:val="0"/>
        <w:adjustRightInd w:val="0"/>
        <w:ind w:firstLine="709"/>
        <w:jc w:val="both"/>
      </w:pPr>
      <w:r w:rsidRPr="0081432C">
        <w:t>3.1. Подпрограмма 1 «Развитие малого и среднего предпринимательства в Нижневартовском районе» реализуется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w:t>
      </w:r>
      <w:r w:rsidRPr="0081432C">
        <w:t>а</w:t>
      </w:r>
      <w:r w:rsidRPr="0081432C">
        <w:t>тельства в Ханты-Мансийском автономном округе – Югре», согласно пост</w:t>
      </w:r>
      <w:r w:rsidRPr="0081432C">
        <w:t>а</w:t>
      </w:r>
      <w:r w:rsidRPr="0081432C">
        <w:t>новлению Правительства Ханты-Мансийского автономного округа – Югры от 09.10.2013 № 419-п «О государственной программе Ханты-Мансийского авт</w:t>
      </w:r>
      <w:r w:rsidRPr="0081432C">
        <w:t>о</w:t>
      </w:r>
      <w:r w:rsidRPr="0081432C">
        <w:t xml:space="preserve">номного округа – Югры «Социально-экономическое развитие, инвестиции и </w:t>
      </w:r>
      <w:r w:rsidRPr="0081432C">
        <w:lastRenderedPageBreak/>
        <w:t>инновации Ханты-Мансийского автономного округа – Югры на 2016–2020 г</w:t>
      </w:r>
      <w:r w:rsidRPr="0081432C">
        <w:t>о</w:t>
      </w:r>
      <w:r w:rsidRPr="0081432C">
        <w:t>ды».</w:t>
      </w:r>
    </w:p>
    <w:p w:rsidR="000652DC" w:rsidRPr="00384B93" w:rsidRDefault="000652DC" w:rsidP="000652DC">
      <w:pPr>
        <w:tabs>
          <w:tab w:val="left" w:pos="315"/>
        </w:tabs>
        <w:autoSpaceDE w:val="0"/>
        <w:autoSpaceDN w:val="0"/>
        <w:adjustRightInd w:val="0"/>
        <w:ind w:firstLine="709"/>
        <w:jc w:val="both"/>
      </w:pPr>
      <w:r w:rsidRPr="00384B93">
        <w:t>3.1.1. Реализация мероприятия «Анализ нормативных правовых актов с целью совершенствования законодательства, регулирующего деятельность субъектов предпринимательства».</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позволит своевременно на законодательном уровне реагировать и адаптировать систему поддержки предпринимательства в связи с изменениями федерального и окружного законодательства и рыночной конъюнктуры. Реализация мероприятия осуществляется за счет финансиров</w:t>
      </w:r>
      <w:r w:rsidRPr="00384B93">
        <w:t>а</w:t>
      </w:r>
      <w:r w:rsidRPr="00384B93">
        <w:t>ния основной деятельности исполнителя мероприятия.</w:t>
      </w:r>
    </w:p>
    <w:p w:rsidR="000652DC" w:rsidRPr="00384B93" w:rsidRDefault="000652DC" w:rsidP="000652DC">
      <w:pPr>
        <w:tabs>
          <w:tab w:val="left" w:pos="315"/>
        </w:tabs>
        <w:autoSpaceDE w:val="0"/>
        <w:autoSpaceDN w:val="0"/>
        <w:adjustRightInd w:val="0"/>
        <w:ind w:firstLine="709"/>
        <w:jc w:val="both"/>
      </w:pPr>
      <w:r w:rsidRPr="00384B93">
        <w:t>3.1.2. Реализация мероприятия «Проведение заседаний Совета предпр</w:t>
      </w:r>
      <w:r w:rsidRPr="00384B93">
        <w:t>и</w:t>
      </w:r>
      <w:r w:rsidRPr="00384B93">
        <w:t xml:space="preserve">нимателей при </w:t>
      </w:r>
      <w:r w:rsidR="005317DF">
        <w:t>г</w:t>
      </w:r>
      <w:r w:rsidRPr="00384B93">
        <w:t>лаве района».</w:t>
      </w:r>
    </w:p>
    <w:p w:rsidR="000652DC" w:rsidRPr="00384B93" w:rsidRDefault="000652DC" w:rsidP="000652DC">
      <w:pPr>
        <w:tabs>
          <w:tab w:val="left" w:pos="315"/>
        </w:tabs>
        <w:autoSpaceDE w:val="0"/>
        <w:autoSpaceDN w:val="0"/>
        <w:adjustRightInd w:val="0"/>
        <w:ind w:firstLine="709"/>
        <w:jc w:val="both"/>
      </w:pPr>
      <w:r w:rsidRPr="00384B93">
        <w:t xml:space="preserve">Мероприятие направлено на формирование единого понимания роли </w:t>
      </w:r>
      <w:r w:rsidR="004D5A9A">
        <w:t>м</w:t>
      </w:r>
      <w:r w:rsidR="004D5A9A">
        <w:t>а</w:t>
      </w:r>
      <w:r w:rsidR="004D5A9A">
        <w:t>лого</w:t>
      </w:r>
      <w:r w:rsidRPr="00384B93">
        <w:t xml:space="preserve"> и среднего предпринимательства как важной составляющей социально-экономического развития района и необходимости эффективной поддержки его развития администрацией района. Реализация мероприятия осуществляется за счет финансирования основной деятельности исполнителя мероприятия.</w:t>
      </w:r>
    </w:p>
    <w:p w:rsidR="000652DC" w:rsidRPr="00384B93" w:rsidRDefault="000652DC" w:rsidP="000652DC">
      <w:pPr>
        <w:tabs>
          <w:tab w:val="left" w:pos="315"/>
        </w:tabs>
        <w:autoSpaceDE w:val="0"/>
        <w:autoSpaceDN w:val="0"/>
        <w:adjustRightInd w:val="0"/>
        <w:ind w:firstLine="709"/>
        <w:jc w:val="both"/>
      </w:pPr>
      <w:r w:rsidRPr="00384B93">
        <w:t>3.1.3. Реализация мероприятия «Ведение реестра субъектов малого и среднего предпринимательства, получателей поддержки».</w:t>
      </w:r>
    </w:p>
    <w:p w:rsidR="000652DC" w:rsidRPr="00384B93" w:rsidRDefault="000652DC" w:rsidP="000652DC">
      <w:pPr>
        <w:tabs>
          <w:tab w:val="left" w:pos="315"/>
        </w:tabs>
        <w:autoSpaceDE w:val="0"/>
        <w:autoSpaceDN w:val="0"/>
        <w:adjustRightInd w:val="0"/>
        <w:ind w:firstLine="709"/>
        <w:jc w:val="both"/>
      </w:pPr>
      <w:r w:rsidRPr="00384B93">
        <w:t>Мероприятие позволит унифицировать перечень получателей государс</w:t>
      </w:r>
      <w:r w:rsidRPr="00384B93">
        <w:t>т</w:t>
      </w:r>
      <w:r w:rsidRPr="00384B93">
        <w:t>венной поддержки. Реестр ведется во исполнение постановления Правительства Российской Федерации от 06.05.2008 № 358 «Об утверждении Положения о в</w:t>
      </w:r>
      <w:r w:rsidRPr="00384B93">
        <w:t>е</w:t>
      </w:r>
      <w:r w:rsidRPr="00384B93">
        <w:t>дении реестров субъектов малого и среднего предпринимательства ‒ получат</w:t>
      </w:r>
      <w:r w:rsidRPr="00384B93">
        <w:t>е</w:t>
      </w:r>
      <w:r w:rsidRPr="00384B93">
        <w:t>лей поддержки и о требованиях к технологическим, программным, лингвист</w:t>
      </w:r>
      <w:r w:rsidRPr="00384B93">
        <w:t>и</w:t>
      </w:r>
      <w:r w:rsidRPr="00384B93">
        <w:t>ческим, правовым и организационным средствам обеспечения пользования ук</w:t>
      </w:r>
      <w:r w:rsidRPr="00384B93">
        <w:t>а</w:t>
      </w:r>
      <w:r w:rsidRPr="00384B93">
        <w:t>занными реестрами».</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0652DC" w:rsidRPr="00384B93" w:rsidRDefault="000652DC" w:rsidP="000652DC">
      <w:pPr>
        <w:autoSpaceDE w:val="0"/>
        <w:autoSpaceDN w:val="0"/>
        <w:adjustRightInd w:val="0"/>
        <w:ind w:firstLine="709"/>
        <w:jc w:val="both"/>
      </w:pPr>
      <w:r w:rsidRPr="00384B93">
        <w:t>3.1.4. Реализация мероприятия «Проведение мониторинг</w:t>
      </w:r>
      <w:r>
        <w:t>а</w:t>
      </w:r>
      <w:r w:rsidRPr="00384B93">
        <w:t xml:space="preserve"> малого и сре</w:t>
      </w:r>
      <w:r w:rsidRPr="00384B93">
        <w:t>д</w:t>
      </w:r>
      <w:r w:rsidRPr="00384B93">
        <w:t>него предпринимательства в отраслях экономики».</w:t>
      </w:r>
    </w:p>
    <w:p w:rsidR="000652DC" w:rsidRPr="00384B93" w:rsidRDefault="000652DC" w:rsidP="000652DC">
      <w:pPr>
        <w:tabs>
          <w:tab w:val="left" w:pos="315"/>
        </w:tabs>
        <w:autoSpaceDE w:val="0"/>
        <w:autoSpaceDN w:val="0"/>
        <w:adjustRightInd w:val="0"/>
        <w:ind w:firstLine="709"/>
        <w:jc w:val="both"/>
      </w:pPr>
      <w:r w:rsidRPr="00384B93">
        <w:t>Результатом реализации мероприятия является анализ и оценка развития предпринимательства, определение его роли в социально-экономическом ра</w:t>
      </w:r>
      <w:r w:rsidRPr="00384B93">
        <w:t>з</w:t>
      </w:r>
      <w:r w:rsidRPr="00384B93">
        <w:t>витии района. Реализация мероприятия осуществляется за счет финансирования основной деятельности исполнителя мероприятия.</w:t>
      </w:r>
    </w:p>
    <w:p w:rsidR="000652DC" w:rsidRPr="00854665" w:rsidRDefault="000652DC" w:rsidP="000652DC">
      <w:pPr>
        <w:ind w:firstLine="709"/>
        <w:jc w:val="both"/>
        <w:rPr>
          <w:shd w:val="clear" w:color="auto" w:fill="FFFFFF" w:themeFill="background1"/>
        </w:rPr>
      </w:pPr>
      <w:r w:rsidRPr="00384B93">
        <w:t>3.1.5</w:t>
      </w:r>
      <w:r w:rsidR="005317DF">
        <w:t xml:space="preserve">. </w:t>
      </w:r>
      <w:r w:rsidRPr="00854665">
        <w:t xml:space="preserve">«Реализация мероприятия </w:t>
      </w:r>
      <w:r w:rsidRPr="00854665">
        <w:rPr>
          <w:shd w:val="clear" w:color="auto" w:fill="FFFFFF" w:themeFill="background1"/>
        </w:rPr>
        <w:t>«</w:t>
      </w:r>
      <w:r w:rsidRPr="00854665">
        <w:rPr>
          <w:color w:val="000000"/>
        </w:rPr>
        <w:t>Организация мониторинга деятельности малого и среднего предпринимательства в</w:t>
      </w:r>
      <w:r>
        <w:rPr>
          <w:color w:val="000000"/>
        </w:rPr>
        <w:t xml:space="preserve"> </w:t>
      </w:r>
      <w:r w:rsidRPr="00854665">
        <w:rPr>
          <w:color w:val="000000"/>
        </w:rPr>
        <w:t>Нижневартовском районе в целях определения приоритетных направлений развития и формирование благопр</w:t>
      </w:r>
      <w:r w:rsidRPr="00854665">
        <w:rPr>
          <w:color w:val="000000"/>
        </w:rPr>
        <w:t>и</w:t>
      </w:r>
      <w:r w:rsidRPr="00854665">
        <w:rPr>
          <w:color w:val="000000"/>
        </w:rPr>
        <w:t>ятного мнения о малом и среднем предпринимательстве</w:t>
      </w:r>
      <w:r w:rsidRPr="00854665">
        <w:rPr>
          <w:shd w:val="clear" w:color="auto" w:fill="FFFFFF" w:themeFill="background1"/>
        </w:rPr>
        <w:t>».</w:t>
      </w:r>
    </w:p>
    <w:p w:rsidR="000652DC" w:rsidRPr="00854665" w:rsidRDefault="000652DC" w:rsidP="000652DC">
      <w:pPr>
        <w:ind w:firstLine="709"/>
        <w:jc w:val="both"/>
      </w:pPr>
      <w:r w:rsidRPr="00854665">
        <w:t>Реализация мероприятий направлена на:</w:t>
      </w:r>
    </w:p>
    <w:p w:rsidR="000652DC" w:rsidRPr="00854665" w:rsidRDefault="000652DC" w:rsidP="000652DC">
      <w:pPr>
        <w:autoSpaceDE w:val="0"/>
        <w:autoSpaceDN w:val="0"/>
        <w:adjustRightInd w:val="0"/>
        <w:ind w:firstLine="709"/>
        <w:jc w:val="both"/>
      </w:pPr>
      <w:r w:rsidRPr="00854665">
        <w:t xml:space="preserve">определение приоритетных направлений развития предпринимательства в районе, которые проводятся в том числе посредством </w:t>
      </w:r>
      <w:r w:rsidRPr="0081432C">
        <w:t>мониторинга деятельн</w:t>
      </w:r>
      <w:r w:rsidRPr="0081432C">
        <w:t>о</w:t>
      </w:r>
      <w:r w:rsidRPr="0081432C">
        <w:t>сти субъектов малого и среднего предпринимательства, получивших финанс</w:t>
      </w:r>
      <w:r w:rsidRPr="0081432C">
        <w:t>о</w:t>
      </w:r>
      <w:r w:rsidRPr="0081432C">
        <w:t>вую поддержку в соответствии с муниципальной программой;</w:t>
      </w:r>
    </w:p>
    <w:p w:rsidR="000652DC" w:rsidRPr="00854665" w:rsidRDefault="000652DC" w:rsidP="000652DC">
      <w:pPr>
        <w:autoSpaceDE w:val="0"/>
        <w:autoSpaceDN w:val="0"/>
        <w:adjustRightInd w:val="0"/>
        <w:ind w:firstLine="709"/>
        <w:jc w:val="both"/>
      </w:pPr>
      <w:r w:rsidRPr="00854665">
        <w:t>проведение мероприятий, способствующих формированию благоприя</w:t>
      </w:r>
      <w:r w:rsidRPr="00854665">
        <w:t>т</w:t>
      </w:r>
      <w:r w:rsidRPr="00854665">
        <w:t>ного общественного мнения о малом и среднем предпринимательстве, продв</w:t>
      </w:r>
      <w:r w:rsidRPr="00854665">
        <w:t>и</w:t>
      </w:r>
      <w:r w:rsidRPr="00854665">
        <w:lastRenderedPageBreak/>
        <w:t>жению информации о субъектах предпринимательства района  на окружном, региональном и федеральном уровне.</w:t>
      </w:r>
    </w:p>
    <w:p w:rsidR="000652DC" w:rsidRPr="006B4863" w:rsidRDefault="000652DC" w:rsidP="000652DC">
      <w:pPr>
        <w:tabs>
          <w:tab w:val="left" w:pos="315"/>
        </w:tabs>
        <w:autoSpaceDE w:val="0"/>
        <w:autoSpaceDN w:val="0"/>
        <w:adjustRightInd w:val="0"/>
        <w:ind w:firstLine="709"/>
        <w:jc w:val="both"/>
      </w:pPr>
      <w:r w:rsidRPr="00854665">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854665">
        <w:t>н</w:t>
      </w:r>
      <w:r w:rsidRPr="00854665">
        <w:t>совой поддержки муниципальных программ развития малого и среднего пре</w:t>
      </w:r>
      <w:r w:rsidRPr="00854665">
        <w:t>д</w:t>
      </w:r>
      <w:r w:rsidRPr="00854665">
        <w:t>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3.1.6. Реализация мероприятия «Предоставление очных и заочных ко</w:t>
      </w:r>
      <w:r w:rsidRPr="00384B93">
        <w:t>н</w:t>
      </w:r>
      <w:r w:rsidRPr="00384B93">
        <w:t>сультаций, проведение публичных мероприятий с участием субъектов пре</w:t>
      </w:r>
      <w:r w:rsidRPr="00384B93">
        <w:t>д</w:t>
      </w:r>
      <w:r w:rsidRPr="00384B93">
        <w:t>принимательства».</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направлена на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 Реализ</w:t>
      </w:r>
      <w:r w:rsidRPr="00384B93">
        <w:t>а</w:t>
      </w:r>
      <w:r w:rsidRPr="00384B93">
        <w:t>ция мероприятия осуществляется за счет финансирования основной деятельн</w:t>
      </w:r>
      <w:r w:rsidRPr="00384B93">
        <w:t>о</w:t>
      </w:r>
      <w:r w:rsidRPr="00384B93">
        <w:t>сти исполнителя мероприятия.</w:t>
      </w:r>
    </w:p>
    <w:p w:rsidR="000652DC" w:rsidRPr="00384B93" w:rsidRDefault="000652DC" w:rsidP="000652DC">
      <w:pPr>
        <w:ind w:firstLine="709"/>
        <w:jc w:val="both"/>
      </w:pPr>
      <w:r w:rsidRPr="00384B93">
        <w:t>3.1.7. Реализация мероприятия «Оказание информационной поддержки субъектам предпринимательства».</w:t>
      </w:r>
    </w:p>
    <w:p w:rsidR="000652DC" w:rsidRPr="00384B93" w:rsidRDefault="000652DC" w:rsidP="000652DC">
      <w:pPr>
        <w:tabs>
          <w:tab w:val="left" w:pos="315"/>
        </w:tabs>
        <w:autoSpaceDE w:val="0"/>
        <w:autoSpaceDN w:val="0"/>
        <w:adjustRightInd w:val="0"/>
        <w:ind w:firstLine="709"/>
        <w:jc w:val="both"/>
      </w:pPr>
      <w:r w:rsidRPr="00384B93">
        <w:t>Мероприятие направлено на информирование предпринимателей о видах поддержки субъектов предпринимательства в рамках действующих программ Российской Федерации, автономного округа, Нижневартовского района по по</w:t>
      </w:r>
      <w:r w:rsidRPr="00384B93">
        <w:t>д</w:t>
      </w:r>
      <w:r w:rsidRPr="00384B93">
        <w:t xml:space="preserve">держке и развитию предпринимательства. </w:t>
      </w:r>
    </w:p>
    <w:p w:rsidR="000652DC" w:rsidRPr="00384B93" w:rsidRDefault="000652DC" w:rsidP="000652DC">
      <w:pPr>
        <w:tabs>
          <w:tab w:val="left" w:pos="315"/>
        </w:tabs>
        <w:autoSpaceDE w:val="0"/>
        <w:autoSpaceDN w:val="0"/>
        <w:adjustRightInd w:val="0"/>
        <w:ind w:firstLine="709"/>
        <w:jc w:val="both"/>
      </w:pPr>
      <w:r w:rsidRPr="00384B93">
        <w:t>Оказание консультационной помощи по организации собственного дела начинающим предпринимателям.</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0652DC" w:rsidRPr="00384B93" w:rsidRDefault="000652DC" w:rsidP="000652DC">
      <w:pPr>
        <w:ind w:firstLine="709"/>
        <w:jc w:val="both"/>
      </w:pPr>
      <w:r w:rsidRPr="00384B93">
        <w:t>3.1.8. Реализация мероприятия «Пропаганда и популяризация предпр</w:t>
      </w:r>
      <w:r w:rsidRPr="00384B93">
        <w:t>и</w:t>
      </w:r>
      <w:r w:rsidRPr="00384B93">
        <w:t>нимательской деятельности, вовлечение в предпринимательскую деятельность населения района, формирование благоприятного общественного мнения о предпринимательстве».</w:t>
      </w:r>
    </w:p>
    <w:p w:rsidR="000652DC" w:rsidRPr="00384B93" w:rsidRDefault="000652DC" w:rsidP="000652DC">
      <w:pPr>
        <w:ind w:firstLine="709"/>
        <w:jc w:val="both"/>
      </w:pPr>
      <w:r w:rsidRPr="00384B93">
        <w:t>Мероприятие направлено на:</w:t>
      </w:r>
    </w:p>
    <w:p w:rsidR="000652DC" w:rsidRPr="00384B93" w:rsidRDefault="000652DC" w:rsidP="000652DC">
      <w:pPr>
        <w:ind w:firstLine="709"/>
        <w:jc w:val="both"/>
      </w:pPr>
      <w:r w:rsidRPr="00384B93">
        <w:t>изготовление маркетингового материала (буклетов по предпринимател</w:t>
      </w:r>
      <w:r w:rsidRPr="00384B93">
        <w:t>ь</w:t>
      </w:r>
      <w:r w:rsidRPr="00384B93">
        <w:t>ству, самозанятости, о формах поддержки) и др.;</w:t>
      </w:r>
    </w:p>
    <w:p w:rsidR="000652DC" w:rsidRPr="00384B93" w:rsidRDefault="000652DC" w:rsidP="000652DC">
      <w:pPr>
        <w:ind w:firstLine="709"/>
        <w:jc w:val="both"/>
      </w:pPr>
      <w:r w:rsidRPr="00384B93">
        <w:t>изготовление и размещение, публикацию материалов в средствах масс</w:t>
      </w:r>
      <w:r w:rsidRPr="00384B93">
        <w:t>о</w:t>
      </w:r>
      <w:r w:rsidRPr="00384B93">
        <w:t>вой информации, сборниках, энциклопедиях, альманахах и т.п.;</w:t>
      </w:r>
    </w:p>
    <w:p w:rsidR="000652DC" w:rsidRPr="00384B93" w:rsidRDefault="000652DC" w:rsidP="000652DC">
      <w:pPr>
        <w:ind w:firstLine="709"/>
        <w:jc w:val="both"/>
      </w:pPr>
      <w:r w:rsidRPr="00384B93">
        <w:t>организацию и проведение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w:t>
      </w:r>
    </w:p>
    <w:p w:rsidR="000652DC" w:rsidRPr="00384B93" w:rsidRDefault="000652DC" w:rsidP="000652DC">
      <w:pPr>
        <w:ind w:firstLine="709"/>
        <w:jc w:val="both"/>
      </w:pPr>
      <w:r w:rsidRPr="00384B93">
        <w:t>организацию участия субъектов предпринимательства в выездных в</w:t>
      </w:r>
      <w:r w:rsidRPr="00384B93">
        <w:t>ы</w:t>
      </w:r>
      <w:r w:rsidRPr="00384B93">
        <w:t>ставках, форумах, фестивалях, конкурсах и других мероприятиях районного, окружного, регионального, федерального значения;</w:t>
      </w:r>
    </w:p>
    <w:p w:rsidR="000652DC" w:rsidRPr="00384B93" w:rsidRDefault="000652DC" w:rsidP="000652DC">
      <w:pPr>
        <w:ind w:firstLine="709"/>
        <w:jc w:val="both"/>
      </w:pPr>
      <w:r w:rsidRPr="00384B93">
        <w:t>изготовление видеосюжетов, телепередач, создание игровых, докуме</w:t>
      </w:r>
      <w:r w:rsidRPr="00384B93">
        <w:t>н</w:t>
      </w:r>
      <w:r w:rsidRPr="00384B93">
        <w:t>тальных, мультипликационных фильмов и др.;</w:t>
      </w:r>
    </w:p>
    <w:p w:rsidR="000652DC" w:rsidRPr="00384B93" w:rsidRDefault="000652DC" w:rsidP="000652DC">
      <w:pPr>
        <w:ind w:firstLine="709"/>
        <w:jc w:val="both"/>
      </w:pPr>
      <w:r w:rsidRPr="00384B93">
        <w:t xml:space="preserve">организацию и проведение конкурсов среди журналистов, освещающих деятельность предпринимателей района. </w:t>
      </w:r>
    </w:p>
    <w:p w:rsidR="000652DC" w:rsidRPr="00384B93" w:rsidRDefault="000652DC" w:rsidP="000652DC">
      <w:pPr>
        <w:autoSpaceDE w:val="0"/>
        <w:autoSpaceDN w:val="0"/>
        <w:adjustRightInd w:val="0"/>
        <w:ind w:firstLine="709"/>
        <w:jc w:val="both"/>
      </w:pPr>
      <w:r w:rsidRPr="00384B93">
        <w:lastRenderedPageBreak/>
        <w:t>Реализация мероприятия осуществляется за счет бюджета района на о</w:t>
      </w:r>
      <w:r w:rsidRPr="00384B93">
        <w:t>с</w:t>
      </w:r>
      <w:r w:rsidRPr="00384B93">
        <w:t>нове муниципальных контрактов (договоров) на приобретение товаров (оказ</w:t>
      </w:r>
      <w:r w:rsidRPr="00384B93">
        <w:t>а</w:t>
      </w:r>
      <w:r w:rsidRPr="00384B93">
        <w:t>ние услуг, выполнение работ) для муниципальных нужд, заключаемых в уст</w:t>
      </w:r>
      <w:r w:rsidRPr="00384B93">
        <w:t>а</w:t>
      </w:r>
      <w:r w:rsidRPr="00384B93">
        <w:t>новленном законодательством Российской Федерации порядке.</w:t>
      </w:r>
    </w:p>
    <w:p w:rsidR="000652DC" w:rsidRPr="00384B93" w:rsidRDefault="000652DC" w:rsidP="000652DC">
      <w:pPr>
        <w:ind w:firstLine="709"/>
        <w:jc w:val="both"/>
      </w:pPr>
      <w:r w:rsidRPr="00384B93">
        <w:t>3.1.9. Реализация мероприятия «Проведение образовательных меропри</w:t>
      </w:r>
      <w:r w:rsidRPr="00384B93">
        <w:t>я</w:t>
      </w:r>
      <w:r w:rsidRPr="00384B93">
        <w:t>тий для субъектов предпринимательства».</w:t>
      </w:r>
    </w:p>
    <w:p w:rsidR="000652DC" w:rsidRPr="00384B93" w:rsidRDefault="000652DC" w:rsidP="000652DC">
      <w:pPr>
        <w:ind w:firstLine="709"/>
        <w:jc w:val="both"/>
      </w:pPr>
      <w:r w:rsidRPr="00384B93">
        <w:t>Мероприятие направлено на организацию семинаров, образовательных мероприятий для субъектов предпринимательства по вопросам применения действующего законодательства, открытия собственного дела, организации и развития предпринимательской деятельности, будет способствовать повыш</w:t>
      </w:r>
      <w:r w:rsidRPr="00384B93">
        <w:t>е</w:t>
      </w:r>
      <w:r w:rsidRPr="00384B93">
        <w:t>нию правовых знаний предпринимателей.</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3.1.10. Реализация мероприятия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w:t>
      </w:r>
    </w:p>
    <w:p w:rsidR="000652DC" w:rsidRPr="00384B93" w:rsidRDefault="000652DC" w:rsidP="000652DC">
      <w:pPr>
        <w:ind w:firstLine="709"/>
        <w:jc w:val="both"/>
      </w:pPr>
      <w:r w:rsidRPr="00384B93">
        <w:t>Мероприятие направлено на поддержку субъектов предпринимательства,  осуществляющих хозяйственную деятельность по приоритетным направлениям на территории района. Использование понижающих коэффициентов при начи</w:t>
      </w:r>
      <w:r w:rsidRPr="00384B93">
        <w:t>с</w:t>
      </w:r>
      <w:r w:rsidRPr="00384B93">
        <w:t>лении арендной платы за пользование муниципальным имуществом способс</w:t>
      </w:r>
      <w:r w:rsidRPr="00384B93">
        <w:t>т</w:t>
      </w:r>
      <w:r w:rsidRPr="00384B93">
        <w:t>вует созданию условий для развития предпринимательства в районе.</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0652DC" w:rsidRPr="00384B93" w:rsidRDefault="000652DC" w:rsidP="000652DC">
      <w:pPr>
        <w:ind w:firstLine="709"/>
        <w:jc w:val="both"/>
      </w:pPr>
      <w:r w:rsidRPr="00384B93">
        <w:t xml:space="preserve">3.1.11. Реализация мероприятия «Освобождение от арендной платы за пользование муниципальным имуществом района». </w:t>
      </w:r>
    </w:p>
    <w:p w:rsidR="000652DC" w:rsidRPr="00384B93" w:rsidRDefault="000652DC" w:rsidP="000652DC">
      <w:pPr>
        <w:autoSpaceDE w:val="0"/>
        <w:autoSpaceDN w:val="0"/>
        <w:adjustRightInd w:val="0"/>
        <w:ind w:firstLine="709"/>
        <w:jc w:val="both"/>
      </w:pPr>
      <w:r w:rsidRPr="00384B93">
        <w:t>Мероприятие направлено на создание условий для развития предприн</w:t>
      </w:r>
      <w:r w:rsidRPr="00384B93">
        <w:t>и</w:t>
      </w:r>
      <w:r w:rsidRPr="00384B93">
        <w:t>мательства в социально значимых видах деятельности. Освобождение от арендной платы за пользование муниципальным имуществом осуществляется на основании Положения о порядке управления и распоряжения имуществом, находящимся в собственности муниципального образования Нижневартовский район, утвержденного решением Думы района от 28.01.2014 № 443, и согласно Методике определения размера арендной платы за пользование муниципал</w:t>
      </w:r>
      <w:r w:rsidRPr="00384B93">
        <w:t>ь</w:t>
      </w:r>
      <w:r w:rsidRPr="00384B93">
        <w:t>ным имуществом, утвержденной решением Думы района от 06.03.2013 № 313.</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w:t>
      </w:r>
      <w:r w:rsidRPr="00384B93">
        <w:t>в</w:t>
      </w:r>
      <w:r w:rsidRPr="00384B93">
        <w:t>ной деятельности исполнителя мероприятия.</w:t>
      </w:r>
    </w:p>
    <w:p w:rsidR="000652DC" w:rsidRPr="00384B93" w:rsidRDefault="000652DC" w:rsidP="000652DC">
      <w:pPr>
        <w:ind w:firstLine="709"/>
        <w:jc w:val="both"/>
      </w:pPr>
      <w:r w:rsidRPr="00384B93">
        <w:t>3.1.12. Реализация мероприятия «Развитие молодежного предприним</w:t>
      </w:r>
      <w:r w:rsidRPr="00384B93">
        <w:t>а</w:t>
      </w:r>
      <w:r w:rsidRPr="00384B93">
        <w:t>тельства».</w:t>
      </w:r>
    </w:p>
    <w:p w:rsidR="000652DC" w:rsidRPr="00384B93" w:rsidRDefault="000652DC" w:rsidP="000652DC">
      <w:pPr>
        <w:tabs>
          <w:tab w:val="left" w:pos="315"/>
        </w:tabs>
        <w:autoSpaceDE w:val="0"/>
        <w:autoSpaceDN w:val="0"/>
        <w:adjustRightInd w:val="0"/>
        <w:ind w:firstLine="709"/>
        <w:jc w:val="both"/>
      </w:pPr>
      <w:r w:rsidRPr="00384B93">
        <w:t>Мероприятие направлено на организацию районных и организацию уч</w:t>
      </w:r>
      <w:r w:rsidRPr="00384B93">
        <w:t>а</w:t>
      </w:r>
      <w:r w:rsidRPr="00384B93">
        <w:t xml:space="preserve">стия молодых предпринимателей района в окружных, региональных конкурсах, форумах, слетах молодых предпринимателей автономного округа, проведение олимпиад и экскурсий на действующие предприятия для школьников с целью </w:t>
      </w:r>
      <w:r w:rsidRPr="00384B93">
        <w:lastRenderedPageBreak/>
        <w:t>вовлечения молодежи в предпринимательскую деятельность, проведения ра</w:t>
      </w:r>
      <w:r w:rsidRPr="00384B93">
        <w:t>й</w:t>
      </w:r>
      <w:r w:rsidRPr="00384B93">
        <w:t>онного конкурса «Молодой предприниматель».</w:t>
      </w:r>
    </w:p>
    <w:p w:rsidR="000652DC" w:rsidRPr="00384B93" w:rsidRDefault="000652DC" w:rsidP="000652DC">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3.1.13. Реализация мероприятия «</w:t>
      </w:r>
      <w:r w:rsidRPr="006B7050">
        <w:t>Ф</w:t>
      </w:r>
      <w:r w:rsidRPr="00384B93">
        <w:t>инансов</w:t>
      </w:r>
      <w:r>
        <w:t>ая</w:t>
      </w:r>
      <w:r w:rsidRPr="00384B93">
        <w:t xml:space="preserve"> компенсаци</w:t>
      </w:r>
      <w:r w:rsidR="006B7050">
        <w:t>я</w:t>
      </w:r>
      <w:r w:rsidRPr="00384B93">
        <w:t xml:space="preserve"> арендных платежей за нежилые помещения и по предоставленным консалтинговым усл</w:t>
      </w:r>
      <w:r w:rsidRPr="00384B93">
        <w:t>у</w:t>
      </w:r>
      <w:r w:rsidRPr="00384B93">
        <w:t>гам».</w:t>
      </w:r>
    </w:p>
    <w:p w:rsidR="000652DC" w:rsidRPr="00384B93" w:rsidRDefault="000652DC" w:rsidP="000652DC">
      <w:pPr>
        <w:tabs>
          <w:tab w:val="left" w:pos="315"/>
        </w:tabs>
        <w:autoSpaceDE w:val="0"/>
        <w:autoSpaceDN w:val="0"/>
        <w:adjustRightInd w:val="0"/>
        <w:ind w:firstLine="709"/>
        <w:jc w:val="both"/>
      </w:pPr>
      <w:r w:rsidRPr="00384B93">
        <w:t>Мероприятие направлено на предоставление субсидии субъектам малого предпринимательства на возмещение части затрат по арендной плате за неж</w:t>
      </w:r>
      <w:r w:rsidRPr="00384B93">
        <w:t>и</w:t>
      </w:r>
      <w:r w:rsidRPr="00384B93">
        <w:t>лые помещения. Реализация мероприятия осуществляется за счет средств бю</w:t>
      </w:r>
      <w:r w:rsidRPr="00384B93">
        <w:t>д</w:t>
      </w:r>
      <w:r w:rsidRPr="00384B93">
        <w:t>жета района и бюджета автономного округа, предоставленных в виде субсидий для финансовой поддержки муниципальных программ развития малого и сре</w:t>
      </w:r>
      <w:r w:rsidRPr="00384B93">
        <w:t>д</w:t>
      </w:r>
      <w:r w:rsidRPr="00384B93">
        <w:t>него предпринимательства, в рамках заключенных соглашений между Депа</w:t>
      </w:r>
      <w:r w:rsidRPr="00384B93">
        <w:t>р</w:t>
      </w:r>
      <w:r w:rsidRPr="00384B93">
        <w:t>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3.1.14. Реализация мероприятия «Оказание финансовой поддержки суб</w:t>
      </w:r>
      <w:r w:rsidRPr="00384B93">
        <w:t>ъ</w:t>
      </w:r>
      <w:r w:rsidRPr="00384B93">
        <w:t>ектам по приобретению оборудования (основных средств) и лицензионных программных продуктов».</w:t>
      </w:r>
    </w:p>
    <w:p w:rsidR="000652DC" w:rsidRPr="00384B93" w:rsidRDefault="000652DC" w:rsidP="000652DC">
      <w:pPr>
        <w:ind w:firstLine="709"/>
        <w:jc w:val="both"/>
      </w:pPr>
      <w:r w:rsidRPr="00384B93">
        <w:t>Мероприятие направлено на возмещение части затрат на приобретение оборудования (основных средств) и лицензионных программных продуктов, специализированной техники.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w:t>
      </w:r>
      <w:r w:rsidRPr="00384B93">
        <w:t>м</w:t>
      </w:r>
      <w:r w:rsidRPr="00384B93">
        <w:t>ного округа ‒ Югры и муниципальным образованием.</w:t>
      </w:r>
    </w:p>
    <w:p w:rsidR="000652DC" w:rsidRPr="00384B93" w:rsidRDefault="000652DC" w:rsidP="000652DC">
      <w:pPr>
        <w:ind w:firstLine="709"/>
        <w:jc w:val="both"/>
      </w:pPr>
      <w:r w:rsidRPr="001F17A5">
        <w:t>3.1.15. Реализация мероприятия «Оказание финансовой поддержки суб</w:t>
      </w:r>
      <w:r w:rsidRPr="001F17A5">
        <w:t>ъ</w:t>
      </w:r>
      <w:r w:rsidRPr="001F17A5">
        <w:t>ектов по обязательной и добровольной сертификации пищевой продукции и продовольственного сырья».</w:t>
      </w:r>
    </w:p>
    <w:p w:rsidR="000652DC" w:rsidRPr="00384B93" w:rsidRDefault="000652DC" w:rsidP="000652DC">
      <w:pPr>
        <w:ind w:firstLine="709"/>
        <w:jc w:val="both"/>
      </w:pPr>
      <w:r w:rsidRPr="00384B93">
        <w:t>Мероприятие направлено на возмещение затрат на проведение исслед</w:t>
      </w:r>
      <w:r w:rsidRPr="00384B93">
        <w:t>о</w:t>
      </w:r>
      <w:r w:rsidRPr="00384B93">
        <w:t>ваний и экспертиз, разработку технических условий, для получения добровол</w:t>
      </w:r>
      <w:r w:rsidRPr="00384B93">
        <w:t>ь</w:t>
      </w:r>
      <w:r w:rsidRPr="00384B93">
        <w:t>ной и обязательной сертификации пищевой продукции, продовольственного сырья. Реализация мероприятия осуществляется за счет средств бюджета ра</w:t>
      </w:r>
      <w:r w:rsidRPr="00384B93">
        <w:t>й</w:t>
      </w:r>
      <w:r w:rsidRPr="00384B93">
        <w:t>она и бюджета автономного округа, предоставленных в виде субсидий для ф</w:t>
      </w:r>
      <w:r w:rsidRPr="00384B93">
        <w:t>и</w:t>
      </w:r>
      <w:r w:rsidRPr="00384B93">
        <w:t>нансовой поддержки муниципальных программ развития малого и среднего предпринимательства, в рамках заключенных соглашений между Департаме</w:t>
      </w:r>
      <w:r w:rsidRPr="00384B93">
        <w:t>н</w:t>
      </w:r>
      <w:r w:rsidRPr="00384B93">
        <w:t>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3.1.16. Реализация мероприятия «Создание условий для развития субъе</w:t>
      </w:r>
      <w:r w:rsidRPr="00384B93">
        <w:t>к</w:t>
      </w:r>
      <w:r w:rsidRPr="00384B93">
        <w:t>тов, осуществляющих деятельность в следующих направлениях: экология, б</w:t>
      </w:r>
      <w:r w:rsidRPr="00384B93">
        <w:t>ы</w:t>
      </w:r>
      <w:r w:rsidRPr="00384B93">
        <w:t xml:space="preserve">стровозводимое домостроение, крестьянско-фермерские хозяйства, переработка </w:t>
      </w:r>
      <w:r w:rsidRPr="00384B93">
        <w:lastRenderedPageBreak/>
        <w:t>леса, сбор и переработка дикоросов, переработка отходов, рыбодобыча, рыб</w:t>
      </w:r>
      <w:r w:rsidRPr="00384B93">
        <w:t>о</w:t>
      </w:r>
      <w:r w:rsidRPr="00384B93">
        <w:t>переработка, ремесленническая деятельность, въездной и внутренний туризм».</w:t>
      </w:r>
    </w:p>
    <w:p w:rsidR="000652DC" w:rsidRPr="00384B93" w:rsidRDefault="000652DC" w:rsidP="000652DC">
      <w:pPr>
        <w:ind w:firstLine="709"/>
        <w:jc w:val="both"/>
      </w:pPr>
      <w:r w:rsidRPr="00384B93">
        <w:t>Мероприятие предусматривает выплату субсидий:</w:t>
      </w:r>
    </w:p>
    <w:p w:rsidR="000652DC" w:rsidRPr="00384B93" w:rsidRDefault="000652DC" w:rsidP="000652DC">
      <w:pPr>
        <w:ind w:firstLine="709"/>
        <w:jc w:val="both"/>
      </w:pPr>
      <w:r w:rsidRPr="00384B93">
        <w:t>3.1.16.1. Субъектам предпринимательства, занимающимся сбором и пер</w:t>
      </w:r>
      <w:r w:rsidRPr="00384B93">
        <w:t>е</w:t>
      </w:r>
      <w:r w:rsidRPr="00384B93">
        <w:t>работкой дикоросов:</w:t>
      </w:r>
    </w:p>
    <w:p w:rsidR="000652DC" w:rsidRPr="00384B93" w:rsidRDefault="000652DC" w:rsidP="000652DC">
      <w:pPr>
        <w:ind w:firstLine="709"/>
        <w:jc w:val="both"/>
      </w:pPr>
      <w:r w:rsidRPr="00384B93">
        <w:t>на приобретение холодильного оборудования, тары, специализированн</w:t>
      </w:r>
      <w:r w:rsidRPr="00384B93">
        <w:t>о</w:t>
      </w:r>
      <w:r w:rsidRPr="00384B93">
        <w:t>го оборудования;</w:t>
      </w:r>
    </w:p>
    <w:p w:rsidR="000652DC" w:rsidRPr="00384B93" w:rsidRDefault="000652DC" w:rsidP="000652DC">
      <w:pPr>
        <w:ind w:firstLine="709"/>
        <w:jc w:val="both"/>
      </w:pPr>
      <w:r w:rsidRPr="00384B93">
        <w:t>на компенсацию затрат на вывоз дикоросов (грибы, ягода, орех кедровый) авиатранспортом из отдаленных труднодоступных населенных пунктов района (с. Корлики, д. Сосновый Бор).</w:t>
      </w:r>
    </w:p>
    <w:p w:rsidR="000652DC" w:rsidRPr="00384B93" w:rsidRDefault="000652DC" w:rsidP="000652DC">
      <w:pPr>
        <w:ind w:firstLine="709"/>
        <w:jc w:val="both"/>
      </w:pPr>
      <w:r w:rsidRPr="00384B93">
        <w:t>3.1.16.2. Субъектам предпринимательства, занимающимся рыбодобычей и рыбопереработкой:</w:t>
      </w:r>
    </w:p>
    <w:p w:rsidR="000652DC" w:rsidRPr="00384B93" w:rsidRDefault="000652DC" w:rsidP="000652DC">
      <w:pPr>
        <w:ind w:firstLine="709"/>
        <w:jc w:val="both"/>
      </w:pPr>
      <w:r w:rsidRPr="00384B93">
        <w:t>на приобретение холодильного оборудования, снастей лова, тары, сп</w:t>
      </w:r>
      <w:r w:rsidRPr="00384B93">
        <w:t>е</w:t>
      </w:r>
      <w:r w:rsidRPr="00384B93">
        <w:t>циализированных маломерных судов (в том числе лодок-неводников), перер</w:t>
      </w:r>
      <w:r w:rsidRPr="00384B93">
        <w:t>а</w:t>
      </w:r>
      <w:r w:rsidRPr="00384B93">
        <w:t>батывающего оборудования;</w:t>
      </w:r>
    </w:p>
    <w:p w:rsidR="000652DC" w:rsidRPr="00384B93" w:rsidRDefault="000652DC" w:rsidP="000652DC">
      <w:pPr>
        <w:ind w:firstLine="709"/>
        <w:jc w:val="both"/>
      </w:pPr>
      <w:r w:rsidRPr="00384B93">
        <w:t xml:space="preserve">на компенсацию затрат на вывоз рыбы авиатранспортом из отдаленных труднодоступных населенных пунктов района (с. Корлики, д. Сосновый Бор). </w:t>
      </w:r>
    </w:p>
    <w:p w:rsidR="000652DC" w:rsidRPr="00384B93" w:rsidRDefault="000652DC" w:rsidP="000652DC">
      <w:pPr>
        <w:ind w:firstLine="709"/>
        <w:jc w:val="both"/>
      </w:pPr>
      <w:r w:rsidRPr="00384B93">
        <w:t>3.1.16.3. Субъектам предпринимательства, занимающимся ремесленнич</w:t>
      </w:r>
      <w:r w:rsidRPr="00384B93">
        <w:t>е</w:t>
      </w:r>
      <w:r w:rsidRPr="00384B93">
        <w:t>ской деятельностью, на приобретение специализированных инструментов, с</w:t>
      </w:r>
      <w:r w:rsidRPr="00384B93">
        <w:t>ы</w:t>
      </w:r>
      <w:r w:rsidRPr="00384B93">
        <w:t>рья для ремесленнической деятельности.</w:t>
      </w:r>
    </w:p>
    <w:p w:rsidR="000652DC" w:rsidRPr="00384B93" w:rsidRDefault="000652DC" w:rsidP="000652DC">
      <w:pPr>
        <w:ind w:firstLine="709"/>
        <w:jc w:val="both"/>
      </w:pPr>
      <w:r w:rsidRPr="00384B93">
        <w:t>3.1.16.4. Субъектам предпринимательства, занимающимся въездным и внутренним туризмом:</w:t>
      </w:r>
    </w:p>
    <w:p w:rsidR="000652DC" w:rsidRPr="00384B93" w:rsidRDefault="000652DC" w:rsidP="000652DC">
      <w:pPr>
        <w:ind w:firstLine="709"/>
        <w:jc w:val="both"/>
      </w:pPr>
      <w:r w:rsidRPr="00384B93">
        <w:t>на приобретение холодильного оборудования, пилорам, специализир</w:t>
      </w:r>
      <w:r w:rsidRPr="00384B93">
        <w:t>о</w:t>
      </w:r>
      <w:r w:rsidRPr="00384B93">
        <w:t>ванных прицепных устройств к снегоходам; специализированных маломерных судов, сырья (шкуры оленя) для обустройства гостевых стойбищ, туристич</w:t>
      </w:r>
      <w:r w:rsidRPr="00384B93">
        <w:t>е</w:t>
      </w:r>
      <w:r w:rsidRPr="00384B93">
        <w:t>ского инвентаря (в том числе национальной одежды), средств противопожа</w:t>
      </w:r>
      <w:r w:rsidRPr="00384B93">
        <w:t>р</w:t>
      </w:r>
      <w:r w:rsidRPr="00384B93">
        <w:t>ной безопасности;</w:t>
      </w:r>
    </w:p>
    <w:p w:rsidR="000652DC" w:rsidRPr="00384B93" w:rsidRDefault="000652DC" w:rsidP="000652DC">
      <w:pPr>
        <w:ind w:firstLine="709"/>
        <w:jc w:val="both"/>
      </w:pPr>
      <w:r w:rsidRPr="00384B93">
        <w:t>на изготовление (приобретение) традиционных национальных средств передвижения;</w:t>
      </w:r>
    </w:p>
    <w:p w:rsidR="000652DC" w:rsidRPr="00384B93" w:rsidRDefault="000652DC" w:rsidP="000652DC">
      <w:pPr>
        <w:ind w:firstLine="709"/>
        <w:jc w:val="both"/>
      </w:pPr>
      <w:r w:rsidRPr="00384B93">
        <w:t>на обустройство мест для организации детского, семейного отдыха, о</w:t>
      </w:r>
      <w:r w:rsidRPr="00384B93">
        <w:t>т</w:t>
      </w:r>
      <w:r w:rsidRPr="00384B93">
        <w:t>дыха с элементами традиционных промыслов;</w:t>
      </w:r>
    </w:p>
    <w:p w:rsidR="000652DC" w:rsidRPr="00384B93" w:rsidRDefault="000652DC" w:rsidP="000652DC">
      <w:pPr>
        <w:ind w:firstLine="709"/>
        <w:jc w:val="both"/>
      </w:pPr>
      <w:r w:rsidRPr="00384B93">
        <w:t>на строительство и реконструкцию помещений для организации турист</w:t>
      </w:r>
      <w:r w:rsidRPr="00384B93">
        <w:t>и</w:t>
      </w:r>
      <w:r w:rsidRPr="00384B93">
        <w:t>ческих, гостевых мест отдыха;</w:t>
      </w:r>
    </w:p>
    <w:p w:rsidR="000652DC" w:rsidRPr="00384B93" w:rsidRDefault="000652DC" w:rsidP="000652DC">
      <w:pPr>
        <w:ind w:firstLine="709"/>
        <w:jc w:val="both"/>
      </w:pPr>
      <w:r w:rsidRPr="00384B93">
        <w:t>на возмещение части затрат по арендной плате за земельные участки под рекреационную деятельность.</w:t>
      </w:r>
    </w:p>
    <w:p w:rsidR="000652DC" w:rsidRPr="00384B93" w:rsidRDefault="000652DC" w:rsidP="000652DC">
      <w:pPr>
        <w:ind w:firstLine="709"/>
        <w:jc w:val="both"/>
      </w:pPr>
      <w:r w:rsidRPr="00384B93">
        <w:t>3.1.16.5. Субъектам малого предпринимательства, осуществляющим де</w:t>
      </w:r>
      <w:r w:rsidRPr="00384B93">
        <w:t>я</w:t>
      </w:r>
      <w:r w:rsidRPr="00384B93">
        <w:t>тельность в сфере экологии:</w:t>
      </w:r>
    </w:p>
    <w:p w:rsidR="000652DC" w:rsidRPr="00384B93" w:rsidRDefault="000652DC" w:rsidP="000652DC">
      <w:pPr>
        <w:ind w:firstLine="709"/>
        <w:jc w:val="both"/>
      </w:pPr>
      <w:r w:rsidRPr="00384B93">
        <w:t>на минимизацию антропогенного воздействия;</w:t>
      </w:r>
    </w:p>
    <w:p w:rsidR="000652DC" w:rsidRPr="00384B93" w:rsidRDefault="000652DC" w:rsidP="000652DC">
      <w:pPr>
        <w:ind w:firstLine="709"/>
        <w:jc w:val="both"/>
      </w:pPr>
      <w:r w:rsidRPr="00384B93">
        <w:t>на оздоровление экологической ситуации;</w:t>
      </w:r>
    </w:p>
    <w:p w:rsidR="000652DC" w:rsidRDefault="000652DC" w:rsidP="000652DC">
      <w:pPr>
        <w:ind w:firstLine="709"/>
        <w:jc w:val="both"/>
      </w:pPr>
      <w:r w:rsidRPr="00384B93">
        <w:t>на внедрение на предприятии мировых экологических требований (ста</w:t>
      </w:r>
      <w:r w:rsidRPr="00384B93">
        <w:t>н</w:t>
      </w:r>
      <w:r w:rsidRPr="00384B93">
        <w:t>дартов), проведение НИОКР в области экологии.</w:t>
      </w:r>
    </w:p>
    <w:p w:rsidR="000652DC" w:rsidRPr="00197A70" w:rsidRDefault="000652DC" w:rsidP="000652DC">
      <w:pPr>
        <w:ind w:firstLine="709"/>
        <w:jc w:val="both"/>
      </w:pPr>
      <w:r w:rsidRPr="00197A70">
        <w:t>3.1.16.6.</w:t>
      </w:r>
      <w:r w:rsidRPr="00197A70">
        <w:rPr>
          <w:b/>
        </w:rPr>
        <w:t xml:space="preserve"> </w:t>
      </w:r>
      <w:r w:rsidRPr="00197A70">
        <w:t>Крестьянским (фермерским) хозяйствам:</w:t>
      </w:r>
    </w:p>
    <w:p w:rsidR="000652DC" w:rsidRPr="00197A70" w:rsidRDefault="000652DC" w:rsidP="000652DC">
      <w:pPr>
        <w:ind w:firstLine="709"/>
        <w:jc w:val="both"/>
      </w:pPr>
      <w:r w:rsidRPr="00197A70">
        <w:t>на возмещение затрат за приобретение грубых кормов (сена) за предел</w:t>
      </w:r>
      <w:r w:rsidRPr="00197A70">
        <w:t>а</w:t>
      </w:r>
      <w:r w:rsidRPr="00197A70">
        <w:t xml:space="preserve">ми района. </w:t>
      </w:r>
    </w:p>
    <w:p w:rsidR="000652DC" w:rsidRDefault="000652DC" w:rsidP="000652DC">
      <w:pPr>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lastRenderedPageBreak/>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3.1.17. Реализация мероприятия «Компенсация расходов субъектам на строительство объектов недвижимого имущества в труднодоступных и отд</w:t>
      </w:r>
      <w:r w:rsidRPr="00384B93">
        <w:t>а</w:t>
      </w:r>
      <w:r w:rsidRPr="00384B93">
        <w:t xml:space="preserve">ленных местностях для целей реализации товаров (услуг) населению, за </w:t>
      </w:r>
      <w:r w:rsidR="00E776FC">
        <w:t>искл</w:t>
      </w:r>
      <w:r w:rsidR="00E776FC">
        <w:t>ю</w:t>
      </w:r>
      <w:r w:rsidR="00E776FC">
        <w:t>чением</w:t>
      </w:r>
      <w:r w:rsidRPr="00384B93">
        <w:t xml:space="preserve"> товаров подакцизной группы, компенсация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w:t>
      </w:r>
    </w:p>
    <w:p w:rsidR="000652DC" w:rsidRPr="00384B93" w:rsidRDefault="000652DC" w:rsidP="000652DC">
      <w:pPr>
        <w:ind w:firstLine="709"/>
        <w:jc w:val="both"/>
      </w:pPr>
      <w:r w:rsidRPr="00384B93">
        <w:t>Мероприятие направлено на:</w:t>
      </w:r>
    </w:p>
    <w:p w:rsidR="000652DC" w:rsidRPr="00384B93" w:rsidRDefault="000652DC" w:rsidP="000652DC">
      <w:pPr>
        <w:autoSpaceDE w:val="0"/>
        <w:autoSpaceDN w:val="0"/>
        <w:adjustRightInd w:val="0"/>
        <w:ind w:firstLine="709"/>
        <w:jc w:val="both"/>
      </w:pPr>
      <w:r w:rsidRPr="00384B93">
        <w:t>компенсацию субъектам предпринимательства части фактически прои</w:t>
      </w:r>
      <w:r w:rsidRPr="00384B93">
        <w:t>з</w:t>
      </w:r>
      <w:r w:rsidRPr="00384B93">
        <w:t xml:space="preserve">веденных и документально подтвержденных затрат на строительство объектов недвижимого имущества в труднодоступных и отдаленных местностях района, </w:t>
      </w:r>
      <w:hyperlink r:id="rId9"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384B93">
          <w:t>перечень</w:t>
        </w:r>
      </w:hyperlink>
      <w:r w:rsidRPr="00384B93">
        <w:t xml:space="preserve"> которых утвержден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w:t>
      </w:r>
      <w:r w:rsidRPr="00384B93">
        <w:t>о</w:t>
      </w:r>
      <w:r w:rsidRPr="00384B93">
        <w:t>численных народов Севера в Ханты-Мансийском автономном округе ‒ Югре», кроме городов и поселков городского типа, для осуществления предприним</w:t>
      </w:r>
      <w:r w:rsidRPr="00384B93">
        <w:t>а</w:t>
      </w:r>
      <w:r w:rsidRPr="00384B93">
        <w:t>тельской деятельности в сферах торговли, бытовых услуг, производства пищ</w:t>
      </w:r>
      <w:r w:rsidRPr="00384B93">
        <w:t>е</w:t>
      </w:r>
      <w:r w:rsidRPr="00384B93">
        <w:t>вых продуктов и растениеводства, за исключением продажи товаров подакци</w:t>
      </w:r>
      <w:r w:rsidRPr="00384B93">
        <w:t>з</w:t>
      </w:r>
      <w:r w:rsidRPr="00384B93">
        <w:t>ной группы населению;</w:t>
      </w:r>
    </w:p>
    <w:p w:rsidR="000652DC" w:rsidRPr="00384B93" w:rsidRDefault="000652DC" w:rsidP="000652DC">
      <w:pPr>
        <w:autoSpaceDE w:val="0"/>
        <w:autoSpaceDN w:val="0"/>
        <w:adjustRightInd w:val="0"/>
        <w:ind w:firstLine="709"/>
        <w:jc w:val="both"/>
      </w:pPr>
      <w:r w:rsidRPr="00384B93">
        <w:t>компенсацию району части фактически произведенных и документально подтвержденных затрат на строительство объектов имущества в труднодосту</w:t>
      </w:r>
      <w:r w:rsidRPr="00384B93">
        <w:t>п</w:t>
      </w:r>
      <w:r w:rsidRPr="00384B93">
        <w:t xml:space="preserve">ных и отдаленных местностях района, </w:t>
      </w:r>
      <w:hyperlink r:id="rId10"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384B93">
          <w:t>перечень</w:t>
        </w:r>
      </w:hyperlink>
      <w:r w:rsidRPr="00384B93">
        <w:t xml:space="preserve"> которых утвержден Законом Ханты-Мансийского автономного округа ‒ Югры</w:t>
      </w:r>
      <w:r>
        <w:t xml:space="preserve"> </w:t>
      </w:r>
      <w:r w:rsidRPr="00384B93">
        <w:t>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кроме городов и поселков городск</w:t>
      </w:r>
      <w:r w:rsidRPr="00384B93">
        <w:t>о</w:t>
      </w:r>
      <w:r w:rsidRPr="00384B93">
        <w:t>го типа, для осуществления предпринимательской деятельности в</w:t>
      </w:r>
      <w:r>
        <w:t xml:space="preserve"> </w:t>
      </w:r>
      <w:r w:rsidRPr="00384B93">
        <w:t>сферах то</w:t>
      </w:r>
      <w:r w:rsidRPr="00384B93">
        <w:t>р</w:t>
      </w:r>
      <w:r w:rsidRPr="00384B93">
        <w:t>говли, бытовых услуг, производства пищевых продуктов и растениеводства, за исключением продажи товаров подакцизной группы населению, предназначе</w:t>
      </w:r>
      <w:r w:rsidRPr="00384B93">
        <w:t>н</w:t>
      </w:r>
      <w:r w:rsidRPr="00384B93">
        <w:t xml:space="preserve">ных для дальнейшей передачи объектов строительства субъектам для ведения предпринимательской деятельности на правах выкупа или аренды. </w:t>
      </w:r>
    </w:p>
    <w:p w:rsidR="000652DC" w:rsidRPr="00384B93" w:rsidRDefault="000652DC" w:rsidP="000652DC">
      <w:pPr>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3.1.18. Реализация мероприятия «Финансовая поддержка социального предпринимательства».</w:t>
      </w:r>
    </w:p>
    <w:p w:rsidR="000652DC" w:rsidRPr="00384B93" w:rsidRDefault="000652DC" w:rsidP="000652DC">
      <w:pPr>
        <w:ind w:firstLine="709"/>
        <w:jc w:val="both"/>
      </w:pPr>
      <w:r w:rsidRPr="00384B93">
        <w:t>Мероприятие направлено на предоставление:</w:t>
      </w:r>
    </w:p>
    <w:p w:rsidR="000652DC" w:rsidRPr="00384B93" w:rsidRDefault="000652DC" w:rsidP="000652DC">
      <w:pPr>
        <w:ind w:firstLine="709"/>
        <w:jc w:val="both"/>
      </w:pPr>
      <w:r w:rsidRPr="00384B93">
        <w:t>3.1.18.1. Грантовой поддержки социальному предпринимательству, кот</w:t>
      </w:r>
      <w:r w:rsidRPr="00384B93">
        <w:t>о</w:t>
      </w:r>
      <w:r w:rsidRPr="00384B93">
        <w:t>рая предоставляется субъектам, обеспечившим выполнение одного из следу</w:t>
      </w:r>
      <w:r w:rsidRPr="00384B93">
        <w:t>ю</w:t>
      </w:r>
      <w:r w:rsidRPr="00384B93">
        <w:t>щих условий:</w:t>
      </w:r>
    </w:p>
    <w:p w:rsidR="000652DC" w:rsidRPr="00384B93" w:rsidRDefault="000652DC" w:rsidP="000652DC">
      <w:pPr>
        <w:autoSpaceDE w:val="0"/>
        <w:autoSpaceDN w:val="0"/>
        <w:adjustRightInd w:val="0"/>
        <w:ind w:firstLine="709"/>
        <w:jc w:val="both"/>
      </w:pPr>
      <w:r w:rsidRPr="00384B93">
        <w:lastRenderedPageBreak/>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w:t>
      </w:r>
      <w:r w:rsidRPr="00384B93">
        <w:t>о</w:t>
      </w:r>
      <w:r w:rsidRPr="00384B93">
        <w:t>ра субъектов Российской Федерации на получение субсидии из федерального бюджета на государственную поддержку мероприятий, связанных с поддер</w:t>
      </w:r>
      <w:r w:rsidRPr="00384B93">
        <w:t>ж</w:t>
      </w:r>
      <w:r w:rsidRPr="00384B93">
        <w:t>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0652DC" w:rsidRPr="00384B93" w:rsidRDefault="000652DC" w:rsidP="000652DC">
      <w:pPr>
        <w:autoSpaceDE w:val="0"/>
        <w:autoSpaceDN w:val="0"/>
        <w:adjustRightInd w:val="0"/>
        <w:ind w:firstLine="709"/>
        <w:jc w:val="both"/>
      </w:pPr>
      <w:r w:rsidRPr="00384B93">
        <w:t>б) предоставление услуг (производство товаров) в следующих сферах деятельности:</w:t>
      </w:r>
    </w:p>
    <w:p w:rsidR="000652DC" w:rsidRPr="00384B93" w:rsidRDefault="000652DC" w:rsidP="000652DC">
      <w:pPr>
        <w:autoSpaceDE w:val="0"/>
        <w:autoSpaceDN w:val="0"/>
        <w:adjustRightInd w:val="0"/>
        <w:ind w:firstLine="709"/>
        <w:jc w:val="both"/>
      </w:pPr>
      <w:r w:rsidRPr="00384B93">
        <w:t>содействие профессиональной ориентации и трудоустройству, включая содействие самозанятости;</w:t>
      </w:r>
    </w:p>
    <w:p w:rsidR="000652DC" w:rsidRPr="00384B93" w:rsidRDefault="000652DC" w:rsidP="000652DC">
      <w:pPr>
        <w:autoSpaceDE w:val="0"/>
        <w:autoSpaceDN w:val="0"/>
        <w:adjustRightInd w:val="0"/>
        <w:ind w:firstLine="709"/>
        <w:jc w:val="both"/>
      </w:pPr>
      <w:r w:rsidRPr="00384B93">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0652DC" w:rsidRPr="00384B93" w:rsidRDefault="000652DC" w:rsidP="000652DC">
      <w:pPr>
        <w:autoSpaceDE w:val="0"/>
        <w:autoSpaceDN w:val="0"/>
        <w:adjustRightInd w:val="0"/>
        <w:ind w:firstLine="709"/>
        <w:jc w:val="both"/>
      </w:pPr>
      <w:r w:rsidRPr="00384B93">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w:t>
      </w:r>
      <w:r w:rsidRPr="00384B93">
        <w:t>и</w:t>
      </w:r>
      <w:r w:rsidRPr="00384B93">
        <w:t>ки инвалидности или реабилитации инвалидов;</w:t>
      </w:r>
    </w:p>
    <w:p w:rsidR="000652DC" w:rsidRPr="00384B93" w:rsidRDefault="000652DC" w:rsidP="000652DC">
      <w:pPr>
        <w:autoSpaceDE w:val="0"/>
        <w:autoSpaceDN w:val="0"/>
        <w:adjustRightInd w:val="0"/>
        <w:ind w:firstLine="709"/>
        <w:jc w:val="both"/>
      </w:pPr>
      <w:r w:rsidRPr="00384B93">
        <w:t>обеспечение культурно-просветительской деятельности (театр, школы-студии, музыкальные учреждения, творческие мастерские);</w:t>
      </w:r>
    </w:p>
    <w:p w:rsidR="000652DC" w:rsidRPr="00384B93" w:rsidRDefault="000652DC" w:rsidP="000652DC">
      <w:pPr>
        <w:autoSpaceDE w:val="0"/>
        <w:autoSpaceDN w:val="0"/>
        <w:adjustRightInd w:val="0"/>
        <w:ind w:firstLine="709"/>
        <w:jc w:val="both"/>
      </w:pPr>
      <w:r w:rsidRPr="00384B93">
        <w:t>предоставление образовательных услуг группам граждан, имеющим о</w:t>
      </w:r>
      <w:r w:rsidRPr="00384B93">
        <w:t>г</w:t>
      </w:r>
      <w:r w:rsidRPr="00384B93">
        <w:t>раниченный доступ к образовательным услугам;</w:t>
      </w:r>
    </w:p>
    <w:p w:rsidR="000652DC" w:rsidRPr="00384B93" w:rsidRDefault="000652DC" w:rsidP="000652DC">
      <w:pPr>
        <w:autoSpaceDE w:val="0"/>
        <w:autoSpaceDN w:val="0"/>
        <w:adjustRightInd w:val="0"/>
        <w:ind w:firstLine="709"/>
        <w:jc w:val="both"/>
      </w:pPr>
      <w:r w:rsidRPr="00384B93">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0652DC" w:rsidRPr="00384B93" w:rsidRDefault="000652DC" w:rsidP="000652DC">
      <w:pPr>
        <w:autoSpaceDE w:val="0"/>
        <w:autoSpaceDN w:val="0"/>
        <w:adjustRightInd w:val="0"/>
        <w:ind w:firstLine="709"/>
        <w:jc w:val="both"/>
      </w:pPr>
      <w:r w:rsidRPr="00384B93">
        <w:t>выпуск периодических печатных изданий, а также книжной продукции, связанной с образованием, наукой и культурой.</w:t>
      </w:r>
    </w:p>
    <w:p w:rsidR="000652DC" w:rsidRPr="00384B93" w:rsidRDefault="000652DC" w:rsidP="000652DC">
      <w:pPr>
        <w:autoSpaceDE w:val="0"/>
        <w:autoSpaceDN w:val="0"/>
        <w:adjustRightInd w:val="0"/>
        <w:ind w:firstLine="709"/>
        <w:jc w:val="both"/>
      </w:pPr>
      <w:r w:rsidRPr="00384B93">
        <w:t>Гранты предоставляются вновь зарегистрированным и действующим м</w:t>
      </w:r>
      <w:r w:rsidRPr="00384B93">
        <w:t>е</w:t>
      </w:r>
      <w:r w:rsidRPr="00384B93">
        <w:t>нее 1 года субъектам малого предпринимательства.</w:t>
      </w:r>
      <w:r>
        <w:t xml:space="preserve"> </w:t>
      </w:r>
      <w:r w:rsidRPr="00384B93">
        <w:t>Гранты предоставляются после прохождения претендентом обучения (н</w:t>
      </w:r>
      <w:r>
        <w:t>е менее 48 академических часов)</w:t>
      </w:r>
      <w:r w:rsidRPr="00384B93">
        <w:t xml:space="preserve"> при наличии бизнес-проекта, оцениваемого Комиссией по рассмотрению в</w:t>
      </w:r>
      <w:r w:rsidRPr="00384B93">
        <w:t>о</w:t>
      </w:r>
      <w:r w:rsidRPr="00384B93">
        <w:t>просов оказания поддержки субъектам малого и среднего предпринимательства – получателям поддержки, осуществляющим деятельность на территории ра</w:t>
      </w:r>
      <w:r w:rsidRPr="00384B93">
        <w:t>й</w:t>
      </w:r>
      <w:r w:rsidRPr="00384B93">
        <w:t>она, утвержденной постановлением администрации района от 14.10.2008 № 989 «О ведении реестра субъектов малого и среднего предпринимательства-получателей поддержки, осуществляющих деятельность на территории района» (далее ‒ Комиссия).</w:t>
      </w:r>
    </w:p>
    <w:p w:rsidR="000652DC" w:rsidRPr="00384B93" w:rsidRDefault="000652DC" w:rsidP="000652DC">
      <w:pPr>
        <w:autoSpaceDE w:val="0"/>
        <w:autoSpaceDN w:val="0"/>
        <w:adjustRightInd w:val="0"/>
        <w:ind w:firstLine="709"/>
        <w:jc w:val="both"/>
      </w:pPr>
      <w:r w:rsidRPr="00384B93">
        <w:t>3.1.18.2. Предоставление грантовой поддержки на организацию Центра времяпрепровождения детей (на финансирование обоснованных и докуме</w:t>
      </w:r>
      <w:r w:rsidRPr="00384B93">
        <w:t>н</w:t>
      </w:r>
      <w:r w:rsidRPr="00384B93">
        <w:t>тально подтвержденных затрат (оплата аренды и (или) выкупа помещения, р</w:t>
      </w:r>
      <w:r w:rsidRPr="00384B93">
        <w:t>е</w:t>
      </w:r>
      <w:r w:rsidRPr="00384B93">
        <w:t>монт (реконструкция) помещения, покупка оборудования, мебели, материалов, инвентаря, коммунальных услуг, услуг электроснабжения, оборудования, нео</w:t>
      </w:r>
      <w:r w:rsidRPr="00384B93">
        <w:t>б</w:t>
      </w:r>
      <w:r w:rsidRPr="00384B93">
        <w:t>ходимого для обеспечения соответствия требованиям Федеральной службы по надзору в сфере защиты прав потребителей и благополучия человека, Мин</w:t>
      </w:r>
      <w:r w:rsidRPr="00384B93">
        <w:t>и</w:t>
      </w:r>
      <w:r w:rsidRPr="00384B93">
        <w:lastRenderedPageBreak/>
        <w:t>стерства Российской Федерации по делам гражданской обороны, чрезвычайным</w:t>
      </w:r>
      <w:r>
        <w:t xml:space="preserve"> </w:t>
      </w:r>
      <w:r w:rsidRPr="00384B93">
        <w:t>ситуациям и ликвидации последствий стихийных бедствий России и иным тр</w:t>
      </w:r>
      <w:r w:rsidRPr="00384B93">
        <w:t>е</w:t>
      </w:r>
      <w:r w:rsidRPr="00384B93">
        <w:t>бованиям законодательства Российской Федерации, необходимым для орган</w:t>
      </w:r>
      <w:r w:rsidRPr="00384B93">
        <w:t>и</w:t>
      </w:r>
      <w:r w:rsidRPr="00384B93">
        <w:t>зации работы Центра времяпрепровождения детей).</w:t>
      </w:r>
    </w:p>
    <w:p w:rsidR="000652DC" w:rsidRPr="00384B93" w:rsidRDefault="000652DC" w:rsidP="000652DC">
      <w:pPr>
        <w:autoSpaceDE w:val="0"/>
        <w:autoSpaceDN w:val="0"/>
        <w:adjustRightInd w:val="0"/>
        <w:ind w:firstLine="709"/>
        <w:jc w:val="both"/>
      </w:pPr>
      <w:r w:rsidRPr="00384B93">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0652DC" w:rsidRPr="00384B93" w:rsidRDefault="000652DC" w:rsidP="000652DC">
      <w:pPr>
        <w:autoSpaceDE w:val="0"/>
        <w:autoSpaceDN w:val="0"/>
        <w:adjustRightInd w:val="0"/>
        <w:ind w:firstLine="709"/>
        <w:jc w:val="both"/>
      </w:pPr>
      <w:r w:rsidRPr="00384B93">
        <w:t>3.1.18.3. Возмещение затрат социальному предпринимательству и семе</w:t>
      </w:r>
      <w:r w:rsidRPr="00384B93">
        <w:t>й</w:t>
      </w:r>
      <w:r w:rsidRPr="00384B93">
        <w:t>ному бизнесу (на компенсацию фактически произведенных и документально подтвержденных затрат субъектов предпринимательства) при осуществлении предпринимательской деятельности в области социального предпринимател</w:t>
      </w:r>
      <w:r w:rsidRPr="00384B93">
        <w:t>ь</w:t>
      </w:r>
      <w:r w:rsidRPr="00384B93">
        <w:t>ства:</w:t>
      </w:r>
    </w:p>
    <w:p w:rsidR="000652DC" w:rsidRPr="00384B93" w:rsidRDefault="000652DC" w:rsidP="000652DC">
      <w:pPr>
        <w:ind w:firstLine="709"/>
        <w:jc w:val="both"/>
      </w:pPr>
      <w:r>
        <w:t>с</w:t>
      </w:r>
      <w:r w:rsidRPr="00384B93">
        <w:t>убсидии предоставляются:</w:t>
      </w:r>
    </w:p>
    <w:p w:rsidR="000652DC" w:rsidRPr="00384B93" w:rsidRDefault="000652DC" w:rsidP="000652DC">
      <w:pPr>
        <w:autoSpaceDE w:val="0"/>
        <w:autoSpaceDN w:val="0"/>
        <w:adjustRightInd w:val="0"/>
        <w:ind w:firstLine="709"/>
        <w:jc w:val="both"/>
      </w:pPr>
      <w:r w:rsidRPr="00384B93">
        <w:t>субъектам малого предпринимательства, предоставляющим услуги в сф</w:t>
      </w:r>
      <w:r w:rsidRPr="00384B93">
        <w:t>е</w:t>
      </w:r>
      <w:r w:rsidRPr="00384B93">
        <w:t>рах деятельности социального обслуживания граждан, услуги здравоохранения, физической культуры и массового спорта, платны</w:t>
      </w:r>
      <w:r>
        <w:t>е</w:t>
      </w:r>
      <w:r w:rsidRPr="00384B93">
        <w:t xml:space="preserve"> услуг</w:t>
      </w:r>
      <w:r>
        <w:t>и</w:t>
      </w:r>
      <w:r w:rsidRPr="00384B93">
        <w:t xml:space="preserve"> по присмотру за детьми и больными, проведения занятий в детских и молодежных кружках, секциях, студиях; занимающимся производством или реализацией медицинской техники, протезно-ортопедических изделий, а также технических средств, включая автотранспорт, материалы, которые могут быть использованы </w:t>
      </w:r>
      <w:r>
        <w:t>искл</w:t>
      </w:r>
      <w:r>
        <w:t>ю</w:t>
      </w:r>
      <w:r>
        <w:t xml:space="preserve">чительно </w:t>
      </w:r>
      <w:r w:rsidRPr="00384B93">
        <w:t>для профилактики инвалидности или реабилитации инвалидов;</w:t>
      </w:r>
    </w:p>
    <w:p w:rsidR="000652DC" w:rsidRPr="00384B93" w:rsidRDefault="000652DC" w:rsidP="000652DC">
      <w:pPr>
        <w:ind w:firstLine="709"/>
        <w:jc w:val="both"/>
      </w:pPr>
      <w:r w:rsidRPr="00384B93">
        <w:t>субъектам микропредпринимательства, организованным лицами с огр</w:t>
      </w:r>
      <w:r w:rsidRPr="00384B93">
        <w:t>а</w:t>
      </w:r>
      <w:r w:rsidRPr="00384B93">
        <w:t>ниченными возможностями по здоровью, в качестве индивидуального пре</w:t>
      </w:r>
      <w:r w:rsidRPr="00384B93">
        <w:t>д</w:t>
      </w:r>
      <w:r w:rsidRPr="00384B93">
        <w:t>принимателя либо в качестве юридического лица, не менее 75 процентов долей уставного капитала которого принадлежат физическим лицам с ограниченными возможностями по здоровью,</w:t>
      </w:r>
      <w:r>
        <w:t xml:space="preserve"> </w:t>
      </w:r>
      <w:r w:rsidRPr="00384B93">
        <w:t xml:space="preserve">и возглавляемым руководителем из числа лиц с ограниченными возможностями (на приобретение основных средств и </w:t>
      </w:r>
      <w:r w:rsidRPr="00384B93">
        <w:rPr>
          <w:spacing w:val="-1"/>
        </w:rPr>
        <w:t>прои</w:t>
      </w:r>
      <w:r w:rsidRPr="00384B93">
        <w:rPr>
          <w:spacing w:val="-1"/>
        </w:rPr>
        <w:t>з</w:t>
      </w:r>
      <w:r w:rsidRPr="00384B93">
        <w:rPr>
          <w:spacing w:val="-1"/>
        </w:rPr>
        <w:t xml:space="preserve">водственного оборудования, обеспечение приобретения права по </w:t>
      </w:r>
      <w:r w:rsidRPr="00384B93">
        <w:t>договору ко</w:t>
      </w:r>
      <w:r w:rsidRPr="00384B93">
        <w:t>м</w:t>
      </w:r>
      <w:r w:rsidRPr="00384B93">
        <w:t>мерческой концессии (франшизу) (паушальный взнос), на строительство, р</w:t>
      </w:r>
      <w:r w:rsidRPr="00384B93">
        <w:t>е</w:t>
      </w:r>
      <w:r w:rsidRPr="00384B93">
        <w:t>монт и реконструкцию производственных помещений, приобретение сырья для перерабатывающего производства);</w:t>
      </w:r>
    </w:p>
    <w:p w:rsidR="000652DC" w:rsidRPr="00384B93" w:rsidRDefault="000652DC" w:rsidP="000652DC">
      <w:pPr>
        <w:ind w:firstLine="709"/>
        <w:jc w:val="both"/>
      </w:pPr>
      <w:r w:rsidRPr="00384B93">
        <w:t>субъектам предпринимательства, создающим рабочие места для лиц с о</w:t>
      </w:r>
      <w:r w:rsidRPr="00384B93">
        <w:t>г</w:t>
      </w:r>
      <w:r w:rsidRPr="00384B93">
        <w:t>раниче</w:t>
      </w:r>
      <w:r>
        <w:t>нными возможностями по здоровью</w:t>
      </w:r>
      <w:r w:rsidRPr="00384B93">
        <w:t xml:space="preserve"> (на приобретение специализирова</w:t>
      </w:r>
      <w:r w:rsidRPr="00384B93">
        <w:t>н</w:t>
      </w:r>
      <w:r w:rsidRPr="00384B93">
        <w:t>ного оборудования, обустройство рабочего места для лица с ограниченными возможностями по здоровью, обеспечение беспрепятственного доступа на р</w:t>
      </w:r>
      <w:r w:rsidRPr="00384B93">
        <w:t>а</w:t>
      </w:r>
      <w:r w:rsidRPr="00384B93">
        <w:t>бочее место лицу с ограниченными возможностями по здоровью).</w:t>
      </w:r>
    </w:p>
    <w:p w:rsidR="000652DC" w:rsidRPr="00384B93" w:rsidRDefault="000652DC" w:rsidP="000652DC">
      <w:pPr>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3.1.19. Реализация мероприятия «Грантовая поддержка начинающих предпринимателей).</w:t>
      </w:r>
    </w:p>
    <w:p w:rsidR="000652DC" w:rsidRPr="00384B93" w:rsidRDefault="000652DC" w:rsidP="000652DC">
      <w:pPr>
        <w:ind w:firstLine="709"/>
        <w:jc w:val="both"/>
      </w:pPr>
      <w:r w:rsidRPr="00384B93">
        <w:lastRenderedPageBreak/>
        <w:t>Мероприятие направлено на предоставление грантовой поддержки впе</w:t>
      </w:r>
      <w:r w:rsidRPr="00384B93">
        <w:t>р</w:t>
      </w:r>
      <w:r w:rsidRPr="00384B93">
        <w:t>вые зарегистрированным субъектам малого предпринимательства на террит</w:t>
      </w:r>
      <w:r w:rsidRPr="00384B93">
        <w:t>о</w:t>
      </w:r>
      <w:r w:rsidRPr="00384B93">
        <w:t>рии района на создание и развитие собственного дела.</w:t>
      </w:r>
    </w:p>
    <w:p w:rsidR="000652DC" w:rsidRPr="00384B93" w:rsidRDefault="000652DC" w:rsidP="000652DC">
      <w:pPr>
        <w:autoSpaceDE w:val="0"/>
        <w:autoSpaceDN w:val="0"/>
        <w:adjustRightInd w:val="0"/>
        <w:ind w:firstLine="709"/>
        <w:jc w:val="both"/>
      </w:pPr>
      <w:r w:rsidRPr="00384B93">
        <w:t>Гранты предоставляются после прохождения претендентом обучения (н</w:t>
      </w:r>
      <w:r>
        <w:t>е менее 48 академических часов)</w:t>
      </w:r>
      <w:r w:rsidRPr="00384B93">
        <w:t xml:space="preserve"> при наличии бизнес-проекта, оцениваемого К</w:t>
      </w:r>
      <w:r w:rsidRPr="00384B93">
        <w:t>о</w:t>
      </w:r>
      <w:r w:rsidRPr="00384B93">
        <w:t>миссией.</w:t>
      </w:r>
    </w:p>
    <w:p w:rsidR="000652DC" w:rsidRPr="00384B93" w:rsidRDefault="000652DC" w:rsidP="000652DC">
      <w:pPr>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w:t>
      </w:r>
      <w:r w:rsidRPr="00384B93">
        <w:t>н</w:t>
      </w:r>
      <w:r w:rsidRPr="00384B93">
        <w:t>совой поддержки муниципальных программ развития малого и среднего пре</w:t>
      </w:r>
      <w:r w:rsidRPr="00384B93">
        <w:t>д</w:t>
      </w:r>
      <w:r w:rsidRPr="00384B93">
        <w:t>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0652DC" w:rsidRPr="00384B93" w:rsidRDefault="000652DC" w:rsidP="000652DC">
      <w:pPr>
        <w:ind w:firstLine="709"/>
        <w:jc w:val="both"/>
      </w:pPr>
      <w:r w:rsidRPr="00384B93">
        <w:t xml:space="preserve">3.1.20. Реализация мероприятия «Субсидирование процентной ставки по привлеченным кредитам в российских кредитных организациях субъектам </w:t>
      </w:r>
      <w:r w:rsidR="00D760C8">
        <w:t>м</w:t>
      </w:r>
      <w:r w:rsidR="00D760C8">
        <w:t>а</w:t>
      </w:r>
      <w:r w:rsidR="00D760C8">
        <w:t>лого</w:t>
      </w:r>
      <w:r w:rsidRPr="00384B93">
        <w:t xml:space="preserve"> и среднего предпринимательства».</w:t>
      </w:r>
    </w:p>
    <w:p w:rsidR="000652DC" w:rsidRPr="00384B93" w:rsidRDefault="000652DC" w:rsidP="000652DC">
      <w:pPr>
        <w:ind w:firstLine="709"/>
        <w:jc w:val="both"/>
      </w:pPr>
      <w:r w:rsidRPr="00384B93">
        <w:t>Мероприятие направлено на выплату субсидий субъектам малого пре</w:t>
      </w:r>
      <w:r w:rsidRPr="00384B93">
        <w:t>д</w:t>
      </w:r>
      <w:r w:rsidRPr="00384B93">
        <w:t>принимательства на возмещение части затрат, связанных с уплатой процентов по кредиту (займу), полученному в кредитной организации. Реализация мер</w:t>
      </w:r>
      <w:r w:rsidRPr="00384B93">
        <w:t>о</w:t>
      </w:r>
      <w:r w:rsidRPr="00384B93">
        <w:t>приятия осуществляется за счет бюджета района.</w:t>
      </w:r>
    </w:p>
    <w:p w:rsidR="000652DC" w:rsidRPr="00384B93" w:rsidRDefault="000652DC" w:rsidP="000652DC">
      <w:pPr>
        <w:ind w:firstLine="709"/>
        <w:jc w:val="both"/>
      </w:pPr>
      <w:r w:rsidRPr="00384B93">
        <w:t>3.1.21. Реализация мероприятия «Субсидия на возмещение коммунальных услуг субъектам малого предпринимательства, оказывающим услуги в сфере бытового обслуживания населения».</w:t>
      </w:r>
    </w:p>
    <w:p w:rsidR="000652DC" w:rsidRPr="00384B93" w:rsidRDefault="000652DC" w:rsidP="000652DC">
      <w:pPr>
        <w:ind w:firstLine="709"/>
        <w:jc w:val="both"/>
      </w:pPr>
      <w:r w:rsidRPr="00384B93">
        <w:t>Мероприятие направлено на возмещение затрат, связанных с оплатой коммунальных услуг за производственные помещения. Реализация меропри</w:t>
      </w:r>
      <w:r w:rsidRPr="00384B93">
        <w:t>я</w:t>
      </w:r>
      <w:r w:rsidRPr="00384B93">
        <w:t>тия осуществляется за счет бюджета района.</w:t>
      </w:r>
    </w:p>
    <w:p w:rsidR="000652DC" w:rsidRPr="00384B93" w:rsidRDefault="000652DC" w:rsidP="000652DC">
      <w:pPr>
        <w:ind w:firstLine="709"/>
        <w:jc w:val="both"/>
      </w:pPr>
      <w:r w:rsidRPr="00384B93">
        <w:t>3.1.22. Реализация мероприятия «Субсидия на возмещение части затрат за пользование электроэнергией субъектам малого предпринимательства в соц</w:t>
      </w:r>
      <w:r w:rsidRPr="00384B93">
        <w:t>и</w:t>
      </w:r>
      <w:r w:rsidRPr="00384B93">
        <w:t>ально значимых видах деятельности».</w:t>
      </w:r>
    </w:p>
    <w:p w:rsidR="000652DC" w:rsidRPr="00384B93" w:rsidRDefault="000652DC" w:rsidP="000652DC">
      <w:pPr>
        <w:ind w:firstLine="709"/>
        <w:jc w:val="both"/>
      </w:pPr>
      <w:r w:rsidRPr="00384B93">
        <w:t>Мероприятие направлено на создание условий субъектам предприним</w:t>
      </w:r>
      <w:r w:rsidRPr="00384B93">
        <w:t>а</w:t>
      </w:r>
      <w:r w:rsidRPr="00384B93">
        <w:t>тельства для обеспечения сдерживания роста цен на производимую продукцию путем возмещения части затрат на уплату за пользование электроэнергией. Ре</w:t>
      </w:r>
      <w:r w:rsidRPr="00384B93">
        <w:t>а</w:t>
      </w:r>
      <w:r w:rsidRPr="00384B93">
        <w:t>лизация мероприятия осуществляется за счет бюджета района.</w:t>
      </w:r>
    </w:p>
    <w:p w:rsidR="000652DC" w:rsidRPr="00384B93" w:rsidRDefault="000652DC" w:rsidP="000652DC">
      <w:pPr>
        <w:ind w:firstLine="709"/>
        <w:jc w:val="both"/>
      </w:pPr>
      <w:r w:rsidRPr="00384B93">
        <w:t>3.1.23. Реализация мероприятия «Оказание финансовой поддержки суб</w:t>
      </w:r>
      <w:r w:rsidRPr="00384B93">
        <w:t>ъ</w:t>
      </w:r>
      <w:r w:rsidRPr="00384B93">
        <w:t>ектам малого предпринимательства на организацию мероприятий по сдержив</w:t>
      </w:r>
      <w:r w:rsidRPr="00384B93">
        <w:t>а</w:t>
      </w:r>
      <w:r w:rsidRPr="00384B93">
        <w:t>нию цен на социально значимые товары».</w:t>
      </w:r>
    </w:p>
    <w:p w:rsidR="000652DC" w:rsidRPr="00384B93" w:rsidRDefault="000652DC" w:rsidP="000652DC">
      <w:pPr>
        <w:ind w:firstLine="709"/>
        <w:jc w:val="both"/>
      </w:pPr>
      <w:r w:rsidRPr="00384B93">
        <w:t xml:space="preserve">Мероприятие направлено на возмещение затрат на горюче-смазочные </w:t>
      </w:r>
      <w:r>
        <w:t>м</w:t>
      </w:r>
      <w:r>
        <w:t>а</w:t>
      </w:r>
      <w:r>
        <w:t xml:space="preserve">териалы </w:t>
      </w:r>
      <w:r w:rsidRPr="00384B93">
        <w:t xml:space="preserve"> для доставки социально значимых товаров на период распутицы (март – апрель и сентябрь – октябрь месяцы). Реализация мероприятия осуществляе</w:t>
      </w:r>
      <w:r w:rsidRPr="00384B93">
        <w:t>т</w:t>
      </w:r>
      <w:r w:rsidRPr="00384B93">
        <w:t>ся за счет бюджета района.</w:t>
      </w:r>
    </w:p>
    <w:p w:rsidR="000652DC" w:rsidRPr="00384B93" w:rsidRDefault="000652DC" w:rsidP="000652DC">
      <w:pPr>
        <w:autoSpaceDE w:val="0"/>
        <w:autoSpaceDN w:val="0"/>
        <w:adjustRightInd w:val="0"/>
        <w:ind w:firstLine="709"/>
        <w:jc w:val="both"/>
      </w:pPr>
      <w:r w:rsidRPr="001F17A5">
        <w:t>3.1.24. Реализация мероприятия «Субсидирование на участие субъектов малого и среднего предпринимательства в региональных, Федеральных, ме</w:t>
      </w:r>
      <w:r w:rsidRPr="001F17A5">
        <w:t>ж</w:t>
      </w:r>
      <w:r w:rsidRPr="001F17A5">
        <w:t>дународных форумах, конкурсах».</w:t>
      </w:r>
    </w:p>
    <w:p w:rsidR="000652DC" w:rsidRPr="00384B93" w:rsidRDefault="000652DC" w:rsidP="000652DC">
      <w:pPr>
        <w:ind w:firstLine="709"/>
        <w:jc w:val="both"/>
      </w:pPr>
      <w:r w:rsidRPr="00384B93">
        <w:t>Мероприятие направлено на возмещение части затрат за участие в реги</w:t>
      </w:r>
      <w:r w:rsidRPr="00384B93">
        <w:t>о</w:t>
      </w:r>
      <w:r w:rsidRPr="00384B93">
        <w:t>нальных, Федеральных, международных форумах, конкурсах. Реализация м</w:t>
      </w:r>
      <w:r w:rsidRPr="00384B93">
        <w:t>е</w:t>
      </w:r>
      <w:r w:rsidRPr="00384B93">
        <w:t>роприятия осуществляется за счет бюджета района.</w:t>
      </w:r>
    </w:p>
    <w:p w:rsidR="000652DC" w:rsidRPr="00384B93" w:rsidRDefault="000652DC" w:rsidP="000652DC">
      <w:pPr>
        <w:autoSpaceDE w:val="0"/>
        <w:autoSpaceDN w:val="0"/>
        <w:adjustRightInd w:val="0"/>
        <w:ind w:firstLine="709"/>
        <w:jc w:val="both"/>
      </w:pPr>
      <w:r w:rsidRPr="00384B93">
        <w:lastRenderedPageBreak/>
        <w:t>3.1.25. Реализация мероприятия «Субсидирование на возмещение части затрат на изготовление и прокат рекламного ролика, изготовление и размещ</w:t>
      </w:r>
      <w:r w:rsidRPr="00384B93">
        <w:t>е</w:t>
      </w:r>
      <w:r w:rsidRPr="00384B93">
        <w:t>ние уличной рекламы».</w:t>
      </w:r>
    </w:p>
    <w:p w:rsidR="000652DC" w:rsidRPr="00384B93" w:rsidRDefault="000652DC" w:rsidP="000652DC">
      <w:pPr>
        <w:ind w:firstLine="709"/>
        <w:jc w:val="both"/>
      </w:pPr>
      <w:r w:rsidRPr="00384B93">
        <w:t>Мероприятие направлено на возмещение части затрат на изготовление и прокат рекламного ролика, изготовление и размещение уличной рекламы. Ре</w:t>
      </w:r>
      <w:r w:rsidRPr="00384B93">
        <w:t>а</w:t>
      </w:r>
      <w:r w:rsidRPr="00384B93">
        <w:t>лизация мероприятия осуществляется за счет бюджета района.</w:t>
      </w:r>
    </w:p>
    <w:p w:rsidR="000652DC" w:rsidRPr="00384B93" w:rsidRDefault="000652DC" w:rsidP="000652DC">
      <w:pPr>
        <w:tabs>
          <w:tab w:val="left" w:pos="315"/>
        </w:tabs>
        <w:autoSpaceDE w:val="0"/>
        <w:autoSpaceDN w:val="0"/>
        <w:adjustRightInd w:val="0"/>
        <w:ind w:firstLine="709"/>
        <w:jc w:val="both"/>
      </w:pPr>
      <w:r w:rsidRPr="00384B93">
        <w:t>3.2. Подпрограмма 2 «Развитие агропромышленного комплекса и рынков сельскохозяйственной продукции, сырья и продовольствия в Нижневартовском районе» реализуется в соответствии с Законом Ханты-Мансийского автономн</w:t>
      </w:r>
      <w:r w:rsidRPr="00384B93">
        <w:t>о</w:t>
      </w:r>
      <w:r w:rsidRPr="00384B93">
        <w:t>го округа – Югры от 16.12.2010 № 228-оз «О наделении органов местного с</w:t>
      </w:r>
      <w:r w:rsidRPr="00384B93">
        <w:t>а</w:t>
      </w:r>
      <w:r w:rsidRPr="00384B93">
        <w:t>моуправления муниципальных образований Ханты-Мансийского автономного округа – Югры отдельным государственным полномочием по поддержке сел</w:t>
      </w:r>
      <w:r w:rsidRPr="00384B93">
        <w:t>ь</w:t>
      </w:r>
      <w:r w:rsidRPr="00384B93">
        <w:t>скохозяйственного производства (за исключением мероприятий, предусмо</w:t>
      </w:r>
      <w:r w:rsidRPr="00384B93">
        <w:t>т</w:t>
      </w:r>
      <w:r w:rsidRPr="00384B93">
        <w:t>ренных федеральными целевыми программами)», постановлением Правител</w:t>
      </w:r>
      <w:r w:rsidRPr="00384B93">
        <w:t>ь</w:t>
      </w:r>
      <w:r w:rsidRPr="00384B93">
        <w:t>ства Ханты-Мансийского автономного округа – Югры от 09.10.2013 № 420-п «О государственной программе Ханты-Мансийского автономного округа – Ю</w:t>
      </w:r>
      <w:r w:rsidRPr="00384B93">
        <w:t>г</w:t>
      </w:r>
      <w:r w:rsidRPr="00384B93">
        <w:t>ры «Развитие агропромышленного комплекса и рынков сельскохозяйственной продукции, сырья и продовольствия в</w:t>
      </w:r>
      <w:r>
        <w:t xml:space="preserve"> </w:t>
      </w:r>
      <w:r w:rsidRPr="00384B93">
        <w:t>Ханты-Мансийском автономном округе – Югре в 201</w:t>
      </w:r>
      <w:r>
        <w:t>6</w:t>
      </w:r>
      <w:r w:rsidRPr="00384B93">
        <w:t>–2020 годах».</w:t>
      </w:r>
    </w:p>
    <w:p w:rsidR="000652DC" w:rsidRPr="00384B93" w:rsidRDefault="000652DC" w:rsidP="000652DC">
      <w:pPr>
        <w:tabs>
          <w:tab w:val="left" w:pos="315"/>
        </w:tabs>
        <w:autoSpaceDE w:val="0"/>
        <w:autoSpaceDN w:val="0"/>
        <w:adjustRightInd w:val="0"/>
        <w:ind w:firstLine="709"/>
        <w:jc w:val="both"/>
      </w:pPr>
      <w:r w:rsidRPr="00384B93">
        <w:t>3.2.1.Реализация мероприятия «Субсидирование части затрат на прои</w:t>
      </w:r>
      <w:r w:rsidRPr="00384B93">
        <w:t>з</w:t>
      </w:r>
      <w:r w:rsidRPr="00384B93">
        <w:t>водство и реализацию продукции растениеводства в защищенном грунте; в о</w:t>
      </w:r>
      <w:r w:rsidRPr="00384B93">
        <w:t>т</w:t>
      </w:r>
      <w:r w:rsidRPr="00384B93">
        <w:t>крытом грунте».</w:t>
      </w:r>
    </w:p>
    <w:p w:rsidR="000652DC" w:rsidRPr="00384B93" w:rsidRDefault="000652DC" w:rsidP="000652DC">
      <w:pPr>
        <w:autoSpaceDE w:val="0"/>
        <w:autoSpaceDN w:val="0"/>
        <w:adjustRightInd w:val="0"/>
        <w:ind w:firstLine="709"/>
        <w:jc w:val="both"/>
      </w:pPr>
      <w:r w:rsidRPr="00384B93">
        <w:t>Субсидия выплачивается в рамках переданных государственных полн</w:t>
      </w:r>
      <w:r w:rsidRPr="00384B93">
        <w:t>о</w:t>
      </w:r>
      <w:r w:rsidRPr="00384B93">
        <w:t>мочий (далее – переданных полномочий) за счет субвенций из бюджета авт</w:t>
      </w:r>
      <w:r w:rsidRPr="00384B93">
        <w:t>о</w:t>
      </w:r>
      <w:r w:rsidRPr="00384B93">
        <w:t>номного округа сельскохозяйственным товаропроизводителям на:</w:t>
      </w:r>
    </w:p>
    <w:p w:rsidR="000652DC" w:rsidRPr="00384B93" w:rsidRDefault="000652DC" w:rsidP="000652DC">
      <w:pPr>
        <w:tabs>
          <w:tab w:val="left" w:pos="315"/>
        </w:tabs>
        <w:autoSpaceDE w:val="0"/>
        <w:autoSpaceDN w:val="0"/>
        <w:adjustRightInd w:val="0"/>
        <w:ind w:firstLine="709"/>
        <w:jc w:val="both"/>
      </w:pPr>
      <w:r w:rsidRPr="00384B93">
        <w:t>1 кг товарной продукции растениеводства в защищенном грунте; в о</w:t>
      </w:r>
      <w:r w:rsidRPr="00384B93">
        <w:t>т</w:t>
      </w:r>
      <w:r w:rsidRPr="00384B93">
        <w:t>крытом грунте при ее реализации (оптово-розничная продажа, поставки в соц</w:t>
      </w:r>
      <w:r w:rsidRPr="00384B93">
        <w:t>и</w:t>
      </w:r>
      <w:r w:rsidRPr="00384B93">
        <w:t>альную сферу или организациям переработки) с дифференциацией в зависим</w:t>
      </w:r>
      <w:r w:rsidRPr="00384B93">
        <w:t>о</w:t>
      </w:r>
      <w:r w:rsidRPr="00384B93">
        <w:t>сти от уровня достигнутой урожайности, а также при условии исполнения сл</w:t>
      </w:r>
      <w:r w:rsidRPr="00384B93">
        <w:t>е</w:t>
      </w:r>
      <w:r w:rsidRPr="00384B93">
        <w:t>дующих обязательств:</w:t>
      </w:r>
    </w:p>
    <w:p w:rsidR="000652DC" w:rsidRPr="00384B93" w:rsidRDefault="000652DC" w:rsidP="000652DC">
      <w:pPr>
        <w:autoSpaceDE w:val="0"/>
        <w:autoSpaceDN w:val="0"/>
        <w:adjustRightInd w:val="0"/>
        <w:ind w:firstLine="709"/>
        <w:jc w:val="both"/>
      </w:pPr>
      <w:r w:rsidRPr="00384B93">
        <w:t>недопущение снижения площади закрытого грунта;</w:t>
      </w:r>
    </w:p>
    <w:p w:rsidR="000652DC" w:rsidRPr="00384B93" w:rsidRDefault="000652DC" w:rsidP="000652DC">
      <w:pPr>
        <w:autoSpaceDE w:val="0"/>
        <w:autoSpaceDN w:val="0"/>
        <w:adjustRightInd w:val="0"/>
        <w:ind w:firstLine="709"/>
        <w:jc w:val="both"/>
      </w:pPr>
      <w:r w:rsidRPr="00384B93">
        <w:t>недопущение снижения площади посевов в открытом грунте;</w:t>
      </w:r>
    </w:p>
    <w:p w:rsidR="000652DC" w:rsidRPr="00384B93" w:rsidRDefault="000652DC" w:rsidP="000652DC">
      <w:pPr>
        <w:autoSpaceDE w:val="0"/>
        <w:autoSpaceDN w:val="0"/>
        <w:adjustRightInd w:val="0"/>
        <w:ind w:firstLine="709"/>
        <w:jc w:val="both"/>
      </w:pPr>
      <w:r w:rsidRPr="00384B93">
        <w:t>недопущение снижения объемов производства продукции растениеводс</w:t>
      </w:r>
      <w:r w:rsidRPr="00384B93">
        <w:t>т</w:t>
      </w:r>
      <w:r w:rsidRPr="00384B93">
        <w:t>ва в защищенном грунте, в открытом грунте – по отношению к соответству</w:t>
      </w:r>
      <w:r w:rsidRPr="00384B93">
        <w:t>ю</w:t>
      </w:r>
      <w:r w:rsidRPr="00384B93">
        <w:t>щему периоду предыдущего года.</w:t>
      </w:r>
    </w:p>
    <w:p w:rsidR="000652DC" w:rsidRPr="00384B93" w:rsidRDefault="000652DC" w:rsidP="000652DC">
      <w:pPr>
        <w:autoSpaceDE w:val="0"/>
        <w:autoSpaceDN w:val="0"/>
        <w:adjustRightInd w:val="0"/>
        <w:ind w:firstLine="709"/>
        <w:jc w:val="both"/>
      </w:pPr>
      <w:r w:rsidRPr="00384B93">
        <w:t>3.2.2. Реализация мероприятия «Субсидирование части затрат на прои</w:t>
      </w:r>
      <w:r w:rsidRPr="00384B93">
        <w:t>з</w:t>
      </w:r>
      <w:r w:rsidRPr="00384B93">
        <w:t>водство и реализацию продукции животноводства».</w:t>
      </w:r>
    </w:p>
    <w:p w:rsidR="000652DC" w:rsidRPr="00384B93" w:rsidRDefault="000652DC" w:rsidP="000652DC">
      <w:pPr>
        <w:autoSpaceDE w:val="0"/>
        <w:autoSpaceDN w:val="0"/>
        <w:adjustRightInd w:val="0"/>
        <w:ind w:firstLine="709"/>
        <w:jc w:val="both"/>
      </w:pPr>
      <w:r w:rsidRPr="00384B93">
        <w:t>Субсидия выплачивается в рамках переданных полномочий за счет су</w:t>
      </w:r>
      <w:r w:rsidRPr="00384B93">
        <w:t>б</w:t>
      </w:r>
      <w:r w:rsidRPr="00384B93">
        <w:t>венций из бюджета автономного округа сельскохозяйственным товаропроизв</w:t>
      </w:r>
      <w:r w:rsidRPr="00384B93">
        <w:t>о</w:t>
      </w:r>
      <w:r w:rsidRPr="00384B93">
        <w:t>дителям на:</w:t>
      </w:r>
    </w:p>
    <w:p w:rsidR="000652DC" w:rsidRPr="00384B93" w:rsidRDefault="000652DC" w:rsidP="000652DC">
      <w:pPr>
        <w:autoSpaceDE w:val="0"/>
        <w:autoSpaceDN w:val="0"/>
        <w:adjustRightInd w:val="0"/>
        <w:ind w:firstLine="709"/>
        <w:jc w:val="both"/>
      </w:pPr>
      <w:r w:rsidRPr="00384B93">
        <w:t>1 кг произведенного молока при условии его реализации (оптово-розничная продажа, поставки в социальную сферу или организациям перер</w:t>
      </w:r>
      <w:r w:rsidRPr="00384B93">
        <w:t>а</w:t>
      </w:r>
      <w:r w:rsidRPr="00384B93">
        <w:t>ботки);</w:t>
      </w:r>
    </w:p>
    <w:p w:rsidR="000652DC" w:rsidRPr="00384B93" w:rsidRDefault="000652DC" w:rsidP="000652DC">
      <w:pPr>
        <w:autoSpaceDE w:val="0"/>
        <w:autoSpaceDN w:val="0"/>
        <w:adjustRightInd w:val="0"/>
        <w:ind w:firstLine="709"/>
        <w:jc w:val="both"/>
      </w:pPr>
      <w:r w:rsidRPr="00384B93">
        <w:t>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w:t>
      </w:r>
      <w:r w:rsidRPr="00384B93">
        <w:lastRenderedPageBreak/>
        <w:t>розничная продажа, поставки в социальную сферу или организациям перер</w:t>
      </w:r>
      <w:r w:rsidRPr="00384B93">
        <w:t>а</w:t>
      </w:r>
      <w:r w:rsidRPr="00384B93">
        <w:t>ботки). Размер субсидий определяется из расчета за 1 кг произведенного и ре</w:t>
      </w:r>
      <w:r w:rsidRPr="00384B93">
        <w:t>а</w:t>
      </w:r>
      <w:r w:rsidRPr="00384B93">
        <w:t>лизованного мяса в пересчете на живой вес, с учетом его качества;</w:t>
      </w:r>
    </w:p>
    <w:p w:rsidR="000652DC" w:rsidRPr="00384B93" w:rsidRDefault="000652DC" w:rsidP="000652DC">
      <w:pPr>
        <w:autoSpaceDE w:val="0"/>
        <w:autoSpaceDN w:val="0"/>
        <w:adjustRightInd w:val="0"/>
        <w:ind w:firstLine="709"/>
        <w:jc w:val="both"/>
      </w:pPr>
      <w:r w:rsidRPr="00384B93">
        <w:t xml:space="preserve">1 кг произведенного мяса свинины, при условии его реализации I‒III </w:t>
      </w:r>
      <w:r>
        <w:t>к</w:t>
      </w:r>
      <w:r>
        <w:t>а</w:t>
      </w:r>
      <w:r>
        <w:t xml:space="preserve">тегорий </w:t>
      </w:r>
      <w:r w:rsidRPr="00384B93">
        <w:t xml:space="preserve"> упитанности (оптово-розничная продажа, поставки в социальную сф</w:t>
      </w:r>
      <w:r w:rsidRPr="00384B93">
        <w:t>е</w:t>
      </w:r>
      <w:r w:rsidRPr="00384B93">
        <w:t>ру или организациям переработки). Размер субсидий определяется из расчета за 1 кг произведенного и реализованного мяса в пересчете на живой вес с учетом возрастных групп;</w:t>
      </w:r>
    </w:p>
    <w:p w:rsidR="000652DC" w:rsidRPr="00384B93" w:rsidRDefault="000652DC" w:rsidP="000652DC">
      <w:pPr>
        <w:autoSpaceDE w:val="0"/>
        <w:autoSpaceDN w:val="0"/>
        <w:adjustRightInd w:val="0"/>
        <w:ind w:firstLine="709"/>
        <w:jc w:val="both"/>
      </w:pPr>
      <w:r w:rsidRPr="00384B93">
        <w:t>1 тысячу штук яиц при их реализации (оптово-розничная продажа, п</w:t>
      </w:r>
      <w:r w:rsidRPr="00384B93">
        <w:t>о</w:t>
      </w:r>
      <w:r w:rsidRPr="00384B93">
        <w:t>ставки в социальную сферу или организациям переработки). Размер субсидий определяется из расчета за 1 тысячу штук произведенных и реализованных яиц;</w:t>
      </w:r>
    </w:p>
    <w:p w:rsidR="000652DC" w:rsidRPr="00384B93" w:rsidRDefault="000652DC" w:rsidP="000652DC">
      <w:pPr>
        <w:autoSpaceDE w:val="0"/>
        <w:autoSpaceDN w:val="0"/>
        <w:adjustRightInd w:val="0"/>
        <w:ind w:firstLine="709"/>
        <w:jc w:val="both"/>
      </w:pPr>
      <w:r w:rsidRPr="00384B93">
        <w:t>1 кг произведенного мяса птицы при его реализации (оптово-розничная продажа, поставки в социальную сферу или организациям переработки). Размер субсидий определяется из расчета за 1 кг произведенного и реализованного м</w:t>
      </w:r>
      <w:r w:rsidRPr="00384B93">
        <w:t>я</w:t>
      </w:r>
      <w:r w:rsidRPr="00384B93">
        <w:t>са в пересчете на живой вес;</w:t>
      </w:r>
    </w:p>
    <w:p w:rsidR="000652DC" w:rsidRPr="00384B93" w:rsidRDefault="000652DC" w:rsidP="000652DC">
      <w:pPr>
        <w:autoSpaceDE w:val="0"/>
        <w:autoSpaceDN w:val="0"/>
        <w:adjustRightInd w:val="0"/>
        <w:ind w:firstLine="709"/>
        <w:jc w:val="both"/>
      </w:pPr>
      <w:r w:rsidRPr="00384B93">
        <w:t>1 кг произведенного мяса кроликов при его реализации (оптово-розничная продажа, поставки в социальную сферу или организациям перер</w:t>
      </w:r>
      <w:r w:rsidRPr="00384B93">
        <w:t>а</w:t>
      </w:r>
      <w:r w:rsidRPr="00384B93">
        <w:t>ботки). Размер субсидий определяется из расчета за 1 кг произведенного и ре</w:t>
      </w:r>
      <w:r w:rsidRPr="00384B93">
        <w:t>а</w:t>
      </w:r>
      <w:r w:rsidRPr="00384B93">
        <w:t>лизованного мяса кроликов в пересчете на живой вес;</w:t>
      </w:r>
    </w:p>
    <w:p w:rsidR="000652DC" w:rsidRDefault="000652DC" w:rsidP="000652DC">
      <w:pPr>
        <w:autoSpaceDE w:val="0"/>
        <w:autoSpaceDN w:val="0"/>
        <w:adjustRightInd w:val="0"/>
        <w:ind w:firstLine="709"/>
        <w:jc w:val="both"/>
      </w:pPr>
      <w:r w:rsidRPr="00384B93">
        <w:t>1 шкурку клеточных пушных зверей. Размер субсидий определяется из расчета за 1 произведенную и реализованную шкурку с учетом ее качества, о</w:t>
      </w:r>
      <w:r w:rsidRPr="00384B93">
        <w:t>п</w:t>
      </w:r>
      <w:r w:rsidRPr="00384B93">
        <w:t>ределяемого ценой реализации.</w:t>
      </w:r>
    </w:p>
    <w:p w:rsidR="000652DC" w:rsidRPr="00384B93" w:rsidRDefault="000652DC" w:rsidP="000652DC">
      <w:pPr>
        <w:autoSpaceDE w:val="0"/>
        <w:autoSpaceDN w:val="0"/>
        <w:adjustRightInd w:val="0"/>
        <w:ind w:firstLine="709"/>
        <w:jc w:val="both"/>
      </w:pPr>
      <w:r w:rsidRPr="00384B93">
        <w:t>3.2.3. Реализация мероприятия «Компенсация части затрат сельскохозя</w:t>
      </w:r>
      <w:r w:rsidRPr="00384B93">
        <w:t>й</w:t>
      </w:r>
      <w:r w:rsidRPr="00384B93">
        <w:t>ственным товаропроизводителям на приобретение репродуктивных сельскох</w:t>
      </w:r>
      <w:r w:rsidRPr="00384B93">
        <w:t>о</w:t>
      </w:r>
      <w:r w:rsidRPr="00384B93">
        <w:t>зяйственных животных за пределами района».</w:t>
      </w:r>
    </w:p>
    <w:p w:rsidR="000652DC" w:rsidRPr="00384B93" w:rsidRDefault="000652DC" w:rsidP="000652DC">
      <w:pPr>
        <w:autoSpaceDE w:val="0"/>
        <w:autoSpaceDN w:val="0"/>
        <w:adjustRightInd w:val="0"/>
        <w:ind w:firstLine="709"/>
        <w:jc w:val="both"/>
      </w:pPr>
      <w:r w:rsidRPr="00384B93">
        <w:t>Субсидия выплачивается из бюджета района сельскохозяйственным тов</w:t>
      </w:r>
      <w:r w:rsidRPr="00384B93">
        <w:t>а</w:t>
      </w:r>
      <w:r w:rsidRPr="00384B93">
        <w:t>ропроизводителям района на приобретение репродуктивных сельскохозяйс</w:t>
      </w:r>
      <w:r w:rsidRPr="00384B93">
        <w:t>т</w:t>
      </w:r>
      <w:r w:rsidRPr="00384B93">
        <w:t>венных животных.</w:t>
      </w:r>
    </w:p>
    <w:p w:rsidR="000652DC" w:rsidRPr="00384B93" w:rsidRDefault="000652DC" w:rsidP="000652DC">
      <w:pPr>
        <w:tabs>
          <w:tab w:val="left" w:pos="315"/>
        </w:tabs>
        <w:autoSpaceDE w:val="0"/>
        <w:autoSpaceDN w:val="0"/>
        <w:adjustRightInd w:val="0"/>
        <w:ind w:firstLine="709"/>
        <w:jc w:val="both"/>
      </w:pPr>
      <w:r w:rsidRPr="00384B93">
        <w:t>3.2.4. Реализация мероприятия «Компенсация части затрат на воспрои</w:t>
      </w:r>
      <w:r w:rsidRPr="00384B93">
        <w:t>з</w:t>
      </w:r>
      <w:r w:rsidRPr="00384B93">
        <w:t>водство сельскохозяйственных животных в личных подсобных хозяйствах ж</w:t>
      </w:r>
      <w:r w:rsidRPr="00384B93">
        <w:t>и</w:t>
      </w:r>
      <w:r w:rsidRPr="00384B93">
        <w:t>телей района».</w:t>
      </w:r>
    </w:p>
    <w:p w:rsidR="000652DC" w:rsidRPr="00384B93" w:rsidRDefault="000652DC" w:rsidP="000652DC">
      <w:pPr>
        <w:autoSpaceDE w:val="0"/>
        <w:autoSpaceDN w:val="0"/>
        <w:adjustRightInd w:val="0"/>
        <w:ind w:firstLine="709"/>
        <w:jc w:val="both"/>
      </w:pPr>
      <w:r w:rsidRPr="00384B93">
        <w:t>Субсидия выплачивается из бюджета района на 1 голову самцов-производителей сельскохозяйственных животных, содержащихся в течение не менее календарного года, при условии, что по состоянию на первое января т</w:t>
      </w:r>
      <w:r w:rsidRPr="00384B93">
        <w:t>е</w:t>
      </w:r>
      <w:r w:rsidRPr="00384B93">
        <w:t>кущего года – бык старше 2-х лет, жеребец старше 3-х лет, хряк, баран, козел, хорь северного оленя старше 1 года.</w:t>
      </w:r>
    </w:p>
    <w:p w:rsidR="000652DC" w:rsidRPr="00384B93" w:rsidRDefault="000652DC" w:rsidP="000652DC">
      <w:pPr>
        <w:autoSpaceDE w:val="0"/>
        <w:autoSpaceDN w:val="0"/>
        <w:adjustRightInd w:val="0"/>
        <w:ind w:firstLine="709"/>
        <w:jc w:val="both"/>
      </w:pPr>
      <w:r w:rsidRPr="00384B93">
        <w:t>3.2.5. Реализация мероприятия «Субсидирование на возмещение части з</w:t>
      </w:r>
      <w:r w:rsidRPr="00384B93">
        <w:t>а</w:t>
      </w:r>
      <w:r w:rsidRPr="00384B93">
        <w:t>трат на развитие материально-технической базы (за исключением личных по</w:t>
      </w:r>
      <w:r w:rsidRPr="00384B93">
        <w:t>д</w:t>
      </w:r>
      <w:r w:rsidRPr="00384B93">
        <w:t>собных хозяйств)».</w:t>
      </w:r>
    </w:p>
    <w:p w:rsidR="000652DC" w:rsidRPr="00384B93" w:rsidRDefault="000652DC" w:rsidP="000652DC">
      <w:pPr>
        <w:autoSpaceDE w:val="0"/>
        <w:autoSpaceDN w:val="0"/>
        <w:adjustRightInd w:val="0"/>
        <w:ind w:firstLine="709"/>
        <w:jc w:val="both"/>
      </w:pPr>
      <w:r w:rsidRPr="00384B93">
        <w:t>Субсидия выплачивается в рамках переданных полномочий за счет су</w:t>
      </w:r>
      <w:r w:rsidRPr="00384B93">
        <w:t>б</w:t>
      </w:r>
      <w:r w:rsidRPr="00384B93">
        <w:t>венций из бюджета автономного округа сельскохозяйственным товаропроизв</w:t>
      </w:r>
      <w:r w:rsidRPr="00384B93">
        <w:t>о</w:t>
      </w:r>
      <w:r w:rsidRPr="00384B93">
        <w:t>дителям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w:t>
      </w:r>
      <w:r w:rsidRPr="00384B93">
        <w:t>с</w:t>
      </w:r>
      <w:r w:rsidRPr="00384B93">
        <w:t>печивающих производство и (или) переработку сельскохозяйственной проду</w:t>
      </w:r>
      <w:r w:rsidRPr="00384B93">
        <w:t>к</w:t>
      </w:r>
      <w:r w:rsidRPr="00384B93">
        <w:t>ции, на приобретение сельскохозяйственной техники и оборудования.</w:t>
      </w:r>
    </w:p>
    <w:p w:rsidR="000652DC" w:rsidRPr="00384B93" w:rsidRDefault="000652DC" w:rsidP="000652DC">
      <w:pPr>
        <w:autoSpaceDE w:val="0"/>
        <w:autoSpaceDN w:val="0"/>
        <w:adjustRightInd w:val="0"/>
        <w:ind w:firstLine="709"/>
        <w:jc w:val="both"/>
      </w:pPr>
      <w:r w:rsidRPr="00384B93">
        <w:lastRenderedPageBreak/>
        <w:t>3.2.6. Реализация мероприятия «Субсидирование на возмещение части з</w:t>
      </w:r>
      <w:r w:rsidRPr="00384B93">
        <w:t>а</w:t>
      </w:r>
      <w:r w:rsidRPr="00384B93">
        <w:t xml:space="preserve">трат (расходов) на уплату за пользование электроэнергией». </w:t>
      </w:r>
    </w:p>
    <w:p w:rsidR="000652DC" w:rsidRPr="00384B93" w:rsidRDefault="000652DC" w:rsidP="000652DC">
      <w:pPr>
        <w:tabs>
          <w:tab w:val="left" w:pos="315"/>
        </w:tabs>
        <w:autoSpaceDE w:val="0"/>
        <w:autoSpaceDN w:val="0"/>
        <w:adjustRightInd w:val="0"/>
        <w:ind w:firstLine="709"/>
        <w:jc w:val="both"/>
      </w:pPr>
      <w:r w:rsidRPr="00384B93">
        <w:t>Субсидия выплачивается из бюджета района крестьянским (фермерским) хозяйствам на возмещение затрат за потребляемую электроэнергию при нал</w:t>
      </w:r>
      <w:r w:rsidRPr="00384B93">
        <w:t>и</w:t>
      </w:r>
      <w:r w:rsidRPr="00384B93">
        <w:t>чии раздельного узла учета электроэнергии на хозяйстве.</w:t>
      </w:r>
    </w:p>
    <w:p w:rsidR="000652DC" w:rsidRPr="00384B93" w:rsidRDefault="000652DC" w:rsidP="000652DC">
      <w:pPr>
        <w:tabs>
          <w:tab w:val="left" w:pos="315"/>
        </w:tabs>
        <w:autoSpaceDE w:val="0"/>
        <w:autoSpaceDN w:val="0"/>
        <w:adjustRightInd w:val="0"/>
        <w:ind w:firstLine="709"/>
        <w:jc w:val="both"/>
      </w:pPr>
      <w:r w:rsidRPr="00384B93">
        <w:t>3.2.7. Реализация мероприятия «Компенсация части затрат сельскохозя</w:t>
      </w:r>
      <w:r w:rsidRPr="00384B93">
        <w:t>й</w:t>
      </w:r>
      <w:r w:rsidRPr="00384B93">
        <w:t>ственным товаропроизводителям (за исключением личных подсобных х</w:t>
      </w:r>
      <w:r w:rsidRPr="00384B93">
        <w:t>о</w:t>
      </w:r>
      <w:r w:rsidRPr="00384B93">
        <w:t>зяйств) на развитие и модернизацию материально-технической базы агропр</w:t>
      </w:r>
      <w:r w:rsidRPr="00384B93">
        <w:t>о</w:t>
      </w:r>
      <w:r w:rsidRPr="00384B93">
        <w:t>мышленного комплекса района».</w:t>
      </w:r>
    </w:p>
    <w:p w:rsidR="000652DC" w:rsidRPr="00384B93" w:rsidRDefault="000652DC" w:rsidP="000652DC">
      <w:pPr>
        <w:tabs>
          <w:tab w:val="left" w:pos="315"/>
        </w:tabs>
        <w:autoSpaceDE w:val="0"/>
        <w:autoSpaceDN w:val="0"/>
        <w:adjustRightInd w:val="0"/>
        <w:ind w:firstLine="709"/>
        <w:jc w:val="both"/>
      </w:pPr>
      <w:r w:rsidRPr="00384B93">
        <w:t>Субсидия выплачивается из бюджета района на:</w:t>
      </w:r>
    </w:p>
    <w:p w:rsidR="000652DC" w:rsidRPr="00384B93" w:rsidRDefault="000652DC" w:rsidP="000652DC">
      <w:pPr>
        <w:tabs>
          <w:tab w:val="left" w:pos="315"/>
        </w:tabs>
        <w:autoSpaceDE w:val="0"/>
        <w:autoSpaceDN w:val="0"/>
        <w:adjustRightInd w:val="0"/>
        <w:ind w:firstLine="709"/>
        <w:jc w:val="both"/>
      </w:pPr>
      <w:r w:rsidRPr="00384B93">
        <w:t>разработку проектно-сметной документации на строительство и модерн</w:t>
      </w:r>
      <w:r w:rsidRPr="00384B93">
        <w:t>и</w:t>
      </w:r>
      <w:r w:rsidRPr="00384B93">
        <w:t>зацию животноводческих помещений, тепличных комплексов и цехов по пер</w:t>
      </w:r>
      <w:r w:rsidRPr="00384B93">
        <w:t>е</w:t>
      </w:r>
      <w:r w:rsidRPr="00384B93">
        <w:t>работке сельскохозяйственной продукции;</w:t>
      </w:r>
    </w:p>
    <w:p w:rsidR="000652DC" w:rsidRPr="00384B93" w:rsidRDefault="000652DC" w:rsidP="000652DC">
      <w:pPr>
        <w:tabs>
          <w:tab w:val="left" w:pos="315"/>
        </w:tabs>
        <w:autoSpaceDE w:val="0"/>
        <w:autoSpaceDN w:val="0"/>
        <w:adjustRightInd w:val="0"/>
        <w:ind w:firstLine="709"/>
        <w:jc w:val="both"/>
      </w:pPr>
      <w:r w:rsidRPr="00384B93">
        <w:t>строительство дорог, линий теплоснабжения, обеспечивающих произво</w:t>
      </w:r>
      <w:r w:rsidRPr="00384B93">
        <w:t>д</w:t>
      </w:r>
      <w:r w:rsidRPr="00384B93">
        <w:t>ство и (или) переработку сельскохозяйственной продукции;</w:t>
      </w:r>
    </w:p>
    <w:p w:rsidR="000652DC" w:rsidRPr="00384B93" w:rsidRDefault="000652DC" w:rsidP="000652DC">
      <w:pPr>
        <w:tabs>
          <w:tab w:val="left" w:pos="315"/>
        </w:tabs>
        <w:autoSpaceDE w:val="0"/>
        <w:autoSpaceDN w:val="0"/>
        <w:adjustRightInd w:val="0"/>
        <w:ind w:firstLine="709"/>
        <w:jc w:val="both"/>
      </w:pPr>
      <w:r w:rsidRPr="00384B93">
        <w:t>приобретение сельскохозяйственной техники и перерабатывающего об</w:t>
      </w:r>
      <w:r w:rsidRPr="00384B93">
        <w:t>о</w:t>
      </w:r>
      <w:r w:rsidRPr="00384B93">
        <w:t>рудования.</w:t>
      </w:r>
    </w:p>
    <w:p w:rsidR="000652DC" w:rsidRPr="00384B93" w:rsidRDefault="000652DC" w:rsidP="000652DC">
      <w:pPr>
        <w:tabs>
          <w:tab w:val="left" w:pos="315"/>
        </w:tabs>
        <w:autoSpaceDE w:val="0"/>
        <w:autoSpaceDN w:val="0"/>
        <w:adjustRightInd w:val="0"/>
        <w:ind w:firstLine="709"/>
        <w:jc w:val="both"/>
      </w:pPr>
      <w:r w:rsidRPr="00384B93">
        <w:t>3.2.8. Реализация мероприятия «Субсидирование вылова и реализации т</w:t>
      </w:r>
      <w:r w:rsidRPr="00384B93">
        <w:t>о</w:t>
      </w:r>
      <w:r w:rsidRPr="00384B93">
        <w:t>варной пищевой рыбы (в том числе искусственно выращенной), товарной п</w:t>
      </w:r>
      <w:r w:rsidRPr="00384B93">
        <w:t>и</w:t>
      </w:r>
      <w:r w:rsidRPr="00384B93">
        <w:t>щевой рыбопродукции».</w:t>
      </w:r>
    </w:p>
    <w:p w:rsidR="000652DC" w:rsidRPr="00384B93" w:rsidRDefault="000652DC" w:rsidP="000652DC">
      <w:pPr>
        <w:tabs>
          <w:tab w:val="left" w:pos="315"/>
        </w:tabs>
        <w:autoSpaceDE w:val="0"/>
        <w:autoSpaceDN w:val="0"/>
        <w:adjustRightInd w:val="0"/>
        <w:ind w:firstLine="709"/>
        <w:jc w:val="both"/>
      </w:pPr>
      <w:r w:rsidRPr="00384B93">
        <w:t>Субсидия выплачивается в рамках переданных полномочий за счет су</w:t>
      </w:r>
      <w:r w:rsidRPr="00384B93">
        <w:t>б</w:t>
      </w:r>
      <w:r w:rsidRPr="00384B93">
        <w:t xml:space="preserve">венций из бюджета автономного округа на: </w:t>
      </w:r>
    </w:p>
    <w:p w:rsidR="000652DC" w:rsidRPr="00384B93" w:rsidRDefault="000652DC" w:rsidP="000652DC">
      <w:pPr>
        <w:autoSpaceDE w:val="0"/>
        <w:autoSpaceDN w:val="0"/>
        <w:adjustRightInd w:val="0"/>
        <w:ind w:firstLine="709"/>
        <w:jc w:val="both"/>
      </w:pPr>
      <w:r w:rsidRPr="00384B93">
        <w:t>1 килограмм рыбы при реализации организациям и индивидуальным предпринимателям, занимающимся производством пищевой рыбной проду</w:t>
      </w:r>
      <w:r w:rsidRPr="00384B93">
        <w:t>к</w:t>
      </w:r>
      <w:r w:rsidRPr="00384B93">
        <w:t>ции;</w:t>
      </w:r>
    </w:p>
    <w:p w:rsidR="000652DC" w:rsidRPr="00384B93" w:rsidRDefault="000652DC" w:rsidP="000652DC">
      <w:pPr>
        <w:autoSpaceDE w:val="0"/>
        <w:autoSpaceDN w:val="0"/>
        <w:adjustRightInd w:val="0"/>
        <w:ind w:firstLine="709"/>
        <w:jc w:val="both"/>
      </w:pPr>
      <w:r w:rsidRPr="00384B93">
        <w:t>1 килограмм рыбы, искусственно выращенной, и рыбопродукции при реализации (оптово-розничная продажа, поставки в социальную сферу).</w:t>
      </w:r>
    </w:p>
    <w:p w:rsidR="000652DC" w:rsidRPr="00384B93" w:rsidRDefault="000652DC" w:rsidP="000652DC">
      <w:pPr>
        <w:ind w:firstLine="709"/>
        <w:jc w:val="both"/>
      </w:pPr>
      <w:r w:rsidRPr="00384B93">
        <w:t>3.2.9. Реализация мероприятий «Субсидирование продукции дикоросов, заготовленной на территории автономного округа, при реализации перерабо</w:t>
      </w:r>
      <w:r w:rsidRPr="00384B93">
        <w:t>т</w:t>
      </w:r>
      <w:r w:rsidRPr="00384B93">
        <w:t>чикам продукции дикоросов, а также государственным, муниципальным пре</w:t>
      </w:r>
      <w:r w:rsidRPr="00384B93">
        <w:t>д</w:t>
      </w:r>
      <w:r w:rsidRPr="00384B93">
        <w:t>приятиям и бюджетным муниципальным учреждениям социальной сферы Ха</w:t>
      </w:r>
      <w:r w:rsidRPr="00384B93">
        <w:t>н</w:t>
      </w:r>
      <w:r w:rsidRPr="00384B93">
        <w:t>ты-Мансийского автономного округа – Югры;</w:t>
      </w:r>
    </w:p>
    <w:p w:rsidR="000652DC" w:rsidRPr="00384B93" w:rsidRDefault="000652DC" w:rsidP="000652DC">
      <w:pPr>
        <w:ind w:firstLine="709"/>
        <w:jc w:val="both"/>
      </w:pPr>
      <w:r w:rsidRPr="00384B93">
        <w:t>субсидирование переработки продукции дикоросов, заготовленной</w:t>
      </w:r>
      <w:r>
        <w:t xml:space="preserve"> </w:t>
      </w:r>
      <w:r w:rsidRPr="00384B93">
        <w:t>в</w:t>
      </w:r>
      <w:r>
        <w:t xml:space="preserve"> </w:t>
      </w:r>
      <w:r w:rsidRPr="00384B93">
        <w:t>Ха</w:t>
      </w:r>
      <w:r w:rsidRPr="00384B93">
        <w:t>н</w:t>
      </w:r>
      <w:r w:rsidRPr="00384B93">
        <w:t>ты-Мансийском автономном округе – Югре;</w:t>
      </w:r>
    </w:p>
    <w:p w:rsidR="000652DC" w:rsidRPr="00384B93" w:rsidRDefault="000652DC" w:rsidP="000652DC">
      <w:pPr>
        <w:ind w:firstLine="709"/>
        <w:jc w:val="both"/>
      </w:pPr>
      <w:r w:rsidRPr="00384B93">
        <w:t>предоставление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0652DC" w:rsidRPr="00384B93" w:rsidRDefault="000652DC" w:rsidP="000652DC">
      <w:pPr>
        <w:autoSpaceDE w:val="0"/>
        <w:autoSpaceDN w:val="0"/>
        <w:adjustRightInd w:val="0"/>
        <w:ind w:firstLine="709"/>
        <w:jc w:val="both"/>
      </w:pPr>
      <w:r w:rsidRPr="00384B93">
        <w:t>компенсация части затрат на организацию презентации продукции из д</w:t>
      </w:r>
      <w:r w:rsidRPr="00384B93">
        <w:t>и</w:t>
      </w:r>
      <w:r w:rsidRPr="00384B93">
        <w:t>коросов, участие в выставках-ярмарках, форумах».</w:t>
      </w:r>
    </w:p>
    <w:p w:rsidR="000652DC" w:rsidRPr="00384B93" w:rsidRDefault="000652DC" w:rsidP="000652DC">
      <w:pPr>
        <w:tabs>
          <w:tab w:val="left" w:pos="315"/>
        </w:tabs>
        <w:autoSpaceDE w:val="0"/>
        <w:autoSpaceDN w:val="0"/>
        <w:adjustRightInd w:val="0"/>
        <w:ind w:firstLine="709"/>
        <w:jc w:val="both"/>
      </w:pPr>
      <w:r w:rsidRPr="00384B93">
        <w:t>Субсидии выплачива</w:t>
      </w:r>
      <w:r>
        <w:t>ю</w:t>
      </w:r>
      <w:r w:rsidRPr="00384B93">
        <w:t>тся в рамках переданных полномочий за счет су</w:t>
      </w:r>
      <w:r w:rsidRPr="00384B93">
        <w:t>б</w:t>
      </w:r>
      <w:r w:rsidRPr="00384B93">
        <w:t xml:space="preserve">венций из бюджета автономного округа на: </w:t>
      </w:r>
    </w:p>
    <w:p w:rsidR="000652DC" w:rsidRPr="00384B93" w:rsidRDefault="000652DC" w:rsidP="000652DC">
      <w:pPr>
        <w:autoSpaceDE w:val="0"/>
        <w:autoSpaceDN w:val="0"/>
        <w:adjustRightInd w:val="0"/>
        <w:ind w:firstLine="709"/>
        <w:jc w:val="both"/>
      </w:pPr>
      <w:r w:rsidRPr="00384B93">
        <w:t>заготовку продукции дикоросов;</w:t>
      </w:r>
    </w:p>
    <w:p w:rsidR="000652DC" w:rsidRPr="00384B93" w:rsidRDefault="000652DC" w:rsidP="000652DC">
      <w:pPr>
        <w:autoSpaceDE w:val="0"/>
        <w:autoSpaceDN w:val="0"/>
        <w:adjustRightInd w:val="0"/>
        <w:ind w:firstLine="709"/>
        <w:jc w:val="both"/>
      </w:pPr>
      <w:r w:rsidRPr="00384B93">
        <w:t>производство продукции глубокой переработки дикоросов, заготовленной на территории автономного округа, при условии отнесения к переработчикам продукции дикоросов;</w:t>
      </w:r>
    </w:p>
    <w:p w:rsidR="000652DC" w:rsidRPr="00384B93" w:rsidRDefault="000652DC" w:rsidP="000652DC">
      <w:pPr>
        <w:autoSpaceDE w:val="0"/>
        <w:autoSpaceDN w:val="0"/>
        <w:adjustRightInd w:val="0"/>
        <w:ind w:firstLine="709"/>
        <w:jc w:val="both"/>
      </w:pPr>
      <w:bookmarkStart w:id="1" w:name="Par500"/>
      <w:bookmarkEnd w:id="1"/>
      <w:r w:rsidRPr="00384B93">
        <w:lastRenderedPageBreak/>
        <w:t>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w:t>
      </w:r>
      <w:r w:rsidRPr="00384B93">
        <w:t>а</w:t>
      </w:r>
      <w:r w:rsidRPr="00384B93">
        <w:t>ботки дикоросов;</w:t>
      </w:r>
    </w:p>
    <w:p w:rsidR="000652DC" w:rsidRPr="00384B93" w:rsidRDefault="000652DC" w:rsidP="000652DC">
      <w:pPr>
        <w:autoSpaceDE w:val="0"/>
        <w:autoSpaceDN w:val="0"/>
        <w:adjustRightInd w:val="0"/>
        <w:ind w:firstLine="709"/>
        <w:jc w:val="both"/>
      </w:pPr>
      <w:r w:rsidRPr="00384B93">
        <w:t>организацию презентации продукции из дикоросов, участие в выставках, ярмарках, форумах общинам коренных малочисленных народов Севера, осущ</w:t>
      </w:r>
      <w:r w:rsidRPr="00384B93">
        <w:t>е</w:t>
      </w:r>
      <w:r w:rsidRPr="00384B93">
        <w:t>ствляющих деятельность в районе.</w:t>
      </w:r>
    </w:p>
    <w:p w:rsidR="000652DC" w:rsidRPr="00384B93" w:rsidRDefault="000652DC" w:rsidP="000652DC">
      <w:pPr>
        <w:ind w:firstLine="709"/>
        <w:jc w:val="both"/>
      </w:pPr>
      <w:r w:rsidRPr="00384B93">
        <w:t>3.2.10. Реализация мероприятия «Развитие рыночной инфраструктуры о</w:t>
      </w:r>
      <w:r w:rsidRPr="00384B93">
        <w:t>б</w:t>
      </w:r>
      <w:r w:rsidRPr="00384B93">
        <w:t>служивания сельского населения, организация эффективных схем торгового и бытового обслуживания жителей удаленных населенных пунктов, расположе</w:t>
      </w:r>
      <w:r w:rsidRPr="00384B93">
        <w:t>н</w:t>
      </w:r>
      <w:r w:rsidRPr="00384B93">
        <w:t>ных в сельской местности».</w:t>
      </w:r>
    </w:p>
    <w:p w:rsidR="000652DC" w:rsidRPr="00384B93" w:rsidRDefault="000652DC" w:rsidP="000652DC">
      <w:pPr>
        <w:autoSpaceDE w:val="0"/>
        <w:autoSpaceDN w:val="0"/>
        <w:adjustRightInd w:val="0"/>
        <w:ind w:firstLine="709"/>
        <w:jc w:val="both"/>
      </w:pPr>
      <w:r w:rsidRPr="00384B93">
        <w:t>Субсидия выплачивается из бюджета района на возмещение затрат на о</w:t>
      </w:r>
      <w:r w:rsidRPr="00384B93">
        <w:t>р</w:t>
      </w:r>
      <w:r w:rsidRPr="00384B93">
        <w:t>ганизацию эффективных схем торгового обслуживания, производства</w:t>
      </w:r>
      <w:r w:rsidRPr="00384B93">
        <w:rPr>
          <w:spacing w:val="-4"/>
        </w:rPr>
        <w:t xml:space="preserve"> хлеба, обеспечения занятости населения </w:t>
      </w:r>
      <w:r w:rsidRPr="00384B93">
        <w:t>в сельской местности.</w:t>
      </w:r>
    </w:p>
    <w:p w:rsidR="000652DC" w:rsidRPr="00384B93" w:rsidRDefault="000652DC" w:rsidP="000652DC">
      <w:pPr>
        <w:autoSpaceDE w:val="0"/>
        <w:autoSpaceDN w:val="0"/>
        <w:adjustRightInd w:val="0"/>
        <w:ind w:firstLine="709"/>
        <w:jc w:val="both"/>
      </w:pPr>
      <w:r w:rsidRPr="00384B93">
        <w:t>3.2.11. Реализация мероприятия «Софинансирование заявки на грантовую поддержку местных инициатив граждан, проживающих в сельской местности».</w:t>
      </w:r>
    </w:p>
    <w:p w:rsidR="000652DC" w:rsidRPr="00384B93" w:rsidRDefault="000652DC" w:rsidP="000652DC">
      <w:pPr>
        <w:autoSpaceDE w:val="0"/>
        <w:autoSpaceDN w:val="0"/>
        <w:adjustRightInd w:val="0"/>
        <w:ind w:firstLine="709"/>
        <w:jc w:val="both"/>
      </w:pPr>
      <w:r w:rsidRPr="001816D3">
        <w:t>Иные межбюджетные трансферты</w:t>
      </w:r>
      <w:r>
        <w:t xml:space="preserve"> </w:t>
      </w:r>
      <w:r w:rsidRPr="00E37160">
        <w:t xml:space="preserve">на софинансирование </w:t>
      </w:r>
      <w:r>
        <w:t>Г</w:t>
      </w:r>
      <w:r w:rsidRPr="00E37160">
        <w:t xml:space="preserve">ранта </w:t>
      </w:r>
      <w:r>
        <w:t>‒ не б</w:t>
      </w:r>
      <w:r>
        <w:t>о</w:t>
      </w:r>
      <w:r>
        <w:t xml:space="preserve">лее 2000 тыс. руб., </w:t>
      </w:r>
      <w:r w:rsidRPr="00E37160">
        <w:t>предоставл</w:t>
      </w:r>
      <w:r>
        <w:t>яе</w:t>
      </w:r>
      <w:r w:rsidRPr="00E37160">
        <w:t xml:space="preserve">тся на условиях софинансирования расходов </w:t>
      </w:r>
      <w:r>
        <w:t>з</w:t>
      </w:r>
      <w:r w:rsidRPr="00E37160">
        <w:t>аявителя на реализацию общественно значимого некоммерческого проекта из бюджета автономного округа</w:t>
      </w:r>
      <w:r>
        <w:t xml:space="preserve"> и бюджета Российской</w:t>
      </w:r>
      <w:r>
        <w:tab/>
        <w:t xml:space="preserve"> Федерации </w:t>
      </w:r>
      <w:r w:rsidRPr="00E37160">
        <w:t xml:space="preserve">в размере </w:t>
      </w:r>
      <w:r>
        <w:t xml:space="preserve">‒ </w:t>
      </w:r>
      <w:r w:rsidRPr="00E37160">
        <w:t xml:space="preserve">не более 60 процентов, из бюджета района </w:t>
      </w:r>
      <w:r>
        <w:t xml:space="preserve">‒ </w:t>
      </w:r>
      <w:r w:rsidRPr="00E37160">
        <w:t>в размере не более 40 процентов.</w:t>
      </w:r>
    </w:p>
    <w:p w:rsidR="000652DC" w:rsidRPr="00384B93" w:rsidRDefault="000652DC" w:rsidP="000652DC">
      <w:pPr>
        <w:autoSpaceDE w:val="0"/>
        <w:autoSpaceDN w:val="0"/>
        <w:adjustRightInd w:val="0"/>
        <w:ind w:firstLine="709"/>
        <w:jc w:val="both"/>
      </w:pPr>
      <w:r w:rsidRPr="00384B93">
        <w:t>Гранты предоставляются на реализацию проектов по следующим напра</w:t>
      </w:r>
      <w:r w:rsidRPr="00384B93">
        <w:t>в</w:t>
      </w:r>
      <w:r w:rsidRPr="00384B93">
        <w:t>лениям:</w:t>
      </w:r>
    </w:p>
    <w:p w:rsidR="000652DC" w:rsidRPr="00384B93" w:rsidRDefault="000652DC" w:rsidP="000652DC">
      <w:pPr>
        <w:autoSpaceDE w:val="0"/>
        <w:autoSpaceDN w:val="0"/>
        <w:adjustRightInd w:val="0"/>
        <w:ind w:firstLine="709"/>
        <w:jc w:val="both"/>
      </w:pPr>
      <w:r w:rsidRPr="00384B93">
        <w:t>создание и обустройство зон отдыха, спортивных и детских игровых площадок;</w:t>
      </w:r>
    </w:p>
    <w:p w:rsidR="000652DC" w:rsidRPr="00384B93" w:rsidRDefault="000652DC" w:rsidP="000652DC">
      <w:pPr>
        <w:autoSpaceDE w:val="0"/>
        <w:autoSpaceDN w:val="0"/>
        <w:adjustRightInd w:val="0"/>
        <w:ind w:firstLine="709"/>
        <w:jc w:val="both"/>
      </w:pPr>
      <w:r w:rsidRPr="00384B93">
        <w:t>сохранение и восстановление природных ландшафтов, историко-культурных памятников;</w:t>
      </w:r>
    </w:p>
    <w:p w:rsidR="000652DC" w:rsidRPr="00384B93" w:rsidRDefault="000652DC" w:rsidP="000652DC">
      <w:pPr>
        <w:autoSpaceDE w:val="0"/>
        <w:autoSpaceDN w:val="0"/>
        <w:adjustRightInd w:val="0"/>
        <w:ind w:firstLine="709"/>
        <w:jc w:val="both"/>
      </w:pPr>
      <w:r w:rsidRPr="00384B93">
        <w:t>поддержка национальных культурных традиций, народных промыслов и ремесел.</w:t>
      </w:r>
    </w:p>
    <w:p w:rsidR="000652DC" w:rsidRPr="00384B93" w:rsidRDefault="000652DC" w:rsidP="000652DC">
      <w:pPr>
        <w:ind w:firstLine="709"/>
        <w:jc w:val="both"/>
      </w:pPr>
      <w:r w:rsidRPr="00384B93">
        <w:t>3.2.1</w:t>
      </w:r>
      <w:r>
        <w:t>2</w:t>
      </w:r>
      <w:r w:rsidRPr="00384B93">
        <w:t>. Реализация мероприятия «Изготовление похозяйственных книг для ведения похозяйственного учета в населенных пунктах, расположенных на межселенной территории».</w:t>
      </w:r>
    </w:p>
    <w:p w:rsidR="000652DC" w:rsidRPr="00384B93" w:rsidRDefault="000652DC" w:rsidP="000652DC">
      <w:pPr>
        <w:ind w:firstLine="709"/>
        <w:jc w:val="both"/>
      </w:pPr>
      <w:r w:rsidRPr="00384B93">
        <w:t>Мероприятие позволит изготовить похозяйственные книги для ведения учета личных подсобных хозяйств в населенных пунктах межселенной терр</w:t>
      </w:r>
      <w:r w:rsidRPr="00384B93">
        <w:t>и</w:t>
      </w:r>
      <w:r w:rsidRPr="00384B93">
        <w:t>тории района (д. Соснина, д. Пасол, д. Вампугол, с. Былино). Похозяйственный</w:t>
      </w:r>
      <w:r>
        <w:t xml:space="preserve"> </w:t>
      </w:r>
      <w:r w:rsidRPr="00384B93">
        <w:t>учет ведется во исполнение приказа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w:t>
      </w:r>
      <w:r w:rsidRPr="00384B93">
        <w:t>о</w:t>
      </w:r>
      <w:r w:rsidRPr="00384B93">
        <w:t>родских округов».</w:t>
      </w:r>
    </w:p>
    <w:p w:rsidR="000652DC" w:rsidRPr="00384B93" w:rsidRDefault="000652DC" w:rsidP="000652DC">
      <w:pPr>
        <w:autoSpaceDE w:val="0"/>
        <w:autoSpaceDN w:val="0"/>
        <w:adjustRightInd w:val="0"/>
        <w:ind w:firstLine="709"/>
        <w:jc w:val="both"/>
      </w:pPr>
      <w:r w:rsidRPr="00384B93">
        <w:t>Реализация мероприятия осуществляется за счет бюджета района на о</w:t>
      </w:r>
      <w:r w:rsidRPr="00384B93">
        <w:t>с</w:t>
      </w:r>
      <w:r w:rsidRPr="00384B93">
        <w:t>нове муниципальных контрактов (договоров) на приобретение товаров (оказ</w:t>
      </w:r>
      <w:r w:rsidRPr="00384B93">
        <w:t>а</w:t>
      </w:r>
      <w:r w:rsidRPr="00384B93">
        <w:t>ние услуг, выполнение работ) для муниципальных нужд, заключаемых в уст</w:t>
      </w:r>
      <w:r w:rsidRPr="00384B93">
        <w:t>а</w:t>
      </w:r>
      <w:r w:rsidRPr="00384B93">
        <w:t>новленном законодательством Российской Федерации порядке.</w:t>
      </w:r>
    </w:p>
    <w:p w:rsidR="000652DC" w:rsidRPr="008A6F8A" w:rsidRDefault="000652DC" w:rsidP="000652DC">
      <w:pPr>
        <w:pStyle w:val="ConsPlusNormal"/>
        <w:ind w:firstLine="709"/>
        <w:jc w:val="both"/>
        <w:rPr>
          <w:rFonts w:ascii="Times New Roman" w:hAnsi="Times New Roman" w:cs="Times New Roman"/>
          <w:sz w:val="28"/>
          <w:szCs w:val="28"/>
        </w:rPr>
      </w:pPr>
      <w:r w:rsidRPr="008A6F8A">
        <w:rPr>
          <w:rFonts w:ascii="Times New Roman" w:hAnsi="Times New Roman" w:cs="Times New Roman"/>
          <w:sz w:val="28"/>
          <w:szCs w:val="28"/>
        </w:rPr>
        <w:t>3.2.13.</w:t>
      </w:r>
      <w:r w:rsidRPr="008A6F8A">
        <w:rPr>
          <w:color w:val="000000"/>
        </w:rPr>
        <w:t xml:space="preserve"> </w:t>
      </w:r>
      <w:r w:rsidRPr="008A6F8A">
        <w:rPr>
          <w:rFonts w:ascii="Times New Roman" w:hAnsi="Times New Roman" w:cs="Times New Roman"/>
          <w:sz w:val="28"/>
          <w:szCs w:val="28"/>
        </w:rPr>
        <w:t>Проведение Всероссийской сельскохозяйственной переписи в 2016 году в рамках мероприятия по обеспечению продовольственной безопасности</w:t>
      </w:r>
      <w:r w:rsidR="005D2246" w:rsidRPr="008A6F8A">
        <w:rPr>
          <w:rFonts w:ascii="Times New Roman" w:hAnsi="Times New Roman" w:cs="Times New Roman"/>
          <w:sz w:val="28"/>
          <w:szCs w:val="28"/>
        </w:rPr>
        <w:t>, в связи с этим в муниципальную программу включены мероприятия</w:t>
      </w:r>
      <w:r w:rsidRPr="008A6F8A">
        <w:rPr>
          <w:rFonts w:ascii="Times New Roman" w:hAnsi="Times New Roman" w:cs="Times New Roman"/>
          <w:sz w:val="28"/>
          <w:szCs w:val="28"/>
        </w:rPr>
        <w:t>:</w:t>
      </w:r>
    </w:p>
    <w:p w:rsidR="000652DC" w:rsidRPr="008A6F8A" w:rsidRDefault="000652DC" w:rsidP="000652DC">
      <w:pPr>
        <w:pStyle w:val="ConsPlusNormal"/>
        <w:ind w:firstLine="709"/>
        <w:jc w:val="both"/>
        <w:rPr>
          <w:rFonts w:ascii="Times New Roman" w:hAnsi="Times New Roman" w:cs="Times New Roman"/>
          <w:sz w:val="28"/>
          <w:szCs w:val="28"/>
        </w:rPr>
      </w:pPr>
      <w:r w:rsidRPr="008A6F8A">
        <w:rPr>
          <w:rFonts w:ascii="Times New Roman" w:hAnsi="Times New Roman" w:cs="Times New Roman"/>
          <w:sz w:val="28"/>
          <w:szCs w:val="28"/>
        </w:rPr>
        <w:lastRenderedPageBreak/>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w:t>
      </w:r>
      <w:r w:rsidRPr="008A6F8A">
        <w:rPr>
          <w:rFonts w:ascii="Times New Roman" w:hAnsi="Times New Roman" w:cs="Times New Roman"/>
          <w:sz w:val="28"/>
          <w:szCs w:val="28"/>
        </w:rPr>
        <w:t>е</w:t>
      </w:r>
      <w:r w:rsidRPr="008A6F8A">
        <w:rPr>
          <w:rFonts w:ascii="Times New Roman" w:hAnsi="Times New Roman" w:cs="Times New Roman"/>
          <w:sz w:val="28"/>
          <w:szCs w:val="28"/>
        </w:rPr>
        <w:t>писи;</w:t>
      </w:r>
    </w:p>
    <w:p w:rsidR="000652DC" w:rsidRPr="008A6F8A" w:rsidRDefault="000652DC" w:rsidP="000652DC">
      <w:pPr>
        <w:pStyle w:val="ConsPlusNormal"/>
        <w:ind w:firstLine="709"/>
        <w:jc w:val="both"/>
        <w:rPr>
          <w:rFonts w:ascii="Times New Roman" w:hAnsi="Times New Roman" w:cs="Times New Roman"/>
          <w:sz w:val="28"/>
          <w:szCs w:val="28"/>
        </w:rPr>
      </w:pPr>
      <w:r w:rsidRPr="008A6F8A">
        <w:rPr>
          <w:rFonts w:ascii="Times New Roman" w:hAnsi="Times New Roman" w:cs="Times New Roman"/>
          <w:sz w:val="28"/>
          <w:szCs w:val="28"/>
        </w:rPr>
        <w:t>2) предоставление транспортных средств с экипажем по перевозке орг</w:t>
      </w:r>
      <w:r w:rsidRPr="008A6F8A">
        <w:rPr>
          <w:rFonts w:ascii="Times New Roman" w:hAnsi="Times New Roman" w:cs="Times New Roman"/>
          <w:sz w:val="28"/>
          <w:szCs w:val="28"/>
        </w:rPr>
        <w:t>а</w:t>
      </w:r>
      <w:r w:rsidRPr="008A6F8A">
        <w:rPr>
          <w:rFonts w:ascii="Times New Roman" w:hAnsi="Times New Roman" w:cs="Times New Roman"/>
          <w:sz w:val="28"/>
          <w:szCs w:val="28"/>
        </w:rPr>
        <w:t>низаторов Всероссийской сельскохозяйственной переписи 2016 года по терр</w:t>
      </w:r>
      <w:r w:rsidRPr="008A6F8A">
        <w:rPr>
          <w:rFonts w:ascii="Times New Roman" w:hAnsi="Times New Roman" w:cs="Times New Roman"/>
          <w:sz w:val="28"/>
          <w:szCs w:val="28"/>
        </w:rPr>
        <w:t>и</w:t>
      </w:r>
      <w:r w:rsidRPr="008A6F8A">
        <w:rPr>
          <w:rFonts w:ascii="Times New Roman" w:hAnsi="Times New Roman" w:cs="Times New Roman"/>
          <w:sz w:val="28"/>
          <w:szCs w:val="28"/>
        </w:rPr>
        <w:t>тории Нижневартовского района и города Нижневартовска;</w:t>
      </w:r>
    </w:p>
    <w:p w:rsidR="000652DC" w:rsidRPr="00A917D2" w:rsidRDefault="000652DC" w:rsidP="000652DC">
      <w:pPr>
        <w:pStyle w:val="ConsPlusNormal"/>
        <w:ind w:firstLine="709"/>
        <w:jc w:val="both"/>
        <w:rPr>
          <w:rFonts w:ascii="Times New Roman" w:hAnsi="Times New Roman" w:cs="Times New Roman"/>
          <w:sz w:val="28"/>
          <w:szCs w:val="28"/>
        </w:rPr>
      </w:pPr>
      <w:r w:rsidRPr="008A6F8A">
        <w:rPr>
          <w:rFonts w:ascii="Times New Roman" w:hAnsi="Times New Roman" w:cs="Times New Roman"/>
          <w:sz w:val="28"/>
          <w:szCs w:val="28"/>
        </w:rPr>
        <w:t>3) оказание услуг связи для организаторов Всероссийской сельскохозя</w:t>
      </w:r>
      <w:r w:rsidRPr="008A6F8A">
        <w:rPr>
          <w:rFonts w:ascii="Times New Roman" w:hAnsi="Times New Roman" w:cs="Times New Roman"/>
          <w:sz w:val="28"/>
          <w:szCs w:val="28"/>
        </w:rPr>
        <w:t>й</w:t>
      </w:r>
      <w:r w:rsidRPr="008A6F8A">
        <w:rPr>
          <w:rFonts w:ascii="Times New Roman" w:hAnsi="Times New Roman" w:cs="Times New Roman"/>
          <w:sz w:val="28"/>
          <w:szCs w:val="28"/>
        </w:rPr>
        <w:t>ственной переписи 2016 года по территории Нижневартовского района и города Нижневартовска.</w:t>
      </w:r>
    </w:p>
    <w:p w:rsidR="000652DC" w:rsidRPr="00384B93" w:rsidRDefault="000652DC" w:rsidP="000652DC">
      <w:pPr>
        <w:autoSpaceDE w:val="0"/>
        <w:autoSpaceDN w:val="0"/>
        <w:adjustRightInd w:val="0"/>
        <w:ind w:firstLine="709"/>
        <w:jc w:val="both"/>
      </w:pPr>
      <w:r w:rsidRPr="00384B93">
        <w:t>3.3. В течение срока реализации муниципальной программы также пре</w:t>
      </w:r>
      <w:r w:rsidRPr="00384B93">
        <w:t>д</w:t>
      </w:r>
      <w:r w:rsidRPr="00384B93">
        <w:t>полагается:</w:t>
      </w:r>
    </w:p>
    <w:p w:rsidR="000652DC" w:rsidRPr="00384B93" w:rsidRDefault="000652DC" w:rsidP="000652DC">
      <w:pPr>
        <w:autoSpaceDE w:val="0"/>
        <w:autoSpaceDN w:val="0"/>
        <w:adjustRightInd w:val="0"/>
        <w:ind w:firstLine="709"/>
        <w:jc w:val="both"/>
      </w:pPr>
      <w:r w:rsidRPr="00384B93">
        <w:t>разработка и принятие ряда нормативных правовых актов, направленных на нормативное обеспечение и регулирование в развитии малого и среднего предпринимательства, агропромышленного комплекса и рынков сельскохозя</w:t>
      </w:r>
      <w:r w:rsidRPr="00384B93">
        <w:t>й</w:t>
      </w:r>
      <w:r w:rsidRPr="00384B93">
        <w:t>ственной продукции, сырья и продовольствия;</w:t>
      </w:r>
    </w:p>
    <w:p w:rsidR="000652DC" w:rsidRPr="00384B93" w:rsidRDefault="000652DC" w:rsidP="000652DC">
      <w:pPr>
        <w:autoSpaceDE w:val="0"/>
        <w:autoSpaceDN w:val="0"/>
        <w:adjustRightInd w:val="0"/>
        <w:ind w:firstLine="709"/>
        <w:jc w:val="both"/>
      </w:pPr>
      <w:r w:rsidRPr="00384B93">
        <w:t>создание эффективного информационного поля в предпринимательстве, агропромышленном комплексе и рынках сельскохозяйственной продукции, с</w:t>
      </w:r>
      <w:r w:rsidRPr="00384B93">
        <w:t>ы</w:t>
      </w:r>
      <w:r w:rsidRPr="00384B93">
        <w:t>рья и продовольствия района;</w:t>
      </w:r>
    </w:p>
    <w:p w:rsidR="000652DC" w:rsidRPr="00384B93" w:rsidRDefault="000652DC" w:rsidP="000652DC">
      <w:pPr>
        <w:autoSpaceDE w:val="0"/>
        <w:autoSpaceDN w:val="0"/>
        <w:adjustRightInd w:val="0"/>
        <w:ind w:firstLine="709"/>
        <w:jc w:val="both"/>
      </w:pPr>
      <w:r w:rsidRPr="00384B93">
        <w:t>проведение иных мероприятий, предусмотренных муниципальной пр</w:t>
      </w:r>
      <w:r w:rsidRPr="00384B93">
        <w:t>о</w:t>
      </w:r>
      <w:r w:rsidRPr="00384B93">
        <w:t>граммой.</w:t>
      </w:r>
    </w:p>
    <w:p w:rsidR="000652DC" w:rsidRDefault="000652DC" w:rsidP="000652DC">
      <w:pPr>
        <w:tabs>
          <w:tab w:val="left" w:pos="315"/>
        </w:tabs>
        <w:autoSpaceDE w:val="0"/>
        <w:autoSpaceDN w:val="0"/>
        <w:adjustRightInd w:val="0"/>
        <w:jc w:val="center"/>
        <w:rPr>
          <w:b/>
        </w:rPr>
      </w:pPr>
    </w:p>
    <w:p w:rsidR="000652DC" w:rsidRPr="00384B93" w:rsidRDefault="000652DC" w:rsidP="000652DC">
      <w:pPr>
        <w:tabs>
          <w:tab w:val="left" w:pos="315"/>
        </w:tabs>
        <w:autoSpaceDE w:val="0"/>
        <w:autoSpaceDN w:val="0"/>
        <w:adjustRightInd w:val="0"/>
        <w:jc w:val="center"/>
        <w:rPr>
          <w:b/>
        </w:rPr>
      </w:pPr>
      <w:r w:rsidRPr="00384B93">
        <w:rPr>
          <w:b/>
          <w:lang w:val="en-US"/>
        </w:rPr>
        <w:t>IV</w:t>
      </w:r>
      <w:r w:rsidRPr="00384B93">
        <w:rPr>
          <w:b/>
        </w:rPr>
        <w:t>. Механизм реализации муниципальной программы</w:t>
      </w:r>
    </w:p>
    <w:p w:rsidR="000652DC" w:rsidRPr="00384B93" w:rsidRDefault="000652DC" w:rsidP="000652DC">
      <w:pPr>
        <w:autoSpaceDE w:val="0"/>
        <w:autoSpaceDN w:val="0"/>
        <w:adjustRightInd w:val="0"/>
        <w:jc w:val="center"/>
      </w:pPr>
    </w:p>
    <w:p w:rsidR="000652DC" w:rsidRPr="00384B93" w:rsidRDefault="000652DC" w:rsidP="000652DC">
      <w:pPr>
        <w:autoSpaceDE w:val="0"/>
        <w:autoSpaceDN w:val="0"/>
        <w:adjustRightInd w:val="0"/>
        <w:ind w:firstLine="709"/>
        <w:jc w:val="both"/>
      </w:pPr>
      <w:r w:rsidRPr="00384B93">
        <w:t>Муниципальная программа реализуется в соответствии с законодательс</w:t>
      </w:r>
      <w:r w:rsidRPr="00384B93">
        <w:t>т</w:t>
      </w:r>
      <w:r w:rsidRPr="00384B93">
        <w:t>вом Российской Федерации и Ханты-Мансийского автономного округа – Югры по поддержке и развитию предпринимательства, в сфере агропромышленного комплекса и рынков сельскохозяйственной продукции, сырья и продовольс</w:t>
      </w:r>
      <w:r w:rsidRPr="00384B93">
        <w:t>т</w:t>
      </w:r>
      <w:r w:rsidRPr="00384B93">
        <w:t>вия.</w:t>
      </w:r>
    </w:p>
    <w:p w:rsidR="000652DC" w:rsidRPr="00384B93" w:rsidRDefault="000652DC" w:rsidP="000652DC">
      <w:pPr>
        <w:autoSpaceDE w:val="0"/>
        <w:autoSpaceDN w:val="0"/>
        <w:adjustRightInd w:val="0"/>
        <w:ind w:firstLine="709"/>
        <w:jc w:val="both"/>
      </w:pPr>
      <w:r w:rsidRPr="00384B93">
        <w:t>4.1. Механизм реализации муниципальной программы включает следу</w:t>
      </w:r>
      <w:r w:rsidRPr="00384B93">
        <w:t>ю</w:t>
      </w:r>
      <w:r w:rsidRPr="00384B93">
        <w:t>щие элементы:</w:t>
      </w:r>
    </w:p>
    <w:p w:rsidR="000652DC" w:rsidRPr="00384B93" w:rsidRDefault="000652DC" w:rsidP="000652DC">
      <w:pPr>
        <w:autoSpaceDE w:val="0"/>
        <w:autoSpaceDN w:val="0"/>
        <w:adjustRightInd w:val="0"/>
        <w:ind w:firstLine="709"/>
        <w:jc w:val="both"/>
      </w:pPr>
      <w:r w:rsidRPr="00384B93">
        <w:t>разработку и принятие нормативных правовых актов, необходимых для выполнения муниципальной программы;</w:t>
      </w:r>
    </w:p>
    <w:p w:rsidR="000652DC" w:rsidRPr="00384B93" w:rsidRDefault="000652DC" w:rsidP="000652DC">
      <w:pPr>
        <w:autoSpaceDE w:val="0"/>
        <w:autoSpaceDN w:val="0"/>
        <w:adjustRightInd w:val="0"/>
        <w:ind w:firstLine="709"/>
        <w:jc w:val="both"/>
      </w:pPr>
      <w:r w:rsidRPr="00384B93">
        <w:t>ежегодную подготовку и уточнение перечня программных мероприятий на очередной финансовый год и на плановый период, уточнение затрат на ре</w:t>
      </w:r>
      <w:r w:rsidRPr="00384B93">
        <w:t>а</w:t>
      </w:r>
      <w:r w:rsidRPr="00384B93">
        <w:t>лизацию программных мероприятий;</w:t>
      </w:r>
    </w:p>
    <w:p w:rsidR="000652DC" w:rsidRPr="00384B93" w:rsidRDefault="000652DC" w:rsidP="000652DC">
      <w:pPr>
        <w:autoSpaceDE w:val="0"/>
        <w:autoSpaceDN w:val="0"/>
        <w:adjustRightInd w:val="0"/>
        <w:ind w:firstLine="709"/>
        <w:jc w:val="both"/>
      </w:pPr>
      <w:r w:rsidRPr="00384B93">
        <w:t>совершенствование организационной структуры управления муниц</w:t>
      </w:r>
      <w:r w:rsidRPr="00384B93">
        <w:t>и</w:t>
      </w:r>
      <w:r>
        <w:t>пальной программы</w:t>
      </w:r>
      <w:r w:rsidRPr="00384B93">
        <w:t xml:space="preserve"> с четким определением состава, функций, механизмов, к</w:t>
      </w:r>
      <w:r w:rsidRPr="00384B93">
        <w:t>о</w:t>
      </w:r>
      <w:r w:rsidRPr="00384B93">
        <w:t>ординации действий исполнителей мероприятий муниципальной программы;</w:t>
      </w:r>
    </w:p>
    <w:p w:rsidR="000652DC" w:rsidRPr="00384B93" w:rsidRDefault="000652DC" w:rsidP="000652DC">
      <w:pPr>
        <w:autoSpaceDE w:val="0"/>
        <w:autoSpaceDN w:val="0"/>
        <w:adjustRightInd w:val="0"/>
        <w:ind w:firstLine="709"/>
        <w:jc w:val="both"/>
      </w:pPr>
      <w:r w:rsidRPr="00384B93">
        <w:t>размещение в средствах массовой информации и на официальном веб-сайте администрации района информации о ходе и результатах реализации м</w:t>
      </w:r>
      <w:r w:rsidRPr="00384B93">
        <w:t>у</w:t>
      </w:r>
      <w:r w:rsidRPr="00384B93">
        <w:t>ниципальной программы, финансировании программных мероприятий.</w:t>
      </w:r>
    </w:p>
    <w:p w:rsidR="000652DC" w:rsidRPr="00297BDB" w:rsidRDefault="000652DC" w:rsidP="000652DC">
      <w:pPr>
        <w:autoSpaceDE w:val="0"/>
        <w:autoSpaceDN w:val="0"/>
        <w:adjustRightInd w:val="0"/>
        <w:ind w:firstLine="709"/>
        <w:jc w:val="both"/>
      </w:pPr>
      <w:r w:rsidRPr="00297BDB">
        <w:t>4.2. Механизм реализации отдельных мероприятий муниципальной пр</w:t>
      </w:r>
      <w:r w:rsidRPr="00297BDB">
        <w:t>о</w:t>
      </w:r>
      <w:r w:rsidRPr="00297BDB">
        <w:t>граммы предусматривает предоставление субсидий получателям государстве</w:t>
      </w:r>
      <w:r w:rsidRPr="00297BDB">
        <w:t>н</w:t>
      </w:r>
      <w:r w:rsidRPr="00297BDB">
        <w:t>ной и муниципальной поддержки из средств бюджета района и бюджета авт</w:t>
      </w:r>
      <w:r w:rsidRPr="00297BDB">
        <w:t>о</w:t>
      </w:r>
      <w:r w:rsidRPr="00297BDB">
        <w:lastRenderedPageBreak/>
        <w:t>номного округа в соответствии с порядками, утвержденными постановлениями администрации района.</w:t>
      </w:r>
    </w:p>
    <w:p w:rsidR="000652DC" w:rsidRPr="00297BDB" w:rsidRDefault="000652DC" w:rsidP="000652DC">
      <w:pPr>
        <w:autoSpaceDE w:val="0"/>
        <w:autoSpaceDN w:val="0"/>
        <w:adjustRightInd w:val="0"/>
        <w:ind w:firstLine="709"/>
        <w:jc w:val="both"/>
      </w:pPr>
      <w:r w:rsidRPr="00297BDB">
        <w:t>4.2.1. Решение о выплате субсидий субъектам предпринимательства в рамках мероприятий подпрограммы 1 «Развитие малого и среднего предприн</w:t>
      </w:r>
      <w:r w:rsidRPr="00297BDB">
        <w:t>и</w:t>
      </w:r>
      <w:r w:rsidRPr="00297BDB">
        <w:t>мательства в Нижневартовском районе» принимается Комиссией, которая ра</w:t>
      </w:r>
      <w:r w:rsidRPr="00297BDB">
        <w:t>с</w:t>
      </w:r>
      <w:r w:rsidRPr="00297BDB">
        <w:t>сматривает обращения субъектов малого и среднего предпринимательства, осуществляющих деятельность на территории района, и принимает решение об оказании поддержки за счет средств бюджета района и бюджета автономного округа, предоставленных в виде субсидий для финансовой поддержки муниц</w:t>
      </w:r>
      <w:r w:rsidRPr="00297BDB">
        <w:t>и</w:t>
      </w:r>
      <w:r w:rsidRPr="00297BDB">
        <w:t>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w:t>
      </w:r>
      <w:r w:rsidRPr="00297BDB">
        <w:t>а</w:t>
      </w:r>
      <w:r w:rsidRPr="00297BDB">
        <w:t>нием.</w:t>
      </w:r>
    </w:p>
    <w:p w:rsidR="000652DC" w:rsidRPr="00CF554F" w:rsidRDefault="000652DC" w:rsidP="000652DC">
      <w:pPr>
        <w:pStyle w:val="ConsPlusNormal"/>
        <w:widowControl/>
        <w:ind w:firstLine="709"/>
        <w:jc w:val="both"/>
        <w:rPr>
          <w:rFonts w:ascii="Times New Roman" w:hAnsi="Times New Roman" w:cs="Times New Roman"/>
          <w:sz w:val="28"/>
          <w:szCs w:val="28"/>
        </w:rPr>
      </w:pPr>
      <w:r w:rsidRPr="00CF554F">
        <w:rPr>
          <w:rFonts w:ascii="Times New Roman" w:hAnsi="Times New Roman" w:cs="Times New Roman"/>
          <w:sz w:val="28"/>
          <w:szCs w:val="28"/>
        </w:rPr>
        <w:t>4.2.1.1. Реализация мероприятий «Развитие молодежного предприним</w:t>
      </w:r>
      <w:r w:rsidRPr="00CF554F">
        <w:rPr>
          <w:rFonts w:ascii="Times New Roman" w:hAnsi="Times New Roman" w:cs="Times New Roman"/>
          <w:sz w:val="28"/>
          <w:szCs w:val="28"/>
        </w:rPr>
        <w:t>а</w:t>
      </w:r>
      <w:r w:rsidRPr="00CF554F">
        <w:rPr>
          <w:rFonts w:ascii="Times New Roman" w:hAnsi="Times New Roman" w:cs="Times New Roman"/>
          <w:sz w:val="28"/>
          <w:szCs w:val="28"/>
        </w:rPr>
        <w:t>тельства», «</w:t>
      </w:r>
      <w:r w:rsidR="00C21BF6">
        <w:rPr>
          <w:rFonts w:ascii="Times New Roman" w:hAnsi="Times New Roman" w:cs="Times New Roman"/>
          <w:sz w:val="28"/>
          <w:szCs w:val="28"/>
        </w:rPr>
        <w:t>Ф</w:t>
      </w:r>
      <w:r w:rsidRPr="00CF554F">
        <w:rPr>
          <w:rFonts w:ascii="Times New Roman" w:hAnsi="Times New Roman" w:cs="Times New Roman"/>
          <w:sz w:val="28"/>
          <w:szCs w:val="28"/>
        </w:rPr>
        <w:t>инансов</w:t>
      </w:r>
      <w:r w:rsidR="00C21BF6">
        <w:rPr>
          <w:rFonts w:ascii="Times New Roman" w:hAnsi="Times New Roman" w:cs="Times New Roman"/>
          <w:sz w:val="28"/>
          <w:szCs w:val="28"/>
        </w:rPr>
        <w:t>ая</w:t>
      </w:r>
      <w:r w:rsidRPr="00CF554F">
        <w:rPr>
          <w:rFonts w:ascii="Times New Roman" w:hAnsi="Times New Roman" w:cs="Times New Roman"/>
          <w:sz w:val="28"/>
          <w:szCs w:val="28"/>
        </w:rPr>
        <w:t xml:space="preserve"> компенсаци</w:t>
      </w:r>
      <w:r w:rsidR="00693820">
        <w:rPr>
          <w:rFonts w:ascii="Times New Roman" w:hAnsi="Times New Roman" w:cs="Times New Roman"/>
          <w:sz w:val="28"/>
          <w:szCs w:val="28"/>
        </w:rPr>
        <w:t>я</w:t>
      </w:r>
      <w:r w:rsidRPr="00CF554F">
        <w:rPr>
          <w:rFonts w:ascii="Times New Roman" w:hAnsi="Times New Roman" w:cs="Times New Roman"/>
          <w:sz w:val="28"/>
          <w:szCs w:val="28"/>
        </w:rPr>
        <w:t xml:space="preserve"> арендных платежей за нежилые помещ</w:t>
      </w:r>
      <w:r w:rsidRPr="00CF554F">
        <w:rPr>
          <w:rFonts w:ascii="Times New Roman" w:hAnsi="Times New Roman" w:cs="Times New Roman"/>
          <w:sz w:val="28"/>
          <w:szCs w:val="28"/>
        </w:rPr>
        <w:t>е</w:t>
      </w:r>
      <w:r w:rsidRPr="00CF554F">
        <w:rPr>
          <w:rFonts w:ascii="Times New Roman" w:hAnsi="Times New Roman" w:cs="Times New Roman"/>
          <w:sz w:val="28"/>
          <w:szCs w:val="28"/>
        </w:rPr>
        <w:t>ния и по предоставленным консалтинговым услугам», «Оказание финансовой поддержки субъектам по приобретению оборудования (основных средств) и лицензионных программных продуктов», «Оказание финансовой поддержки субъектов по обязательной и добровольной сертификации пищевой</w:t>
      </w:r>
      <w:r>
        <w:rPr>
          <w:rFonts w:ascii="Times New Roman" w:hAnsi="Times New Roman" w:cs="Times New Roman"/>
          <w:sz w:val="28"/>
          <w:szCs w:val="28"/>
        </w:rPr>
        <w:t xml:space="preserve"> </w:t>
      </w:r>
      <w:r w:rsidRPr="00CF554F">
        <w:rPr>
          <w:rFonts w:ascii="Times New Roman" w:hAnsi="Times New Roman" w:cs="Times New Roman"/>
          <w:sz w:val="28"/>
          <w:szCs w:val="28"/>
        </w:rPr>
        <w:t>продукции и продовольственного сырья», «Создание условий для развития субъектов, осуществляющих деятельность в следующих направлениях: экология, быстр</w:t>
      </w:r>
      <w:r w:rsidRPr="00CF554F">
        <w:rPr>
          <w:rFonts w:ascii="Times New Roman" w:hAnsi="Times New Roman" w:cs="Times New Roman"/>
          <w:sz w:val="28"/>
          <w:szCs w:val="28"/>
        </w:rPr>
        <w:t>о</w:t>
      </w:r>
      <w:r w:rsidRPr="00CF554F">
        <w:rPr>
          <w:rFonts w:ascii="Times New Roman" w:hAnsi="Times New Roman" w:cs="Times New Roman"/>
          <w:sz w:val="28"/>
          <w:szCs w:val="28"/>
        </w:rPr>
        <w:t>возводимое домостроение, крестьянско-фермерские хозяйства, переработка л</w:t>
      </w:r>
      <w:r w:rsidRPr="00CF554F">
        <w:rPr>
          <w:rFonts w:ascii="Times New Roman" w:hAnsi="Times New Roman" w:cs="Times New Roman"/>
          <w:sz w:val="28"/>
          <w:szCs w:val="28"/>
        </w:rPr>
        <w:t>е</w:t>
      </w:r>
      <w:r w:rsidRPr="00CF554F">
        <w:rPr>
          <w:rFonts w:ascii="Times New Roman" w:hAnsi="Times New Roman" w:cs="Times New Roman"/>
          <w:sz w:val="28"/>
          <w:szCs w:val="28"/>
        </w:rPr>
        <w:t>са, сбор и переработка дикоросов, переработка отходов, рыбодобыча, рыбоп</w:t>
      </w:r>
      <w:r w:rsidRPr="00CF554F">
        <w:rPr>
          <w:rFonts w:ascii="Times New Roman" w:hAnsi="Times New Roman" w:cs="Times New Roman"/>
          <w:sz w:val="28"/>
          <w:szCs w:val="28"/>
        </w:rPr>
        <w:t>е</w:t>
      </w:r>
      <w:r w:rsidRPr="00CF554F">
        <w:rPr>
          <w:rFonts w:ascii="Times New Roman" w:hAnsi="Times New Roman" w:cs="Times New Roman"/>
          <w:sz w:val="28"/>
          <w:szCs w:val="28"/>
        </w:rPr>
        <w:t xml:space="preserve">реработка, ремесленническая деятельность, въездной и внутренний туризм», Компенсация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w:t>
      </w:r>
      <w:r w:rsidR="000A1E48">
        <w:rPr>
          <w:rFonts w:ascii="Times New Roman" w:hAnsi="Times New Roman" w:cs="Times New Roman"/>
          <w:sz w:val="28"/>
          <w:szCs w:val="28"/>
        </w:rPr>
        <w:t>исключением</w:t>
      </w:r>
      <w:r w:rsidRPr="00CF554F">
        <w:rPr>
          <w:rFonts w:ascii="Times New Roman" w:hAnsi="Times New Roman" w:cs="Times New Roman"/>
          <w:sz w:val="28"/>
          <w:szCs w:val="28"/>
        </w:rPr>
        <w:t xml:space="preserve"> товаров подакцизной группы, ко</w:t>
      </w:r>
      <w:r w:rsidRPr="00CF554F">
        <w:rPr>
          <w:rFonts w:ascii="Times New Roman" w:hAnsi="Times New Roman" w:cs="Times New Roman"/>
          <w:sz w:val="28"/>
          <w:szCs w:val="28"/>
        </w:rPr>
        <w:t>м</w:t>
      </w:r>
      <w:r w:rsidRPr="00CF554F">
        <w:rPr>
          <w:rFonts w:ascii="Times New Roman" w:hAnsi="Times New Roman" w:cs="Times New Roman"/>
          <w:sz w:val="28"/>
          <w:szCs w:val="28"/>
        </w:rPr>
        <w:t>пенсация</w:t>
      </w:r>
      <w:r>
        <w:rPr>
          <w:rFonts w:ascii="Times New Roman" w:hAnsi="Times New Roman" w:cs="Times New Roman"/>
          <w:sz w:val="28"/>
          <w:szCs w:val="28"/>
        </w:rPr>
        <w:t xml:space="preserve"> </w:t>
      </w:r>
      <w:r w:rsidRPr="00CF554F">
        <w:rPr>
          <w:rFonts w:ascii="Times New Roman" w:hAnsi="Times New Roman" w:cs="Times New Roman"/>
          <w:sz w:val="28"/>
          <w:szCs w:val="28"/>
        </w:rPr>
        <w:t>муниципальным районом затрат на строительство объектов имущес</w:t>
      </w:r>
      <w:r w:rsidRPr="00CF554F">
        <w:rPr>
          <w:rFonts w:ascii="Times New Roman" w:hAnsi="Times New Roman" w:cs="Times New Roman"/>
          <w:sz w:val="28"/>
          <w:szCs w:val="28"/>
        </w:rPr>
        <w:t>т</w:t>
      </w:r>
      <w:r w:rsidRPr="00CF554F">
        <w:rPr>
          <w:rFonts w:ascii="Times New Roman" w:hAnsi="Times New Roman" w:cs="Times New Roman"/>
          <w:sz w:val="28"/>
          <w:szCs w:val="28"/>
        </w:rPr>
        <w:t>ва в целях дальнейшей передачи объектов субъектам для ведения предприн</w:t>
      </w:r>
      <w:r w:rsidRPr="00CF554F">
        <w:rPr>
          <w:rFonts w:ascii="Times New Roman" w:hAnsi="Times New Roman" w:cs="Times New Roman"/>
          <w:sz w:val="28"/>
          <w:szCs w:val="28"/>
        </w:rPr>
        <w:t>и</w:t>
      </w:r>
      <w:r w:rsidRPr="00CF554F">
        <w:rPr>
          <w:rFonts w:ascii="Times New Roman" w:hAnsi="Times New Roman" w:cs="Times New Roman"/>
          <w:sz w:val="28"/>
          <w:szCs w:val="28"/>
        </w:rPr>
        <w:t>мательской деятельности», «Финансовая поддержка социального предприним</w:t>
      </w:r>
      <w:r w:rsidRPr="00CF554F">
        <w:rPr>
          <w:rFonts w:ascii="Times New Roman" w:hAnsi="Times New Roman" w:cs="Times New Roman"/>
          <w:sz w:val="28"/>
          <w:szCs w:val="28"/>
        </w:rPr>
        <w:t>а</w:t>
      </w:r>
      <w:r w:rsidRPr="00CF554F">
        <w:rPr>
          <w:rFonts w:ascii="Times New Roman" w:hAnsi="Times New Roman" w:cs="Times New Roman"/>
          <w:sz w:val="28"/>
          <w:szCs w:val="28"/>
        </w:rPr>
        <w:t>тельства», «Грантовая поддержка начинающих предпринимателей)», «Субс</w:t>
      </w:r>
      <w:r w:rsidRPr="00CF554F">
        <w:rPr>
          <w:rFonts w:ascii="Times New Roman" w:hAnsi="Times New Roman" w:cs="Times New Roman"/>
          <w:sz w:val="28"/>
          <w:szCs w:val="28"/>
        </w:rPr>
        <w:t>и</w:t>
      </w:r>
      <w:r w:rsidRPr="00CF554F">
        <w:rPr>
          <w:rFonts w:ascii="Times New Roman" w:hAnsi="Times New Roman" w:cs="Times New Roman"/>
          <w:sz w:val="28"/>
          <w:szCs w:val="28"/>
        </w:rPr>
        <w:t>дирование процентной ставки по привлеченным кредитам в российских кр</w:t>
      </w:r>
      <w:r w:rsidRPr="00CF554F">
        <w:rPr>
          <w:rFonts w:ascii="Times New Roman" w:hAnsi="Times New Roman" w:cs="Times New Roman"/>
          <w:sz w:val="28"/>
          <w:szCs w:val="28"/>
        </w:rPr>
        <w:t>е</w:t>
      </w:r>
      <w:r w:rsidRPr="00CF554F">
        <w:rPr>
          <w:rFonts w:ascii="Times New Roman" w:hAnsi="Times New Roman" w:cs="Times New Roman"/>
          <w:sz w:val="28"/>
          <w:szCs w:val="28"/>
        </w:rPr>
        <w:t xml:space="preserve">дитных организациях субъектам </w:t>
      </w:r>
      <w:r>
        <w:rPr>
          <w:rFonts w:ascii="Times New Roman" w:hAnsi="Times New Roman" w:cs="Times New Roman"/>
          <w:sz w:val="28"/>
          <w:szCs w:val="28"/>
        </w:rPr>
        <w:t>малого</w:t>
      </w:r>
      <w:r w:rsidRPr="00CF554F">
        <w:rPr>
          <w:rFonts w:ascii="Times New Roman" w:hAnsi="Times New Roman" w:cs="Times New Roman"/>
          <w:sz w:val="28"/>
          <w:szCs w:val="28"/>
        </w:rPr>
        <w:t xml:space="preserve"> и среднего предпринимательства», «Субсидия на возмещение коммунальных услуг субъектам малого предприн</w:t>
      </w:r>
      <w:r w:rsidRPr="00CF554F">
        <w:rPr>
          <w:rFonts w:ascii="Times New Roman" w:hAnsi="Times New Roman" w:cs="Times New Roman"/>
          <w:sz w:val="28"/>
          <w:szCs w:val="28"/>
        </w:rPr>
        <w:t>и</w:t>
      </w:r>
      <w:r w:rsidRPr="00CF554F">
        <w:rPr>
          <w:rFonts w:ascii="Times New Roman" w:hAnsi="Times New Roman" w:cs="Times New Roman"/>
          <w:sz w:val="28"/>
          <w:szCs w:val="28"/>
        </w:rPr>
        <w:t>мательства, оказывающим услуги в сфере бытового обслуживания населения», «Субсидия на возмещение части затрат</w:t>
      </w:r>
      <w:r>
        <w:rPr>
          <w:rFonts w:ascii="Times New Roman" w:hAnsi="Times New Roman" w:cs="Times New Roman"/>
          <w:sz w:val="28"/>
          <w:szCs w:val="28"/>
        </w:rPr>
        <w:t xml:space="preserve"> </w:t>
      </w:r>
      <w:r w:rsidRPr="00CF554F">
        <w:rPr>
          <w:rFonts w:ascii="Times New Roman" w:hAnsi="Times New Roman" w:cs="Times New Roman"/>
          <w:sz w:val="28"/>
          <w:szCs w:val="28"/>
        </w:rPr>
        <w:t>за пользование электроэнергией суб</w:t>
      </w:r>
      <w:r w:rsidRPr="00CF554F">
        <w:rPr>
          <w:rFonts w:ascii="Times New Roman" w:hAnsi="Times New Roman" w:cs="Times New Roman"/>
          <w:sz w:val="28"/>
          <w:szCs w:val="28"/>
        </w:rPr>
        <w:t>ъ</w:t>
      </w:r>
      <w:r w:rsidRPr="00CF554F">
        <w:rPr>
          <w:rFonts w:ascii="Times New Roman" w:hAnsi="Times New Roman" w:cs="Times New Roman"/>
          <w:sz w:val="28"/>
          <w:szCs w:val="28"/>
        </w:rPr>
        <w:t>ектам малого предпринимательства в социально значимых видах деятельн</w:t>
      </w:r>
      <w:r w:rsidRPr="00CF554F">
        <w:rPr>
          <w:rFonts w:ascii="Times New Roman" w:hAnsi="Times New Roman" w:cs="Times New Roman"/>
          <w:sz w:val="28"/>
          <w:szCs w:val="28"/>
        </w:rPr>
        <w:t>о</w:t>
      </w:r>
      <w:r w:rsidRPr="00CF554F">
        <w:rPr>
          <w:rFonts w:ascii="Times New Roman" w:hAnsi="Times New Roman" w:cs="Times New Roman"/>
          <w:sz w:val="28"/>
          <w:szCs w:val="28"/>
        </w:rPr>
        <w:t>сти», «Оказание финансовой поддержки субъектам малого предпринимательс</w:t>
      </w:r>
      <w:r w:rsidRPr="00CF554F">
        <w:rPr>
          <w:rFonts w:ascii="Times New Roman" w:hAnsi="Times New Roman" w:cs="Times New Roman"/>
          <w:sz w:val="28"/>
          <w:szCs w:val="28"/>
        </w:rPr>
        <w:t>т</w:t>
      </w:r>
      <w:r w:rsidRPr="00CF554F">
        <w:rPr>
          <w:rFonts w:ascii="Times New Roman" w:hAnsi="Times New Roman" w:cs="Times New Roman"/>
          <w:sz w:val="28"/>
          <w:szCs w:val="28"/>
        </w:rPr>
        <w:t>ва на организацию мероприятий по сдерживанию цен на социально значимые товары», «Субсидирование на участие субъектов малого и среднего предпр</w:t>
      </w:r>
      <w:r w:rsidRPr="00CF554F">
        <w:rPr>
          <w:rFonts w:ascii="Times New Roman" w:hAnsi="Times New Roman" w:cs="Times New Roman"/>
          <w:sz w:val="28"/>
          <w:szCs w:val="28"/>
        </w:rPr>
        <w:t>и</w:t>
      </w:r>
      <w:r w:rsidRPr="00CF554F">
        <w:rPr>
          <w:rFonts w:ascii="Times New Roman" w:hAnsi="Times New Roman" w:cs="Times New Roman"/>
          <w:sz w:val="28"/>
          <w:szCs w:val="28"/>
        </w:rPr>
        <w:t>нимательства в региональных, Федеральных, международных форумах, ко</w:t>
      </w:r>
      <w:r w:rsidRPr="00CF554F">
        <w:rPr>
          <w:rFonts w:ascii="Times New Roman" w:hAnsi="Times New Roman" w:cs="Times New Roman"/>
          <w:sz w:val="28"/>
          <w:szCs w:val="28"/>
        </w:rPr>
        <w:t>н</w:t>
      </w:r>
      <w:r w:rsidRPr="00CF554F">
        <w:rPr>
          <w:rFonts w:ascii="Times New Roman" w:hAnsi="Times New Roman" w:cs="Times New Roman"/>
          <w:sz w:val="28"/>
          <w:szCs w:val="28"/>
        </w:rPr>
        <w:t>курсах», «Субсидирование на возмещение части затрат на изготовление и пр</w:t>
      </w:r>
      <w:r w:rsidRPr="00CF554F">
        <w:rPr>
          <w:rFonts w:ascii="Times New Roman" w:hAnsi="Times New Roman" w:cs="Times New Roman"/>
          <w:sz w:val="28"/>
          <w:szCs w:val="28"/>
        </w:rPr>
        <w:t>о</w:t>
      </w:r>
      <w:r w:rsidRPr="00CF554F">
        <w:rPr>
          <w:rFonts w:ascii="Times New Roman" w:hAnsi="Times New Roman" w:cs="Times New Roman"/>
          <w:sz w:val="28"/>
          <w:szCs w:val="28"/>
        </w:rPr>
        <w:t xml:space="preserve">кат рекламного ролика, изготовление и размещение уличной рекламы» </w:t>
      </w:r>
      <w:r w:rsidRPr="00CF554F">
        <w:rPr>
          <w:rFonts w:ascii="Times New Roman" w:hAnsi="Times New Roman" w:cs="Times New Roman"/>
          <w:color w:val="000000"/>
          <w:sz w:val="28"/>
          <w:szCs w:val="28"/>
        </w:rPr>
        <w:t>осущ</w:t>
      </w:r>
      <w:r w:rsidRPr="00CF554F">
        <w:rPr>
          <w:rFonts w:ascii="Times New Roman" w:hAnsi="Times New Roman" w:cs="Times New Roman"/>
          <w:color w:val="000000"/>
          <w:sz w:val="28"/>
          <w:szCs w:val="28"/>
        </w:rPr>
        <w:t>е</w:t>
      </w:r>
      <w:r w:rsidRPr="00CF554F">
        <w:rPr>
          <w:rFonts w:ascii="Times New Roman" w:hAnsi="Times New Roman" w:cs="Times New Roman"/>
          <w:color w:val="000000"/>
          <w:sz w:val="28"/>
          <w:szCs w:val="28"/>
        </w:rPr>
        <w:t xml:space="preserve">ствляется в соответствии с </w:t>
      </w:r>
      <w:r w:rsidRPr="00A46BF1">
        <w:rPr>
          <w:rFonts w:ascii="Times New Roman" w:hAnsi="Times New Roman" w:cs="Times New Roman"/>
          <w:sz w:val="28"/>
          <w:szCs w:val="28"/>
        </w:rPr>
        <w:t>порядком</w:t>
      </w:r>
      <w:r w:rsidRPr="00BF5C12">
        <w:rPr>
          <w:rFonts w:ascii="Times New Roman" w:hAnsi="Times New Roman" w:cs="Times New Roman"/>
          <w:color w:val="FF0000"/>
          <w:sz w:val="28"/>
          <w:szCs w:val="28"/>
        </w:rPr>
        <w:t xml:space="preserve"> </w:t>
      </w:r>
      <w:r w:rsidRPr="00CC1A1B">
        <w:rPr>
          <w:rFonts w:ascii="Times New Roman" w:hAnsi="Times New Roman" w:cs="Times New Roman"/>
          <w:sz w:val="28"/>
          <w:szCs w:val="28"/>
        </w:rPr>
        <w:t xml:space="preserve">выплаты субсидий субъектам малого и среднего предпринимательства района </w:t>
      </w:r>
      <w:r w:rsidRPr="00CF554F">
        <w:rPr>
          <w:rFonts w:ascii="Times New Roman" w:hAnsi="Times New Roman" w:cs="Times New Roman"/>
          <w:color w:val="000000"/>
          <w:sz w:val="28"/>
          <w:szCs w:val="28"/>
        </w:rPr>
        <w:t>согласно приложению 6 к муниципал</w:t>
      </w:r>
      <w:r w:rsidRPr="00CF554F">
        <w:rPr>
          <w:rFonts w:ascii="Times New Roman" w:hAnsi="Times New Roman" w:cs="Times New Roman"/>
          <w:color w:val="000000"/>
          <w:sz w:val="28"/>
          <w:szCs w:val="28"/>
        </w:rPr>
        <w:t>ь</w:t>
      </w:r>
      <w:r w:rsidRPr="00CF554F">
        <w:rPr>
          <w:rFonts w:ascii="Times New Roman" w:hAnsi="Times New Roman" w:cs="Times New Roman"/>
          <w:color w:val="000000"/>
          <w:sz w:val="28"/>
          <w:szCs w:val="28"/>
        </w:rPr>
        <w:t>ной программе</w:t>
      </w:r>
      <w:r w:rsidRPr="00CF554F">
        <w:rPr>
          <w:rFonts w:ascii="Times New Roman" w:hAnsi="Times New Roman" w:cs="Times New Roman"/>
          <w:sz w:val="28"/>
          <w:szCs w:val="28"/>
        </w:rPr>
        <w:t>.</w:t>
      </w:r>
    </w:p>
    <w:p w:rsidR="000652DC" w:rsidRPr="00384B93" w:rsidRDefault="000652DC" w:rsidP="000652DC">
      <w:pPr>
        <w:ind w:firstLine="709"/>
        <w:jc w:val="both"/>
      </w:pPr>
      <w:r w:rsidRPr="00384B93">
        <w:lastRenderedPageBreak/>
        <w:t>4.2.2. Решение о выплате субсидий сельхозтоваропроизводителям в ра</w:t>
      </w:r>
      <w:r w:rsidRPr="00384B93">
        <w:t>м</w:t>
      </w:r>
      <w:r w:rsidRPr="00384B93">
        <w:t>ках мероприятий подпрограммы 2</w:t>
      </w:r>
      <w:r w:rsidR="005317DF">
        <w:t xml:space="preserve"> </w:t>
      </w:r>
      <w:r w:rsidRPr="00384B93">
        <w:t>«Развитие агропромышленного комплекса и рынков сельскохозяйственной продукции, сырья и продовольствия в Нижн</w:t>
      </w:r>
      <w:r w:rsidRPr="00384B93">
        <w:t>е</w:t>
      </w:r>
      <w:r w:rsidRPr="00384B93">
        <w:t>вартовском районе» принимается межведомственной рабочей группой по ра</w:t>
      </w:r>
      <w:r w:rsidRPr="00384B93">
        <w:t>з</w:t>
      </w:r>
      <w:r w:rsidRPr="00384B93">
        <w:t>витию агропромышленного комплекса и рынков сельскохозяйственной проду</w:t>
      </w:r>
      <w:r w:rsidRPr="00384B93">
        <w:t>к</w:t>
      </w:r>
      <w:r w:rsidRPr="00384B93">
        <w:t>ции, сырья и продовольствия в Нижневартовском районе, утвержденной пост</w:t>
      </w:r>
      <w:r w:rsidRPr="00384B93">
        <w:t>а</w:t>
      </w:r>
      <w:r w:rsidRPr="00384B93">
        <w:t>новлением администрации района от 14.03.2014 № 442 «О создании межведо</w:t>
      </w:r>
      <w:r w:rsidRPr="00384B93">
        <w:t>м</w:t>
      </w:r>
      <w:r w:rsidRPr="00384B93">
        <w:t>ственной рабочей группы по развитию агропромышленного комплекса и ры</w:t>
      </w:r>
      <w:r w:rsidRPr="00384B93">
        <w:t>н</w:t>
      </w:r>
      <w:r w:rsidRPr="00384B93">
        <w:t>ков сельскохозяйственной продукции, сырья и продовольствия в</w:t>
      </w:r>
      <w:r>
        <w:t xml:space="preserve"> </w:t>
      </w:r>
      <w:r w:rsidRPr="00384B93">
        <w:t>Нижневарто</w:t>
      </w:r>
      <w:r w:rsidRPr="00384B93">
        <w:t>в</w:t>
      </w:r>
      <w:r w:rsidRPr="00384B93">
        <w:t>ском районе» (далее ‒ Рабочая группа). Рабочая группа рассматривает обращ</w:t>
      </w:r>
      <w:r w:rsidRPr="00384B93">
        <w:t>е</w:t>
      </w:r>
      <w:r w:rsidRPr="00384B93">
        <w:t>ния организаций, учреждений и предприятий всех форм собственности агр</w:t>
      </w:r>
      <w:r w:rsidRPr="00384B93">
        <w:t>о</w:t>
      </w:r>
      <w:r w:rsidRPr="00384B93">
        <w:t>промышленного комплекса и предприятий, осуществляющих реализацию м</w:t>
      </w:r>
      <w:r w:rsidRPr="00384B93">
        <w:t>е</w:t>
      </w:r>
      <w:r w:rsidRPr="00384B93">
        <w:t>роприятий по развитию торгового и бытового обслуживания в сельской мес</w:t>
      </w:r>
      <w:r w:rsidRPr="00384B93">
        <w:t>т</w:t>
      </w:r>
      <w:r w:rsidRPr="00384B93">
        <w:t>ности, представителей общественных объединений граждан в части поддержки местных инициатив граждан, проживающих в сельской местности, и принимает решения об оказании поддержки за счет средств бюджета района.</w:t>
      </w:r>
    </w:p>
    <w:p w:rsidR="000652DC" w:rsidRPr="00384B93" w:rsidRDefault="000652DC" w:rsidP="000652DC">
      <w:pPr>
        <w:autoSpaceDE w:val="0"/>
        <w:autoSpaceDN w:val="0"/>
        <w:adjustRightInd w:val="0"/>
        <w:ind w:firstLine="709"/>
        <w:jc w:val="both"/>
        <w:rPr>
          <w:color w:val="000000"/>
        </w:rPr>
      </w:pPr>
      <w:r w:rsidRPr="00384B93">
        <w:t>4.2.2.1. Реализация мероприятия «</w:t>
      </w:r>
      <w:r w:rsidRPr="00384B93">
        <w:rPr>
          <w:color w:val="000000"/>
        </w:rPr>
        <w:t>Софинансирование заявки на грант</w:t>
      </w:r>
      <w:r w:rsidRPr="00384B93">
        <w:rPr>
          <w:color w:val="000000"/>
        </w:rPr>
        <w:t>о</w:t>
      </w:r>
      <w:r w:rsidRPr="00384B93">
        <w:rPr>
          <w:color w:val="000000"/>
        </w:rPr>
        <w:t>вую поддержку местных инициатив граждан, проживающих в сельской местн</w:t>
      </w:r>
      <w:r w:rsidRPr="00384B93">
        <w:rPr>
          <w:color w:val="000000"/>
        </w:rPr>
        <w:t>о</w:t>
      </w:r>
      <w:r w:rsidRPr="00384B93">
        <w:rPr>
          <w:color w:val="000000"/>
        </w:rPr>
        <w:t xml:space="preserve">сти» осуществляется в соответствии с порядком </w:t>
      </w:r>
      <w:r w:rsidRPr="00CC1A1B">
        <w:t>предоставления грантов в форме субсидий на поддержку местных инициатив граждан, проживающих в сельской местности</w:t>
      </w:r>
      <w:r w:rsidRPr="00384B93">
        <w:rPr>
          <w:color w:val="000000"/>
        </w:rPr>
        <w:t xml:space="preserve"> согласно приложению 3 к муниципальной программе.</w:t>
      </w:r>
    </w:p>
    <w:p w:rsidR="000652DC" w:rsidRDefault="000652DC" w:rsidP="000652DC">
      <w:pPr>
        <w:autoSpaceDE w:val="0"/>
        <w:autoSpaceDN w:val="0"/>
        <w:adjustRightInd w:val="0"/>
        <w:ind w:firstLine="709"/>
        <w:jc w:val="both"/>
        <w:rPr>
          <w:color w:val="000000"/>
        </w:rPr>
      </w:pPr>
      <w:r w:rsidRPr="00F86EC7">
        <w:t>4.2.2.2.</w:t>
      </w:r>
      <w:r w:rsidRPr="00332DBF">
        <w:t xml:space="preserve">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w:t>
      </w:r>
      <w:r w:rsidRPr="00332DBF">
        <w:t>о</w:t>
      </w:r>
      <w:r w:rsidRPr="00332DBF">
        <w:t xml:space="preserve">женных в сельской местности» </w:t>
      </w:r>
      <w:r w:rsidRPr="00332DBF">
        <w:rPr>
          <w:color w:val="000000"/>
        </w:rPr>
        <w:t xml:space="preserve">осуществляется в соответствии с порядком </w:t>
      </w:r>
      <w:r w:rsidRPr="00617EA3">
        <w:t>в</w:t>
      </w:r>
      <w:r w:rsidRPr="00617EA3">
        <w:t>ы</w:t>
      </w:r>
      <w:r w:rsidRPr="00617EA3">
        <w:t>платы субсидии на возмещение затрат на расширение рынка сельскохозяйс</w:t>
      </w:r>
      <w:r w:rsidRPr="00617EA3">
        <w:t>т</w:t>
      </w:r>
      <w:r w:rsidRPr="00617EA3">
        <w:t>венной продукции сырья и продовольствия</w:t>
      </w:r>
      <w:r w:rsidRPr="00332DBF">
        <w:rPr>
          <w:color w:val="000000"/>
        </w:rPr>
        <w:t xml:space="preserve"> согласно приложению 5 к муниц</w:t>
      </w:r>
      <w:r w:rsidRPr="00332DBF">
        <w:rPr>
          <w:color w:val="000000"/>
        </w:rPr>
        <w:t>и</w:t>
      </w:r>
      <w:r w:rsidRPr="00332DBF">
        <w:rPr>
          <w:color w:val="000000"/>
        </w:rPr>
        <w:t>пальной программе.</w:t>
      </w:r>
    </w:p>
    <w:p w:rsidR="000652DC" w:rsidRDefault="000652DC" w:rsidP="000652DC">
      <w:pPr>
        <w:ind w:firstLine="709"/>
        <w:jc w:val="both"/>
      </w:pPr>
      <w:r w:rsidRPr="00F86EC7">
        <w:t>4.2.2.</w:t>
      </w:r>
      <w:r>
        <w:t>3</w:t>
      </w:r>
      <w:r w:rsidRPr="00617EA3">
        <w:t>. Реализация мероприятий «Компенсация части затрат сельскох</w:t>
      </w:r>
      <w:r w:rsidRPr="00617EA3">
        <w:t>о</w:t>
      </w:r>
      <w:r w:rsidRPr="00617EA3">
        <w:t>зяйственным товаропроизводителям на приобретение репродуктивных сельск</w:t>
      </w:r>
      <w:r w:rsidRPr="00617EA3">
        <w:t>о</w:t>
      </w:r>
      <w:r w:rsidRPr="00617EA3">
        <w:t>хозяйственных животных за пределами района», «Компенсация части затрат на воспроизводство сельскохозяйственных животных в личных подсобных хозя</w:t>
      </w:r>
      <w:r w:rsidRPr="00617EA3">
        <w:t>й</w:t>
      </w:r>
      <w:r w:rsidRPr="00617EA3">
        <w:t>ствах жителей района», «Субсидирование на возмещение части затрат (расх</w:t>
      </w:r>
      <w:r w:rsidRPr="00617EA3">
        <w:t>о</w:t>
      </w:r>
      <w:r w:rsidRPr="00617EA3">
        <w:t>дов) на уплату за пользование электроэнергией», «Компенсация части затрат сельскохозяйственным товаропроизводителям (за исключением личных по</w:t>
      </w:r>
      <w:r w:rsidRPr="00617EA3">
        <w:t>д</w:t>
      </w:r>
      <w:r w:rsidRPr="00617EA3">
        <w:t>собных хозяйств) на развитие и модернизацию материально-технической базы агропромышленного комплекса района», осуществляется в</w:t>
      </w:r>
      <w:r>
        <w:t xml:space="preserve"> </w:t>
      </w:r>
      <w:r w:rsidRPr="00617EA3">
        <w:t>соответствии с п</w:t>
      </w:r>
      <w:r w:rsidRPr="00617EA3">
        <w:t>о</w:t>
      </w:r>
      <w:r w:rsidRPr="00617EA3">
        <w:t>рядком выплаты субсидий сельскохозяйственным товаропроизводителям ра</w:t>
      </w:r>
      <w:r w:rsidRPr="00617EA3">
        <w:t>й</w:t>
      </w:r>
      <w:r w:rsidRPr="00617EA3">
        <w:t>она согласно приложению 7 к муниципальной программе.».</w:t>
      </w:r>
    </w:p>
    <w:p w:rsidR="000652DC" w:rsidRDefault="000652DC" w:rsidP="000652DC">
      <w:pPr>
        <w:pStyle w:val="ConsPlusNormal"/>
        <w:ind w:firstLine="709"/>
        <w:jc w:val="both"/>
        <w:rPr>
          <w:rFonts w:ascii="Times New Roman" w:hAnsi="Times New Roman" w:cs="Times New Roman"/>
          <w:color w:val="000000"/>
          <w:sz w:val="28"/>
          <w:szCs w:val="28"/>
        </w:rPr>
      </w:pPr>
      <w:r w:rsidRPr="00F605AC">
        <w:rPr>
          <w:rFonts w:ascii="Times New Roman" w:hAnsi="Times New Roman" w:cs="Times New Roman"/>
          <w:sz w:val="28"/>
          <w:szCs w:val="28"/>
        </w:rPr>
        <w:t>4.2.2.4.</w:t>
      </w:r>
      <w:r w:rsidRPr="009E79C2">
        <w:rPr>
          <w:color w:val="000000"/>
        </w:rPr>
        <w:t xml:space="preserve"> </w:t>
      </w:r>
      <w:r w:rsidRPr="00973542">
        <w:rPr>
          <w:rFonts w:ascii="Times New Roman" w:hAnsi="Times New Roman" w:cs="Times New Roman"/>
          <w:color w:val="000000"/>
          <w:sz w:val="28"/>
          <w:szCs w:val="28"/>
        </w:rPr>
        <w:t>Реализация мероприятия «</w:t>
      </w:r>
      <w:r>
        <w:rPr>
          <w:rFonts w:ascii="Times New Roman" w:hAnsi="Times New Roman" w:cs="Times New Roman"/>
          <w:color w:val="000000"/>
          <w:sz w:val="28"/>
          <w:szCs w:val="28"/>
        </w:rPr>
        <w:t>П</w:t>
      </w:r>
      <w:r w:rsidRPr="00973542">
        <w:rPr>
          <w:rFonts w:ascii="Times New Roman" w:hAnsi="Times New Roman" w:cs="Times New Roman"/>
          <w:color w:val="000000"/>
          <w:sz w:val="28"/>
          <w:szCs w:val="28"/>
        </w:rPr>
        <w:t>роведени</w:t>
      </w:r>
      <w:r>
        <w:rPr>
          <w:rFonts w:ascii="Times New Roman" w:hAnsi="Times New Roman" w:cs="Times New Roman"/>
          <w:color w:val="000000"/>
          <w:sz w:val="28"/>
          <w:szCs w:val="28"/>
        </w:rPr>
        <w:t>е</w:t>
      </w:r>
      <w:r w:rsidRPr="00973542">
        <w:rPr>
          <w:rFonts w:ascii="Times New Roman" w:hAnsi="Times New Roman" w:cs="Times New Roman"/>
          <w:color w:val="000000"/>
          <w:sz w:val="28"/>
          <w:szCs w:val="28"/>
        </w:rPr>
        <w:t xml:space="preserve"> Всероссийской сельскох</w:t>
      </w:r>
      <w:r w:rsidRPr="00973542">
        <w:rPr>
          <w:rFonts w:ascii="Times New Roman" w:hAnsi="Times New Roman" w:cs="Times New Roman"/>
          <w:color w:val="000000"/>
          <w:sz w:val="28"/>
          <w:szCs w:val="28"/>
        </w:rPr>
        <w:t>о</w:t>
      </w:r>
      <w:r w:rsidRPr="00973542">
        <w:rPr>
          <w:rFonts w:ascii="Times New Roman" w:hAnsi="Times New Roman" w:cs="Times New Roman"/>
          <w:color w:val="000000"/>
          <w:sz w:val="28"/>
          <w:szCs w:val="28"/>
        </w:rPr>
        <w:t>зяйственной переписи в 2016 году в рамках мероприятия по обеспечению пр</w:t>
      </w:r>
      <w:r w:rsidRPr="00973542">
        <w:rPr>
          <w:rFonts w:ascii="Times New Roman" w:hAnsi="Times New Roman" w:cs="Times New Roman"/>
          <w:color w:val="000000"/>
          <w:sz w:val="28"/>
          <w:szCs w:val="28"/>
        </w:rPr>
        <w:t>о</w:t>
      </w:r>
      <w:r w:rsidRPr="00973542">
        <w:rPr>
          <w:rFonts w:ascii="Times New Roman" w:hAnsi="Times New Roman" w:cs="Times New Roman"/>
          <w:color w:val="000000"/>
          <w:sz w:val="28"/>
          <w:szCs w:val="28"/>
        </w:rPr>
        <w:t>довольственной безопасности» осуществляется в соответствии</w:t>
      </w:r>
      <w:r>
        <w:rPr>
          <w:rFonts w:ascii="Times New Roman" w:hAnsi="Times New Roman" w:cs="Times New Roman"/>
          <w:color w:val="000000"/>
          <w:sz w:val="28"/>
          <w:szCs w:val="28"/>
        </w:rPr>
        <w:t xml:space="preserve"> с Федеральным законом от 21.07.2005 № 108-ФЗ «О Всероссийской сельскохозяйственной п</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реписи», </w:t>
      </w:r>
      <w:r w:rsidRPr="00973542">
        <w:rPr>
          <w:rFonts w:ascii="Times New Roman" w:hAnsi="Times New Roman" w:cs="Times New Roman"/>
          <w:color w:val="000000"/>
          <w:sz w:val="28"/>
          <w:szCs w:val="28"/>
        </w:rPr>
        <w:t>Законом Ханты-Мансийского автономного округа – Юг</w:t>
      </w:r>
      <w:r>
        <w:rPr>
          <w:rFonts w:ascii="Times New Roman" w:hAnsi="Times New Roman" w:cs="Times New Roman"/>
          <w:color w:val="000000"/>
          <w:sz w:val="28"/>
          <w:szCs w:val="28"/>
        </w:rPr>
        <w:t>ры                      от 15.05.2006 года № 46-</w:t>
      </w:r>
      <w:r w:rsidRPr="00973542">
        <w:rPr>
          <w:rFonts w:ascii="Times New Roman" w:hAnsi="Times New Roman" w:cs="Times New Roman"/>
          <w:color w:val="000000"/>
          <w:sz w:val="28"/>
          <w:szCs w:val="28"/>
        </w:rPr>
        <w:t xml:space="preserve">оз «О наделении органов местного самоуправления муниципальных районов и городских округов отдельными государственными </w:t>
      </w:r>
      <w:r w:rsidRPr="00973542">
        <w:rPr>
          <w:rFonts w:ascii="Times New Roman" w:hAnsi="Times New Roman" w:cs="Times New Roman"/>
          <w:color w:val="000000"/>
          <w:sz w:val="28"/>
          <w:szCs w:val="28"/>
        </w:rPr>
        <w:lastRenderedPageBreak/>
        <w:t>полномочиями Ханты-Мансийского автономного округа – Югры на подготовку проведения всероссийской сельскохозяйственной переписи», постановлением Правительства Ханты-Мансийского автономного округа – Югры от 09.10.2013 № 420-п «О государственной программе Ханты-Мансийского автономного о</w:t>
      </w:r>
      <w:r w:rsidRPr="00973542">
        <w:rPr>
          <w:rFonts w:ascii="Times New Roman" w:hAnsi="Times New Roman" w:cs="Times New Roman"/>
          <w:color w:val="000000"/>
          <w:sz w:val="28"/>
          <w:szCs w:val="28"/>
        </w:rPr>
        <w:t>к</w:t>
      </w:r>
      <w:r w:rsidRPr="00973542">
        <w:rPr>
          <w:rFonts w:ascii="Times New Roman" w:hAnsi="Times New Roman" w:cs="Times New Roman"/>
          <w:color w:val="000000"/>
          <w:sz w:val="28"/>
          <w:szCs w:val="28"/>
        </w:rPr>
        <w:t>руга – Югры «Развитие агропромышленного комплекса и рынков сельскох</w:t>
      </w:r>
      <w:r w:rsidRPr="00973542">
        <w:rPr>
          <w:rFonts w:ascii="Times New Roman" w:hAnsi="Times New Roman" w:cs="Times New Roman"/>
          <w:color w:val="000000"/>
          <w:sz w:val="28"/>
          <w:szCs w:val="28"/>
        </w:rPr>
        <w:t>о</w:t>
      </w:r>
      <w:r w:rsidRPr="00973542">
        <w:rPr>
          <w:rFonts w:ascii="Times New Roman" w:hAnsi="Times New Roman" w:cs="Times New Roman"/>
          <w:color w:val="000000"/>
          <w:sz w:val="28"/>
          <w:szCs w:val="28"/>
        </w:rPr>
        <w:t>зяйственной продукции, сырья и продовольствия в</w:t>
      </w:r>
      <w:r>
        <w:rPr>
          <w:rFonts w:ascii="Times New Roman" w:hAnsi="Times New Roman" w:cs="Times New Roman"/>
          <w:color w:val="000000"/>
          <w:sz w:val="28"/>
          <w:szCs w:val="28"/>
        </w:rPr>
        <w:t xml:space="preserve"> </w:t>
      </w:r>
      <w:r w:rsidRPr="00973542">
        <w:rPr>
          <w:rFonts w:ascii="Times New Roman" w:hAnsi="Times New Roman" w:cs="Times New Roman"/>
          <w:color w:val="000000"/>
          <w:sz w:val="28"/>
          <w:szCs w:val="28"/>
        </w:rPr>
        <w:t>Ханты-Мансийском авт</w:t>
      </w:r>
      <w:r w:rsidRPr="00973542">
        <w:rPr>
          <w:rFonts w:ascii="Times New Roman" w:hAnsi="Times New Roman" w:cs="Times New Roman"/>
          <w:color w:val="000000"/>
          <w:sz w:val="28"/>
          <w:szCs w:val="28"/>
        </w:rPr>
        <w:t>о</w:t>
      </w:r>
      <w:r w:rsidRPr="00973542">
        <w:rPr>
          <w:rFonts w:ascii="Times New Roman" w:hAnsi="Times New Roman" w:cs="Times New Roman"/>
          <w:color w:val="000000"/>
          <w:sz w:val="28"/>
          <w:szCs w:val="28"/>
        </w:rPr>
        <w:t>номном округе – Югре в 20</w:t>
      </w:r>
      <w:r w:rsidRPr="006376DC">
        <w:rPr>
          <w:rFonts w:ascii="Times New Roman" w:hAnsi="Times New Roman" w:cs="Times New Roman"/>
          <w:color w:val="000000"/>
          <w:sz w:val="28"/>
          <w:szCs w:val="28"/>
        </w:rPr>
        <w:t>16</w:t>
      </w:r>
      <w:r w:rsidRPr="00973542">
        <w:rPr>
          <w:rFonts w:ascii="Times New Roman" w:hAnsi="Times New Roman" w:cs="Times New Roman"/>
          <w:color w:val="000000"/>
          <w:sz w:val="28"/>
          <w:szCs w:val="28"/>
        </w:rPr>
        <w:t>–2020 годах».</w:t>
      </w:r>
      <w:r>
        <w:rPr>
          <w:rFonts w:ascii="Times New Roman" w:hAnsi="Times New Roman" w:cs="Times New Roman"/>
          <w:color w:val="000000"/>
          <w:sz w:val="28"/>
          <w:szCs w:val="28"/>
        </w:rPr>
        <w:t>».</w:t>
      </w:r>
    </w:p>
    <w:p w:rsidR="000652DC" w:rsidRPr="00384B93" w:rsidRDefault="000652DC" w:rsidP="000652DC">
      <w:pPr>
        <w:autoSpaceDE w:val="0"/>
        <w:autoSpaceDN w:val="0"/>
        <w:adjustRightInd w:val="0"/>
        <w:ind w:firstLine="709"/>
        <w:jc w:val="both"/>
      </w:pPr>
      <w:r w:rsidRPr="00384B93">
        <w:t>4.3. Управление и контроль за реализацией муниципальной программы осуществляет ответственный исполнитель муниципальной программы – отдел местной промышленности и сельского хозяйства администрации района.</w:t>
      </w:r>
    </w:p>
    <w:p w:rsidR="000652DC" w:rsidRPr="00384B93" w:rsidRDefault="000652DC" w:rsidP="000652DC">
      <w:pPr>
        <w:autoSpaceDE w:val="0"/>
        <w:autoSpaceDN w:val="0"/>
        <w:adjustRightInd w:val="0"/>
        <w:ind w:firstLine="709"/>
        <w:jc w:val="both"/>
      </w:pPr>
      <w:r w:rsidRPr="00384B93">
        <w:t>Ответственный исполнитель муниципальной программы реализует свои функции и полномочия в соответствии с законодательством Российской Фед</w:t>
      </w:r>
      <w:r w:rsidRPr="00384B93">
        <w:t>е</w:t>
      </w:r>
      <w:r w:rsidRPr="00384B93">
        <w:t>рации и Ханты-Мансийского автономного округа – Югры.</w:t>
      </w:r>
    </w:p>
    <w:p w:rsidR="000652DC" w:rsidRPr="00384B93" w:rsidRDefault="000652DC" w:rsidP="000652DC">
      <w:pPr>
        <w:autoSpaceDE w:val="0"/>
        <w:autoSpaceDN w:val="0"/>
        <w:adjustRightInd w:val="0"/>
        <w:ind w:firstLine="709"/>
        <w:jc w:val="both"/>
      </w:pPr>
      <w:r w:rsidRPr="00384B93">
        <w:t>4.4. Межведомственную координацию муниципальной программы ос</w:t>
      </w:r>
      <w:r w:rsidRPr="00384B93">
        <w:t>у</w:t>
      </w:r>
      <w:r w:rsidRPr="00384B93">
        <w:t>ществляет:</w:t>
      </w:r>
    </w:p>
    <w:p w:rsidR="000652DC" w:rsidRPr="00384B93" w:rsidRDefault="000652DC" w:rsidP="000652DC">
      <w:pPr>
        <w:tabs>
          <w:tab w:val="left" w:pos="315"/>
        </w:tabs>
        <w:autoSpaceDE w:val="0"/>
        <w:autoSpaceDN w:val="0"/>
        <w:adjustRightInd w:val="0"/>
        <w:ind w:firstLine="709"/>
        <w:jc w:val="both"/>
      </w:pPr>
      <w:r w:rsidRPr="00384B93">
        <w:t>подпрограмма 1 «Развитие малого и среднего предпринимательства в</w:t>
      </w:r>
      <w:r>
        <w:t xml:space="preserve"> </w:t>
      </w:r>
      <w:r w:rsidRPr="00384B93">
        <w:t xml:space="preserve">Нижневартовском районе» – Совет предпринимателей при </w:t>
      </w:r>
      <w:r w:rsidR="005317DF">
        <w:t>г</w:t>
      </w:r>
      <w:r w:rsidRPr="00384B93">
        <w:t>лаве района;</w:t>
      </w:r>
    </w:p>
    <w:p w:rsidR="000652DC" w:rsidRPr="00384B93" w:rsidRDefault="000652DC" w:rsidP="000652DC">
      <w:pPr>
        <w:tabs>
          <w:tab w:val="left" w:pos="315"/>
        </w:tabs>
        <w:autoSpaceDE w:val="0"/>
        <w:autoSpaceDN w:val="0"/>
        <w:adjustRightInd w:val="0"/>
        <w:ind w:firstLine="709"/>
        <w:jc w:val="both"/>
      </w:pPr>
      <w:r w:rsidRPr="00384B93">
        <w:t>подпрограмма 2</w:t>
      </w:r>
      <w:r w:rsidR="005317DF">
        <w:t xml:space="preserve"> </w:t>
      </w:r>
      <w:r w:rsidRPr="00384B93">
        <w:t>«Развитие агропромышленного комплекса и рынков сельскохозяйственной продукции, сырья и продовольствия в 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p>
    <w:p w:rsidR="000652DC" w:rsidRPr="00384B93" w:rsidRDefault="000652DC" w:rsidP="000652DC">
      <w:pPr>
        <w:autoSpaceDE w:val="0"/>
        <w:autoSpaceDN w:val="0"/>
        <w:adjustRightInd w:val="0"/>
        <w:ind w:firstLine="709"/>
        <w:jc w:val="both"/>
      </w:pPr>
      <w:r w:rsidRPr="00384B93">
        <w:t>4.5. Текущее управление муниципальной программой осуществляет отдел местной промышленности и сельского хозяйства администрации района.</w:t>
      </w:r>
    </w:p>
    <w:p w:rsidR="000652DC" w:rsidRPr="00384B93" w:rsidRDefault="000652DC" w:rsidP="000652DC">
      <w:pPr>
        <w:autoSpaceDE w:val="0"/>
        <w:autoSpaceDN w:val="0"/>
        <w:adjustRightInd w:val="0"/>
        <w:ind w:firstLine="709"/>
        <w:jc w:val="both"/>
      </w:pPr>
      <w:r w:rsidRPr="00384B93">
        <w:t>Начальник отдела местной промышленности и сельского хозяйства адм</w:t>
      </w:r>
      <w:r w:rsidRPr="00384B93">
        <w:t>и</w:t>
      </w:r>
      <w:r w:rsidRPr="00384B93">
        <w:t>нистрации района является руководителем муниципальной программы.</w:t>
      </w:r>
    </w:p>
    <w:p w:rsidR="000652DC" w:rsidRPr="00384B93" w:rsidRDefault="000652DC" w:rsidP="000652DC">
      <w:pPr>
        <w:autoSpaceDE w:val="0"/>
        <w:autoSpaceDN w:val="0"/>
        <w:adjustRightInd w:val="0"/>
        <w:ind w:firstLine="709"/>
        <w:jc w:val="both"/>
      </w:pPr>
      <w:r w:rsidRPr="00384B93">
        <w:t>Ответственный исполнитель муниципальной программы контролирует и координирует выполнение программных мероприятий, обеспечивает при нео</w:t>
      </w:r>
      <w:r w:rsidRPr="00384B93">
        <w:t>б</w:t>
      </w:r>
      <w:r w:rsidRPr="00384B93">
        <w:t>ходимости их корректировку; координирует деятельность по реализации о</w:t>
      </w:r>
      <w:r w:rsidRPr="00384B93">
        <w:t>с</w:t>
      </w:r>
      <w:r w:rsidRPr="00384B93">
        <w:t>новных мероприятий муниципальной программы; осуществляет мониторинг и оценку результативности мероприятий; участвует в разрешении спорных или конфликтных ситуаций, связанных с реализацией муниципальной программы.</w:t>
      </w:r>
    </w:p>
    <w:p w:rsidR="000652DC" w:rsidRPr="00384B93" w:rsidRDefault="000652DC" w:rsidP="000652DC">
      <w:pPr>
        <w:autoSpaceDE w:val="0"/>
        <w:autoSpaceDN w:val="0"/>
        <w:adjustRightInd w:val="0"/>
        <w:ind w:firstLine="709"/>
        <w:jc w:val="both"/>
      </w:pPr>
      <w:r w:rsidRPr="00384B93">
        <w:t>Обеспечивает заключение соглашений о предоставлении иных межбю</w:t>
      </w:r>
      <w:r w:rsidRPr="00384B93">
        <w:t>д</w:t>
      </w:r>
      <w:r w:rsidRPr="00384B93">
        <w:t>жетных трансфертов из бюджета Нижневартовского района поселениям, вх</w:t>
      </w:r>
      <w:r w:rsidRPr="00384B93">
        <w:t>о</w:t>
      </w:r>
      <w:r w:rsidRPr="00384B93">
        <w:t>дящим в состав района.</w:t>
      </w:r>
    </w:p>
    <w:p w:rsidR="000652DC" w:rsidRPr="00384B93" w:rsidRDefault="000652DC" w:rsidP="000652DC">
      <w:pPr>
        <w:autoSpaceDE w:val="0"/>
        <w:autoSpaceDN w:val="0"/>
        <w:adjustRightInd w:val="0"/>
        <w:ind w:firstLine="709"/>
        <w:jc w:val="both"/>
      </w:pPr>
      <w:r w:rsidRPr="00384B93">
        <w:t>4.6. Ответственный исполнитель муниципальной программы:</w:t>
      </w:r>
    </w:p>
    <w:p w:rsidR="000652DC" w:rsidRPr="00384B93" w:rsidRDefault="000652DC" w:rsidP="000652DC">
      <w:pPr>
        <w:autoSpaceDE w:val="0"/>
        <w:autoSpaceDN w:val="0"/>
        <w:adjustRightInd w:val="0"/>
        <w:ind w:firstLine="709"/>
        <w:jc w:val="both"/>
      </w:pPr>
      <w:r w:rsidRPr="00384B93">
        <w:t>ежемесячно, в срок до 5 числа месяца, следующего за отчетным, пре</w:t>
      </w:r>
      <w:r w:rsidRPr="00384B93">
        <w:t>д</w:t>
      </w:r>
      <w:r w:rsidRPr="00384B93">
        <w:t>ставляет в комитет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w:t>
      </w:r>
      <w:r w:rsidRPr="00384B93">
        <w:t>н</w:t>
      </w:r>
      <w:r w:rsidRPr="00384B93">
        <w:t>сов администрации района по общим объемам финансирования;</w:t>
      </w:r>
    </w:p>
    <w:p w:rsidR="000652DC" w:rsidRPr="00384B93" w:rsidRDefault="000652DC" w:rsidP="000652DC">
      <w:pPr>
        <w:autoSpaceDE w:val="0"/>
        <w:autoSpaceDN w:val="0"/>
        <w:adjustRightInd w:val="0"/>
        <w:ind w:firstLine="709"/>
        <w:jc w:val="both"/>
      </w:pPr>
      <w:r w:rsidRPr="00384B93">
        <w:t>ежегодно, до 25-го января года, следующего за отчетным годом, пре</w:t>
      </w:r>
      <w:r w:rsidRPr="00384B93">
        <w:t>д</w:t>
      </w:r>
      <w:r w:rsidRPr="00384B93">
        <w:t>ставляет в комитет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w:t>
      </w:r>
      <w:r w:rsidRPr="00384B93">
        <w:t>н</w:t>
      </w:r>
      <w:r w:rsidRPr="00384B93">
        <w:t>сов администрации района по общим объемам финансирования.</w:t>
      </w:r>
    </w:p>
    <w:p w:rsidR="000652DC" w:rsidRPr="00384B93" w:rsidRDefault="000652DC" w:rsidP="000652DC">
      <w:pPr>
        <w:autoSpaceDE w:val="0"/>
        <w:autoSpaceDN w:val="0"/>
        <w:adjustRightInd w:val="0"/>
        <w:ind w:firstLine="709"/>
        <w:jc w:val="both"/>
      </w:pPr>
      <w:r w:rsidRPr="00384B93">
        <w:lastRenderedPageBreak/>
        <w:t>Соисполнителем программных мероприятий в части исполнения пр</w:t>
      </w:r>
      <w:r w:rsidRPr="00384B93">
        <w:t>о</w:t>
      </w:r>
      <w:r w:rsidRPr="00384B93">
        <w:t>граммных мероприятий (пункты 1.3.1., 1.3.2. приложения 2 к муниципальной программе) является муниципальное бюджетное учреждение Нижневартовск</w:t>
      </w:r>
      <w:r w:rsidRPr="00384B93">
        <w:t>о</w:t>
      </w:r>
      <w:r w:rsidRPr="00384B93">
        <w:t>го района «Управление имущественными и земельными ресурсами»:</w:t>
      </w:r>
    </w:p>
    <w:p w:rsidR="000652DC" w:rsidRPr="00384B93" w:rsidRDefault="000652DC" w:rsidP="000652DC">
      <w:pPr>
        <w:autoSpaceDE w:val="0"/>
        <w:autoSpaceDN w:val="0"/>
        <w:adjustRightInd w:val="0"/>
        <w:ind w:firstLine="709"/>
        <w:jc w:val="both"/>
      </w:pPr>
      <w:r w:rsidRPr="00384B93">
        <w:t>муниципальное бюджетное учреждение Нижневартовского района «Управление имущественными и земельными ресурсами» при оформлении д</w:t>
      </w:r>
      <w:r w:rsidRPr="00384B93">
        <w:t>о</w:t>
      </w:r>
      <w:r w:rsidRPr="00384B93">
        <w:t>говоров аренды за пользование муниципальным имуществом использует пр</w:t>
      </w:r>
      <w:r w:rsidRPr="00384B93">
        <w:t>и</w:t>
      </w:r>
      <w:r w:rsidRPr="00384B93">
        <w:t>менение понижающих коэффициентов при расчете арендной платы для субъе</w:t>
      </w:r>
      <w:r w:rsidRPr="00384B93">
        <w:t>к</w:t>
      </w:r>
      <w:r w:rsidRPr="00384B93">
        <w:t>тов малого и среднего предпринимательства в рамках утвержденной методики;</w:t>
      </w:r>
    </w:p>
    <w:p w:rsidR="000652DC" w:rsidRPr="00384B93" w:rsidRDefault="000652DC" w:rsidP="000652DC">
      <w:pPr>
        <w:autoSpaceDE w:val="0"/>
        <w:autoSpaceDN w:val="0"/>
        <w:adjustRightInd w:val="0"/>
        <w:ind w:firstLine="709"/>
        <w:jc w:val="both"/>
      </w:pPr>
      <w:r w:rsidRPr="00384B93">
        <w:t>готовит проект постановления администрации района на освобождение  от арендной платы согласно решению Комиссии.</w:t>
      </w:r>
    </w:p>
    <w:p w:rsidR="000652DC" w:rsidRPr="00384B93" w:rsidRDefault="000652DC" w:rsidP="000652DC">
      <w:pPr>
        <w:ind w:firstLine="709"/>
        <w:jc w:val="both"/>
      </w:pPr>
      <w:r w:rsidRPr="00384B93">
        <w:t>Соисполнителями программных мероприятий в части исполнения пр</w:t>
      </w:r>
      <w:r w:rsidRPr="00384B93">
        <w:t>о</w:t>
      </w:r>
      <w:r w:rsidRPr="00384B93">
        <w:t xml:space="preserve">граммных мероприятий (пункт 1.3.9. приложения 2 к муниципальной </w:t>
      </w:r>
      <w:r>
        <w:t>програ</w:t>
      </w:r>
      <w:r>
        <w:t>м</w:t>
      </w:r>
      <w:r>
        <w:t>ме</w:t>
      </w:r>
      <w:r w:rsidRPr="00384B93">
        <w:t>) являются управление образования и молодежной политики администрации района, отдел по физической культуре и спорту администрации района:</w:t>
      </w:r>
    </w:p>
    <w:p w:rsidR="000652DC" w:rsidRPr="00384B93" w:rsidRDefault="000652DC" w:rsidP="000652DC">
      <w:pPr>
        <w:ind w:firstLine="709"/>
        <w:jc w:val="both"/>
      </w:pPr>
      <w:r w:rsidRPr="00384B93">
        <w:t>управление образования и молодежной политики администрации района, отдел по физической культуре и спорту администрации района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малого предпринимательства района, осуществляющих де</w:t>
      </w:r>
      <w:r w:rsidRPr="00384B93">
        <w:t>я</w:t>
      </w:r>
      <w:r w:rsidRPr="00384B93">
        <w:t>тельность по социальному предпринимательству. Осуществляют организацию и сопровождение проектов субъектов предпринимателей по курируемым н</w:t>
      </w:r>
      <w:r w:rsidRPr="00384B93">
        <w:t>а</w:t>
      </w:r>
      <w:r w:rsidRPr="00384B93">
        <w:t>правлениям деятельности.</w:t>
      </w:r>
    </w:p>
    <w:p w:rsidR="000652DC" w:rsidRPr="00384B93" w:rsidRDefault="000652DC" w:rsidP="000652DC">
      <w:pPr>
        <w:autoSpaceDE w:val="0"/>
        <w:autoSpaceDN w:val="0"/>
        <w:adjustRightInd w:val="0"/>
        <w:ind w:firstLine="709"/>
        <w:jc w:val="both"/>
      </w:pPr>
      <w:r w:rsidRPr="00384B93">
        <w:t>4.7. Информационное сопровождение мероприятий муниципальной пр</w:t>
      </w:r>
      <w:r w:rsidRPr="00384B93">
        <w:t>о</w:t>
      </w:r>
      <w:r w:rsidRPr="00384B93">
        <w:t>граммы осуществляет пресс-служба администрации района.</w:t>
      </w:r>
    </w:p>
    <w:p w:rsidR="000652DC" w:rsidRPr="00384B93" w:rsidRDefault="000652DC" w:rsidP="000652DC">
      <w:pPr>
        <w:ind w:firstLine="709"/>
        <w:jc w:val="both"/>
      </w:pPr>
      <w:r w:rsidRPr="00384B93">
        <w:t>Пресс-служба администрации района освещает в средствах массовой и</w:t>
      </w:r>
      <w:r w:rsidRPr="00384B93">
        <w:t>н</w:t>
      </w:r>
      <w:r w:rsidRPr="00384B93">
        <w:t>формации мероприятия, проводимые в рамках муниципальной программы на территории Нижневартовского района.</w:t>
      </w:r>
    </w:p>
    <w:p w:rsidR="000652DC" w:rsidRPr="00384B93" w:rsidRDefault="000652DC" w:rsidP="000652DC">
      <w:pPr>
        <w:ind w:firstLine="709"/>
        <w:jc w:val="both"/>
      </w:pPr>
      <w:r w:rsidRPr="00384B93">
        <w:t>4.8. Для подготовки заключения эффективности и результативности м</w:t>
      </w:r>
      <w:r w:rsidRPr="00384B93">
        <w:t>е</w:t>
      </w:r>
      <w:r w:rsidRPr="00384B93">
        <w:t>роприятий муниципальной программы ежегодно соисполнитель муниципал</w:t>
      </w:r>
      <w:r w:rsidRPr="00384B93">
        <w:t>ь</w:t>
      </w:r>
      <w:r w:rsidRPr="00384B93">
        <w:t>ной программы направляет ответственному исполнител</w:t>
      </w:r>
      <w:r>
        <w:t>ю</w:t>
      </w:r>
      <w:r w:rsidRPr="00384B93">
        <w:t xml:space="preserve"> муниципальной пр</w:t>
      </w:r>
      <w:r w:rsidRPr="00384B93">
        <w:t>о</w:t>
      </w:r>
      <w:r w:rsidRPr="00384B93">
        <w:t>граммы – отделу местной промышленности и сельского хозяйства администр</w:t>
      </w:r>
      <w:r w:rsidRPr="00384B93">
        <w:t>а</w:t>
      </w:r>
      <w:r w:rsidRPr="00384B93">
        <w:t>ции района ‒ информацию о ходе реализации мероприятий для составления о</w:t>
      </w:r>
      <w:r w:rsidRPr="00384B93">
        <w:t>т</w:t>
      </w:r>
      <w:r w:rsidRPr="00384B93">
        <w:t xml:space="preserve">чета о ходе реализации </w:t>
      </w:r>
      <w:r w:rsidRPr="00384B93">
        <w:rPr>
          <w:rFonts w:eastAsia="MS Mincho"/>
        </w:rPr>
        <w:t>муниципальной</w:t>
      </w:r>
      <w:r w:rsidRPr="00384B93">
        <w:t xml:space="preserve"> программы в целом.</w:t>
      </w:r>
    </w:p>
    <w:p w:rsidR="000652DC" w:rsidRPr="00384B93" w:rsidRDefault="000652DC" w:rsidP="000652DC">
      <w:pPr>
        <w:ind w:firstLine="709"/>
        <w:jc w:val="both"/>
      </w:pPr>
      <w:r w:rsidRPr="00384B93">
        <w:t xml:space="preserve">Ответственный исполнитель муниципальной программы, в соответствии с Порядком проведения и критериями ежегодной оценки эффективности </w:t>
      </w:r>
      <w:r>
        <w:t>реал</w:t>
      </w:r>
      <w:r>
        <w:t>и</w:t>
      </w:r>
      <w:r>
        <w:t>зации</w:t>
      </w:r>
      <w:r w:rsidRPr="00384B93">
        <w:t xml:space="preserve"> муниципальной программы, представляет в комитет экономики админ</w:t>
      </w:r>
      <w:r w:rsidRPr="00384B93">
        <w:t>и</w:t>
      </w:r>
      <w:r w:rsidRPr="00384B93">
        <w:t>страции района отчет о ходе реализации муниципальной программы.</w:t>
      </w:r>
    </w:p>
    <w:p w:rsidR="000652DC" w:rsidRPr="00384B93" w:rsidRDefault="000652DC" w:rsidP="000652DC">
      <w:pPr>
        <w:ind w:firstLine="709"/>
        <w:jc w:val="both"/>
      </w:pPr>
      <w:r w:rsidRPr="00384B93">
        <w:t>4.9. Для обеспечения контроля и анализа хода реализации муниципальной программы ответственный исполнитель муниципальной программы ежегодно в порядке, установленном законодательством, согласовывает с комитетом экон</w:t>
      </w:r>
      <w:r w:rsidRPr="00384B93">
        <w:t>о</w:t>
      </w:r>
      <w:r w:rsidRPr="00384B93">
        <w:t>мики администрации района, уточненные показатели эффективности выполн</w:t>
      </w:r>
      <w:r w:rsidRPr="00384B93">
        <w:t>е</w:t>
      </w:r>
      <w:r w:rsidRPr="00384B93">
        <w:t>ния мероприятий муниципальной программы на соответствующий год (прил</w:t>
      </w:r>
      <w:r w:rsidRPr="00384B93">
        <w:t>о</w:t>
      </w:r>
      <w:r w:rsidRPr="00384B93">
        <w:t>жение 1 к муниципальной программе.</w:t>
      </w:r>
    </w:p>
    <w:p w:rsidR="000652DC" w:rsidRPr="00384B93" w:rsidRDefault="000652DC" w:rsidP="000652DC">
      <w:pPr>
        <w:autoSpaceDE w:val="0"/>
        <w:autoSpaceDN w:val="0"/>
        <w:adjustRightInd w:val="0"/>
        <w:ind w:firstLine="709"/>
        <w:jc w:val="both"/>
      </w:pPr>
      <w:r w:rsidRPr="00384B93">
        <w:t>4.10. Контроль за исполнением муниципальной программы осуществляет глава района.</w:t>
      </w:r>
    </w:p>
    <w:p w:rsidR="003578F5" w:rsidRDefault="003578F5" w:rsidP="00B74C01">
      <w:pPr>
        <w:pStyle w:val="ConsPlusNormal"/>
        <w:widowControl/>
        <w:ind w:firstLine="709"/>
        <w:jc w:val="both"/>
        <w:rPr>
          <w:rFonts w:ascii="Times New Roman" w:hAnsi="Times New Roman" w:cs="Times New Roman"/>
          <w:sz w:val="28"/>
          <w:szCs w:val="28"/>
        </w:rPr>
        <w:sectPr w:rsidR="003578F5" w:rsidSect="003070CE">
          <w:pgSz w:w="11906" w:h="16838"/>
          <w:pgMar w:top="1134" w:right="567" w:bottom="851" w:left="1701" w:header="720" w:footer="720" w:gutter="0"/>
          <w:cols w:space="720"/>
        </w:sectPr>
      </w:pPr>
    </w:p>
    <w:p w:rsidR="00BA3D40" w:rsidRPr="00BA3D40" w:rsidRDefault="00BA3D40" w:rsidP="00BA3D40">
      <w:pPr>
        <w:tabs>
          <w:tab w:val="left" w:pos="10348"/>
          <w:tab w:val="left" w:pos="11907"/>
          <w:tab w:val="left" w:pos="12049"/>
        </w:tabs>
        <w:autoSpaceDE w:val="0"/>
        <w:autoSpaceDN w:val="0"/>
        <w:adjustRightInd w:val="0"/>
        <w:ind w:left="10490"/>
        <w:rPr>
          <w:color w:val="000000"/>
        </w:rPr>
      </w:pPr>
      <w:r w:rsidRPr="00BA3D40">
        <w:rPr>
          <w:color w:val="000000"/>
        </w:rPr>
        <w:lastRenderedPageBreak/>
        <w:t xml:space="preserve">Приложение </w:t>
      </w:r>
      <w:r w:rsidR="00F37FFC">
        <w:rPr>
          <w:color w:val="000000"/>
        </w:rPr>
        <w:t>2</w:t>
      </w:r>
      <w:r w:rsidRPr="00BA3D40">
        <w:rPr>
          <w:color w:val="000000"/>
        </w:rPr>
        <w:t xml:space="preserve"> к постановлению </w:t>
      </w:r>
    </w:p>
    <w:p w:rsidR="00BA3D40" w:rsidRPr="00BA3D40" w:rsidRDefault="00BA3D40" w:rsidP="00BA3D40">
      <w:pPr>
        <w:autoSpaceDE w:val="0"/>
        <w:autoSpaceDN w:val="0"/>
        <w:adjustRightInd w:val="0"/>
        <w:ind w:left="10490"/>
        <w:rPr>
          <w:color w:val="000000"/>
        </w:rPr>
      </w:pPr>
      <w:r w:rsidRPr="00BA3D40">
        <w:rPr>
          <w:color w:val="000000"/>
        </w:rPr>
        <w:t xml:space="preserve">администрации района </w:t>
      </w:r>
    </w:p>
    <w:p w:rsidR="00BA3D40" w:rsidRPr="00BA3D40" w:rsidRDefault="00BA3D40" w:rsidP="00BA3D40">
      <w:pPr>
        <w:autoSpaceDE w:val="0"/>
        <w:autoSpaceDN w:val="0"/>
        <w:adjustRightInd w:val="0"/>
        <w:ind w:left="10490"/>
        <w:rPr>
          <w:color w:val="000000"/>
        </w:rPr>
      </w:pPr>
      <w:r w:rsidRPr="00BA3D40">
        <w:rPr>
          <w:color w:val="000000"/>
        </w:rPr>
        <w:t>от _______________ № ___________</w:t>
      </w:r>
    </w:p>
    <w:p w:rsidR="00BA3D40" w:rsidRPr="00BA3D40" w:rsidRDefault="00BA3D40" w:rsidP="00BA3D40">
      <w:pPr>
        <w:autoSpaceDE w:val="0"/>
        <w:autoSpaceDN w:val="0"/>
        <w:adjustRightInd w:val="0"/>
        <w:ind w:left="10490"/>
        <w:rPr>
          <w:color w:val="000000"/>
          <w:szCs w:val="16"/>
        </w:rPr>
      </w:pPr>
    </w:p>
    <w:p w:rsidR="00BA3D40" w:rsidRPr="00BA3D40" w:rsidRDefault="00BA3D40" w:rsidP="00BA3D40">
      <w:pPr>
        <w:ind w:left="10490"/>
        <w:jc w:val="both"/>
      </w:pPr>
      <w:r w:rsidRPr="00BA3D40">
        <w:t>«Приложение 1 к муниципальной пр</w:t>
      </w:r>
      <w:r w:rsidRPr="00BA3D40">
        <w:t>о</w:t>
      </w:r>
      <w:r w:rsidRPr="00BA3D40">
        <w:t>грамме «Развитие малого и среднего пре</w:t>
      </w:r>
      <w:r w:rsidRPr="00BA3D40">
        <w:t>д</w:t>
      </w:r>
      <w:r w:rsidRPr="00BA3D40">
        <w:t>принимательства, агропромышленного комплекса и рынков сельскохозяйственной продукции, сырья и продовольствия в</w:t>
      </w:r>
      <w:r w:rsidR="002173DE">
        <w:t xml:space="preserve"> </w:t>
      </w:r>
      <w:r w:rsidRPr="00BA3D40">
        <w:t>Нижневартовском районе в 2016–2020 г</w:t>
      </w:r>
      <w:r w:rsidRPr="00BA3D40">
        <w:t>о</w:t>
      </w:r>
      <w:r w:rsidRPr="00BA3D40">
        <w:t>дах»</w:t>
      </w:r>
    </w:p>
    <w:p w:rsidR="00BA3D40" w:rsidRPr="00BA3D40" w:rsidRDefault="00BA3D40" w:rsidP="00BA3D40">
      <w:pPr>
        <w:jc w:val="center"/>
        <w:rPr>
          <w:b/>
        </w:rPr>
      </w:pPr>
    </w:p>
    <w:p w:rsidR="00BA3D40" w:rsidRPr="00BA3D40" w:rsidRDefault="00BA3D40" w:rsidP="00BA3D40">
      <w:pPr>
        <w:jc w:val="center"/>
        <w:rPr>
          <w:b/>
        </w:rPr>
      </w:pPr>
    </w:p>
    <w:p w:rsidR="00BA3D40" w:rsidRPr="00BA3D40" w:rsidRDefault="00BA3D40" w:rsidP="00BA3D40">
      <w:pPr>
        <w:jc w:val="center"/>
        <w:rPr>
          <w:b/>
        </w:rPr>
      </w:pPr>
      <w:r w:rsidRPr="00BA3D40">
        <w:rPr>
          <w:b/>
        </w:rPr>
        <w:t>Целевые показатели муниципальной программы</w:t>
      </w:r>
    </w:p>
    <w:p w:rsidR="00BA3D40" w:rsidRPr="00BA3D40" w:rsidRDefault="00BA3D40" w:rsidP="00BA3D40">
      <w:pPr>
        <w:jc w:val="center"/>
        <w:rPr>
          <w:b/>
        </w:rPr>
      </w:pPr>
      <w:r w:rsidRPr="00BA3D40">
        <w:rPr>
          <w:b/>
        </w:rPr>
        <w:t xml:space="preserve">«Развитие малого и среднего предпринимательства, агропромышленного комплекса и рынков </w:t>
      </w:r>
    </w:p>
    <w:p w:rsidR="00BA3D40" w:rsidRPr="00BA3D40" w:rsidRDefault="00BA3D40" w:rsidP="00BA3D40">
      <w:pPr>
        <w:jc w:val="center"/>
        <w:rPr>
          <w:b/>
        </w:rPr>
      </w:pPr>
      <w:r w:rsidRPr="00BA3D40">
        <w:rPr>
          <w:b/>
        </w:rPr>
        <w:t>сельскохозяйственной продукции, сырья и продовольствия в</w:t>
      </w:r>
      <w:r w:rsidR="002173DE">
        <w:rPr>
          <w:b/>
        </w:rPr>
        <w:t xml:space="preserve"> </w:t>
      </w:r>
      <w:r w:rsidRPr="00BA3D40">
        <w:rPr>
          <w:b/>
        </w:rPr>
        <w:t>Нижневартовском районе в 2016–2020 годах»</w:t>
      </w:r>
    </w:p>
    <w:p w:rsidR="00BA3D40" w:rsidRPr="00BA3D40" w:rsidRDefault="00BA3D40" w:rsidP="00BA3D40">
      <w:pPr>
        <w:jc w:val="center"/>
        <w:rPr>
          <w:b/>
          <w:bCs/>
        </w:rPr>
      </w:pPr>
    </w:p>
    <w:tbl>
      <w:tblPr>
        <w:tblStyle w:val="ab"/>
        <w:tblW w:w="5020" w:type="pct"/>
        <w:tblLayout w:type="fixed"/>
        <w:tblLook w:val="04A0"/>
      </w:tblPr>
      <w:tblGrid>
        <w:gridCol w:w="816"/>
        <w:gridCol w:w="2848"/>
        <w:gridCol w:w="2123"/>
        <w:gridCol w:w="3510"/>
        <w:gridCol w:w="1234"/>
        <w:gridCol w:w="1234"/>
        <w:gridCol w:w="1234"/>
        <w:gridCol w:w="1240"/>
        <w:gridCol w:w="1745"/>
      </w:tblGrid>
      <w:tr w:rsidR="00BA3D40" w:rsidRPr="00BA3D40" w:rsidTr="00D72CEA">
        <w:tc>
          <w:tcPr>
            <w:tcW w:w="255" w:type="pct"/>
            <w:vMerge w:val="restar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п/п</w:t>
            </w:r>
          </w:p>
        </w:tc>
        <w:tc>
          <w:tcPr>
            <w:tcW w:w="891" w:type="pct"/>
            <w:vMerge w:val="restar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Наименование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показателей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результатов</w:t>
            </w:r>
          </w:p>
        </w:tc>
        <w:tc>
          <w:tcPr>
            <w:tcW w:w="664" w:type="pct"/>
            <w:vMerge w:val="restar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Базовый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показатель на начало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реализации м</w:t>
            </w:r>
            <w:r w:rsidRPr="00BA3D40">
              <w:rPr>
                <w:b/>
                <w:sz w:val="24"/>
                <w:szCs w:val="24"/>
              </w:rPr>
              <w:t>у</w:t>
            </w:r>
            <w:r w:rsidRPr="00BA3D40">
              <w:rPr>
                <w:b/>
                <w:sz w:val="24"/>
                <w:szCs w:val="24"/>
              </w:rPr>
              <w:t>ниципальной программы</w:t>
            </w:r>
          </w:p>
        </w:tc>
        <w:tc>
          <w:tcPr>
            <w:tcW w:w="2644" w:type="pct"/>
            <w:gridSpan w:val="5"/>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Значения показателя по годам</w:t>
            </w:r>
          </w:p>
        </w:tc>
        <w:tc>
          <w:tcPr>
            <w:tcW w:w="546" w:type="pct"/>
            <w:vMerge w:val="restar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Целевое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значение </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показателя на момент</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окончания действия м</w:t>
            </w:r>
            <w:r w:rsidRPr="00BA3D40">
              <w:rPr>
                <w:b/>
                <w:sz w:val="24"/>
                <w:szCs w:val="24"/>
              </w:rPr>
              <w:t>у</w:t>
            </w:r>
            <w:r w:rsidRPr="00BA3D40">
              <w:rPr>
                <w:b/>
                <w:sz w:val="24"/>
                <w:szCs w:val="24"/>
              </w:rPr>
              <w:t>ниципальной программы</w:t>
            </w:r>
          </w:p>
        </w:tc>
      </w:tr>
      <w:tr w:rsidR="00BA3D40" w:rsidRPr="00BA3D40" w:rsidTr="00D72CEA">
        <w:tc>
          <w:tcPr>
            <w:tcW w:w="255" w:type="pct"/>
            <w:vMerge/>
            <w:hideMark/>
          </w:tcPr>
          <w:p w:rsidR="00BA3D40" w:rsidRPr="00BA3D40" w:rsidRDefault="00BA3D40" w:rsidP="00BA3D40">
            <w:pPr>
              <w:rPr>
                <w:sz w:val="24"/>
                <w:szCs w:val="24"/>
              </w:rPr>
            </w:pPr>
          </w:p>
        </w:tc>
        <w:tc>
          <w:tcPr>
            <w:tcW w:w="891" w:type="pct"/>
            <w:vMerge/>
            <w:hideMark/>
          </w:tcPr>
          <w:p w:rsidR="00BA3D40" w:rsidRPr="00BA3D40" w:rsidRDefault="00BA3D40" w:rsidP="00BA3D40">
            <w:pPr>
              <w:rPr>
                <w:sz w:val="24"/>
                <w:szCs w:val="24"/>
              </w:rPr>
            </w:pPr>
          </w:p>
        </w:tc>
        <w:tc>
          <w:tcPr>
            <w:tcW w:w="664" w:type="pct"/>
            <w:vMerge/>
            <w:hideMark/>
          </w:tcPr>
          <w:p w:rsidR="00BA3D40" w:rsidRPr="00BA3D40" w:rsidRDefault="00BA3D40" w:rsidP="00BA3D40">
            <w:pPr>
              <w:rPr>
                <w:sz w:val="24"/>
                <w:szCs w:val="24"/>
              </w:rPr>
            </w:pPr>
          </w:p>
        </w:tc>
        <w:tc>
          <w:tcPr>
            <w:tcW w:w="1098" w:type="pct"/>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2016</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год</w:t>
            </w:r>
          </w:p>
        </w:tc>
        <w:tc>
          <w:tcPr>
            <w:tcW w:w="386" w:type="pc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2017</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год</w:t>
            </w:r>
          </w:p>
        </w:tc>
        <w:tc>
          <w:tcPr>
            <w:tcW w:w="386" w:type="pc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2018</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год</w:t>
            </w:r>
          </w:p>
        </w:tc>
        <w:tc>
          <w:tcPr>
            <w:tcW w:w="386" w:type="pc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2019</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год</w:t>
            </w:r>
          </w:p>
        </w:tc>
        <w:tc>
          <w:tcPr>
            <w:tcW w:w="388" w:type="pct"/>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2020</w:t>
            </w:r>
          </w:p>
          <w:p w:rsidR="00BA3D40" w:rsidRPr="00BA3D40" w:rsidRDefault="00BA3D40" w:rsidP="00BA3D40">
            <w:pPr>
              <w:widowControl w:val="0"/>
              <w:autoSpaceDE w:val="0"/>
              <w:autoSpaceDN w:val="0"/>
              <w:adjustRightInd w:val="0"/>
              <w:jc w:val="center"/>
              <w:rPr>
                <w:b/>
                <w:sz w:val="24"/>
                <w:szCs w:val="24"/>
              </w:rPr>
            </w:pPr>
            <w:r w:rsidRPr="00BA3D40">
              <w:rPr>
                <w:b/>
                <w:sz w:val="24"/>
                <w:szCs w:val="24"/>
              </w:rPr>
              <w:t>год</w:t>
            </w:r>
          </w:p>
        </w:tc>
        <w:tc>
          <w:tcPr>
            <w:tcW w:w="546" w:type="pct"/>
            <w:vMerge/>
            <w:hideMark/>
          </w:tcPr>
          <w:p w:rsidR="00BA3D40" w:rsidRPr="00BA3D40" w:rsidRDefault="00BA3D40" w:rsidP="00BA3D40">
            <w:pPr>
              <w:rPr>
                <w:sz w:val="24"/>
                <w:szCs w:val="24"/>
              </w:rPr>
            </w:pPr>
          </w:p>
        </w:tc>
      </w:tr>
      <w:tr w:rsidR="00BA3D40" w:rsidRPr="00BA3D40" w:rsidTr="00D72CEA">
        <w:tc>
          <w:tcPr>
            <w:tcW w:w="5000" w:type="pct"/>
            <w:gridSpan w:val="9"/>
            <w:hideMark/>
          </w:tcPr>
          <w:p w:rsidR="00BA3D40" w:rsidRPr="00BA3D40" w:rsidRDefault="00BA3D40" w:rsidP="00BA3D40">
            <w:pPr>
              <w:widowControl w:val="0"/>
              <w:autoSpaceDE w:val="0"/>
              <w:autoSpaceDN w:val="0"/>
              <w:adjustRightInd w:val="0"/>
              <w:jc w:val="center"/>
              <w:rPr>
                <w:b/>
                <w:color w:val="00B050"/>
                <w:sz w:val="24"/>
                <w:szCs w:val="24"/>
              </w:rPr>
            </w:pPr>
            <w:r w:rsidRPr="00BA3D40">
              <w:rPr>
                <w:b/>
                <w:sz w:val="24"/>
                <w:szCs w:val="24"/>
              </w:rPr>
              <w:t>Показатели непосредственных результатов</w:t>
            </w:r>
          </w:p>
        </w:tc>
      </w:tr>
      <w:tr w:rsidR="00BA3D40" w:rsidRPr="00BA3D40" w:rsidTr="00D72CEA">
        <w:tc>
          <w:tcPr>
            <w:tcW w:w="5000" w:type="pct"/>
            <w:gridSpan w:val="9"/>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Подпрограмма </w:t>
            </w:r>
            <w:r w:rsidRPr="00BA3D40">
              <w:rPr>
                <w:b/>
                <w:sz w:val="24"/>
                <w:szCs w:val="24"/>
                <w:lang w:val="en-US"/>
              </w:rPr>
              <w:t>I</w:t>
            </w:r>
            <w:r w:rsidRPr="00BA3D40">
              <w:rPr>
                <w:b/>
                <w:sz w:val="24"/>
                <w:szCs w:val="24"/>
              </w:rPr>
              <w:t xml:space="preserve"> «Развитие малого и среднего предпринимательства в</w:t>
            </w:r>
            <w:r w:rsidR="00BD3FA6">
              <w:rPr>
                <w:b/>
                <w:sz w:val="24"/>
                <w:szCs w:val="24"/>
              </w:rPr>
              <w:t xml:space="preserve"> </w:t>
            </w:r>
            <w:r w:rsidRPr="00BA3D40">
              <w:rPr>
                <w:b/>
                <w:sz w:val="24"/>
                <w:szCs w:val="24"/>
              </w:rPr>
              <w:t>Нижневартовском районе»</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1.1.</w:t>
            </w:r>
          </w:p>
        </w:tc>
        <w:tc>
          <w:tcPr>
            <w:tcW w:w="891" w:type="pct"/>
            <w:hideMark/>
          </w:tcPr>
          <w:p w:rsidR="00BA3D40" w:rsidRPr="00BA3D40" w:rsidRDefault="00BA3D40" w:rsidP="00BA3D40">
            <w:pPr>
              <w:ind w:left="57" w:right="57"/>
              <w:jc w:val="both"/>
              <w:rPr>
                <w:sz w:val="24"/>
                <w:szCs w:val="24"/>
              </w:rPr>
            </w:pPr>
            <w:r w:rsidRPr="00BA3D40">
              <w:rPr>
                <w:sz w:val="24"/>
                <w:szCs w:val="24"/>
              </w:rPr>
              <w:t>Увеличение количества субъектов предприн</w:t>
            </w:r>
            <w:r w:rsidRPr="00BA3D40">
              <w:rPr>
                <w:sz w:val="24"/>
                <w:szCs w:val="24"/>
              </w:rPr>
              <w:t>и</w:t>
            </w:r>
            <w:r w:rsidRPr="00BA3D40">
              <w:rPr>
                <w:sz w:val="24"/>
                <w:szCs w:val="24"/>
              </w:rPr>
              <w:t>мательства, единиц</w:t>
            </w:r>
          </w:p>
        </w:tc>
        <w:tc>
          <w:tcPr>
            <w:tcW w:w="664" w:type="pct"/>
            <w:noWrap/>
            <w:hideMark/>
          </w:tcPr>
          <w:p w:rsidR="00BA3D40" w:rsidRPr="00BA3D40" w:rsidRDefault="00BA3D40" w:rsidP="00BA3D40">
            <w:pPr>
              <w:jc w:val="center"/>
              <w:rPr>
                <w:sz w:val="24"/>
                <w:szCs w:val="24"/>
              </w:rPr>
            </w:pPr>
            <w:r w:rsidRPr="00BA3D40">
              <w:rPr>
                <w:sz w:val="24"/>
                <w:szCs w:val="24"/>
              </w:rPr>
              <w:t>1630</w:t>
            </w:r>
          </w:p>
        </w:tc>
        <w:tc>
          <w:tcPr>
            <w:tcW w:w="1098" w:type="pct"/>
            <w:noWrap/>
          </w:tcPr>
          <w:p w:rsidR="00BA3D40" w:rsidRPr="00BA3D40" w:rsidRDefault="00BA3D40" w:rsidP="00BA3D40">
            <w:pPr>
              <w:jc w:val="center"/>
              <w:rPr>
                <w:sz w:val="24"/>
                <w:szCs w:val="24"/>
              </w:rPr>
            </w:pPr>
            <w:r w:rsidRPr="00BA3D40">
              <w:rPr>
                <w:sz w:val="24"/>
                <w:szCs w:val="24"/>
              </w:rPr>
              <w:t>1630</w:t>
            </w:r>
          </w:p>
        </w:tc>
        <w:tc>
          <w:tcPr>
            <w:tcW w:w="386" w:type="pct"/>
            <w:noWrap/>
            <w:hideMark/>
          </w:tcPr>
          <w:p w:rsidR="00BA3D40" w:rsidRPr="00BA3D40" w:rsidRDefault="00BA3D40" w:rsidP="00BA3D40">
            <w:pPr>
              <w:jc w:val="center"/>
              <w:rPr>
                <w:sz w:val="24"/>
                <w:szCs w:val="24"/>
              </w:rPr>
            </w:pPr>
            <w:r w:rsidRPr="00BA3D40">
              <w:rPr>
                <w:sz w:val="24"/>
                <w:szCs w:val="24"/>
              </w:rPr>
              <w:t>1646</w:t>
            </w:r>
          </w:p>
        </w:tc>
        <w:tc>
          <w:tcPr>
            <w:tcW w:w="386" w:type="pct"/>
            <w:noWrap/>
            <w:hideMark/>
          </w:tcPr>
          <w:p w:rsidR="00BA3D40" w:rsidRPr="00BA3D40" w:rsidRDefault="00BA3D40" w:rsidP="00BA3D40">
            <w:pPr>
              <w:jc w:val="center"/>
              <w:rPr>
                <w:sz w:val="24"/>
                <w:szCs w:val="24"/>
              </w:rPr>
            </w:pPr>
            <w:r w:rsidRPr="00BA3D40">
              <w:rPr>
                <w:sz w:val="24"/>
                <w:szCs w:val="24"/>
              </w:rPr>
              <w:t>1662</w:t>
            </w:r>
          </w:p>
        </w:tc>
        <w:tc>
          <w:tcPr>
            <w:tcW w:w="386" w:type="pct"/>
            <w:noWrap/>
            <w:hideMark/>
          </w:tcPr>
          <w:p w:rsidR="00BA3D40" w:rsidRPr="00BA3D40" w:rsidRDefault="00BA3D40" w:rsidP="00BA3D40">
            <w:pPr>
              <w:jc w:val="center"/>
              <w:rPr>
                <w:sz w:val="24"/>
                <w:szCs w:val="24"/>
              </w:rPr>
            </w:pPr>
            <w:r w:rsidRPr="00BA3D40">
              <w:rPr>
                <w:sz w:val="24"/>
                <w:szCs w:val="24"/>
              </w:rPr>
              <w:t>1679</w:t>
            </w:r>
          </w:p>
        </w:tc>
        <w:tc>
          <w:tcPr>
            <w:tcW w:w="388" w:type="pct"/>
            <w:noWrap/>
            <w:hideMark/>
          </w:tcPr>
          <w:p w:rsidR="00BA3D40" w:rsidRPr="00BA3D40" w:rsidRDefault="00BA3D40" w:rsidP="00BA3D40">
            <w:pPr>
              <w:autoSpaceDE w:val="0"/>
              <w:autoSpaceDN w:val="0"/>
              <w:adjustRightInd w:val="0"/>
              <w:jc w:val="center"/>
              <w:rPr>
                <w:sz w:val="24"/>
                <w:szCs w:val="24"/>
              </w:rPr>
            </w:pPr>
            <w:r w:rsidRPr="00BA3D40">
              <w:rPr>
                <w:sz w:val="24"/>
                <w:szCs w:val="24"/>
              </w:rPr>
              <w:t>1696</w:t>
            </w:r>
          </w:p>
        </w:tc>
        <w:tc>
          <w:tcPr>
            <w:tcW w:w="546" w:type="pct"/>
            <w:noWrap/>
            <w:hideMark/>
          </w:tcPr>
          <w:p w:rsidR="00BA3D40" w:rsidRPr="00BA3D40" w:rsidRDefault="00BA3D40" w:rsidP="00BA3D40">
            <w:pPr>
              <w:autoSpaceDE w:val="0"/>
              <w:autoSpaceDN w:val="0"/>
              <w:adjustRightInd w:val="0"/>
              <w:jc w:val="center"/>
              <w:rPr>
                <w:sz w:val="24"/>
                <w:szCs w:val="24"/>
              </w:rPr>
            </w:pPr>
            <w:r w:rsidRPr="00BA3D40">
              <w:rPr>
                <w:sz w:val="24"/>
                <w:szCs w:val="24"/>
              </w:rPr>
              <w:t>1696</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1.2.</w:t>
            </w:r>
          </w:p>
        </w:tc>
        <w:tc>
          <w:tcPr>
            <w:tcW w:w="891" w:type="pct"/>
            <w:hideMark/>
          </w:tcPr>
          <w:p w:rsidR="00BA3D40" w:rsidRPr="00BA3D40" w:rsidRDefault="00BA3D40" w:rsidP="00BA3D40">
            <w:pPr>
              <w:ind w:left="57" w:right="57"/>
              <w:jc w:val="both"/>
              <w:rPr>
                <w:sz w:val="24"/>
                <w:szCs w:val="24"/>
              </w:rPr>
            </w:pPr>
            <w:r w:rsidRPr="00BA3D40">
              <w:rPr>
                <w:sz w:val="24"/>
                <w:szCs w:val="24"/>
              </w:rPr>
              <w:t>Увеличение среднесп</w:t>
            </w:r>
            <w:r w:rsidRPr="00BA3D40">
              <w:rPr>
                <w:sz w:val="24"/>
                <w:szCs w:val="24"/>
              </w:rPr>
              <w:t>и</w:t>
            </w:r>
            <w:r w:rsidRPr="00BA3D40">
              <w:rPr>
                <w:sz w:val="24"/>
                <w:szCs w:val="24"/>
              </w:rPr>
              <w:t>сочной численности р</w:t>
            </w:r>
            <w:r w:rsidRPr="00BA3D40">
              <w:rPr>
                <w:sz w:val="24"/>
                <w:szCs w:val="24"/>
              </w:rPr>
              <w:t>а</w:t>
            </w:r>
            <w:r w:rsidRPr="00BA3D40">
              <w:rPr>
                <w:sz w:val="24"/>
                <w:szCs w:val="24"/>
              </w:rPr>
              <w:t xml:space="preserve">ботников (без внешних </w:t>
            </w:r>
            <w:r w:rsidRPr="00BA3D40">
              <w:rPr>
                <w:sz w:val="24"/>
                <w:szCs w:val="24"/>
              </w:rPr>
              <w:lastRenderedPageBreak/>
              <w:t>совместителей) малых (микро) и средних предприятий, человек</w:t>
            </w:r>
          </w:p>
          <w:p w:rsidR="00BA3D40" w:rsidRPr="00BA3D40" w:rsidRDefault="00BA3D40" w:rsidP="00BA3D40">
            <w:pPr>
              <w:ind w:left="57" w:right="57"/>
              <w:jc w:val="both"/>
              <w:rPr>
                <w:sz w:val="24"/>
                <w:szCs w:val="24"/>
              </w:rPr>
            </w:pPr>
          </w:p>
          <w:p w:rsidR="00BA3D40" w:rsidRPr="00BA3D40" w:rsidRDefault="00BA3D40" w:rsidP="00BA3D40">
            <w:pPr>
              <w:ind w:left="57" w:right="57"/>
              <w:jc w:val="both"/>
              <w:rPr>
                <w:sz w:val="24"/>
                <w:szCs w:val="24"/>
              </w:rPr>
            </w:pPr>
          </w:p>
        </w:tc>
        <w:tc>
          <w:tcPr>
            <w:tcW w:w="664" w:type="pct"/>
            <w:noWrap/>
            <w:hideMark/>
          </w:tcPr>
          <w:p w:rsidR="00BA3D40" w:rsidRPr="00BA3D40" w:rsidRDefault="00BA3D40" w:rsidP="00BA3D40">
            <w:pPr>
              <w:jc w:val="center"/>
              <w:rPr>
                <w:sz w:val="24"/>
                <w:szCs w:val="24"/>
              </w:rPr>
            </w:pPr>
            <w:r w:rsidRPr="00BA3D40">
              <w:rPr>
                <w:sz w:val="24"/>
                <w:szCs w:val="24"/>
              </w:rPr>
              <w:lastRenderedPageBreak/>
              <w:t>4170</w:t>
            </w:r>
          </w:p>
        </w:tc>
        <w:tc>
          <w:tcPr>
            <w:tcW w:w="1098" w:type="pct"/>
            <w:noWrap/>
          </w:tcPr>
          <w:p w:rsidR="00BA3D40" w:rsidRPr="00BA3D40" w:rsidRDefault="00BA3D40" w:rsidP="00BA3D40">
            <w:pPr>
              <w:jc w:val="center"/>
              <w:rPr>
                <w:sz w:val="24"/>
                <w:szCs w:val="24"/>
              </w:rPr>
            </w:pPr>
            <w:r w:rsidRPr="00BA3D40">
              <w:rPr>
                <w:sz w:val="24"/>
                <w:szCs w:val="24"/>
              </w:rPr>
              <w:t>4170</w:t>
            </w:r>
          </w:p>
        </w:tc>
        <w:tc>
          <w:tcPr>
            <w:tcW w:w="386" w:type="pct"/>
            <w:noWrap/>
            <w:hideMark/>
          </w:tcPr>
          <w:p w:rsidR="00BA3D40" w:rsidRPr="00BA3D40" w:rsidRDefault="00BA3D40" w:rsidP="00BA3D40">
            <w:pPr>
              <w:jc w:val="center"/>
              <w:rPr>
                <w:sz w:val="24"/>
                <w:szCs w:val="24"/>
              </w:rPr>
            </w:pPr>
            <w:r w:rsidRPr="00BA3D40">
              <w:rPr>
                <w:sz w:val="24"/>
                <w:szCs w:val="24"/>
              </w:rPr>
              <w:t>4200</w:t>
            </w:r>
          </w:p>
        </w:tc>
        <w:tc>
          <w:tcPr>
            <w:tcW w:w="386" w:type="pct"/>
            <w:noWrap/>
            <w:hideMark/>
          </w:tcPr>
          <w:p w:rsidR="00BA3D40" w:rsidRPr="00BA3D40" w:rsidRDefault="00BA3D40" w:rsidP="00BA3D40">
            <w:pPr>
              <w:jc w:val="center"/>
              <w:rPr>
                <w:sz w:val="24"/>
                <w:szCs w:val="24"/>
              </w:rPr>
            </w:pPr>
            <w:r w:rsidRPr="00BA3D40">
              <w:rPr>
                <w:sz w:val="24"/>
                <w:szCs w:val="24"/>
              </w:rPr>
              <w:t>4242</w:t>
            </w:r>
          </w:p>
        </w:tc>
        <w:tc>
          <w:tcPr>
            <w:tcW w:w="386" w:type="pct"/>
            <w:noWrap/>
            <w:hideMark/>
          </w:tcPr>
          <w:p w:rsidR="00BA3D40" w:rsidRPr="00BA3D40" w:rsidRDefault="00BA3D40" w:rsidP="00BA3D40">
            <w:pPr>
              <w:jc w:val="center"/>
              <w:rPr>
                <w:sz w:val="24"/>
                <w:szCs w:val="24"/>
              </w:rPr>
            </w:pPr>
            <w:r w:rsidRPr="00BA3D40">
              <w:rPr>
                <w:sz w:val="24"/>
                <w:szCs w:val="24"/>
              </w:rPr>
              <w:t>4285</w:t>
            </w:r>
          </w:p>
        </w:tc>
        <w:tc>
          <w:tcPr>
            <w:tcW w:w="388" w:type="pct"/>
            <w:noWrap/>
            <w:hideMark/>
          </w:tcPr>
          <w:p w:rsidR="00BA3D40" w:rsidRPr="00BA3D40" w:rsidRDefault="00BA3D40" w:rsidP="00BA3D40">
            <w:pPr>
              <w:autoSpaceDE w:val="0"/>
              <w:autoSpaceDN w:val="0"/>
              <w:adjustRightInd w:val="0"/>
              <w:jc w:val="center"/>
              <w:rPr>
                <w:sz w:val="24"/>
                <w:szCs w:val="24"/>
              </w:rPr>
            </w:pPr>
            <w:r w:rsidRPr="00BA3D40">
              <w:rPr>
                <w:sz w:val="24"/>
                <w:szCs w:val="24"/>
              </w:rPr>
              <w:t>4328</w:t>
            </w:r>
          </w:p>
        </w:tc>
        <w:tc>
          <w:tcPr>
            <w:tcW w:w="546" w:type="pct"/>
            <w:noWrap/>
            <w:hideMark/>
          </w:tcPr>
          <w:p w:rsidR="00BA3D40" w:rsidRPr="00BA3D40" w:rsidRDefault="00BA3D40" w:rsidP="00BA3D40">
            <w:pPr>
              <w:autoSpaceDE w:val="0"/>
              <w:autoSpaceDN w:val="0"/>
              <w:adjustRightInd w:val="0"/>
              <w:jc w:val="center"/>
              <w:rPr>
                <w:sz w:val="24"/>
                <w:szCs w:val="24"/>
              </w:rPr>
            </w:pPr>
            <w:r w:rsidRPr="00BA3D40">
              <w:rPr>
                <w:sz w:val="24"/>
                <w:szCs w:val="24"/>
              </w:rPr>
              <w:t>4328</w:t>
            </w:r>
          </w:p>
        </w:tc>
      </w:tr>
      <w:tr w:rsidR="00BA3D40" w:rsidRPr="00BA3D40" w:rsidTr="00D72CEA">
        <w:trPr>
          <w:trHeight w:val="125"/>
        </w:trPr>
        <w:tc>
          <w:tcPr>
            <w:tcW w:w="5000" w:type="pct"/>
            <w:gridSpan w:val="9"/>
            <w:hideMark/>
          </w:tcPr>
          <w:p w:rsidR="00BA3D40" w:rsidRPr="00BA3D40" w:rsidRDefault="00BA3D40" w:rsidP="00BA3D40">
            <w:pPr>
              <w:jc w:val="center"/>
              <w:rPr>
                <w:b/>
                <w:sz w:val="24"/>
                <w:szCs w:val="24"/>
              </w:rPr>
            </w:pPr>
            <w:r w:rsidRPr="00BA3D40">
              <w:rPr>
                <w:b/>
                <w:sz w:val="24"/>
                <w:szCs w:val="24"/>
              </w:rPr>
              <w:lastRenderedPageBreak/>
              <w:t xml:space="preserve">Подпрограмма </w:t>
            </w:r>
            <w:r w:rsidRPr="00BA3D40">
              <w:rPr>
                <w:b/>
                <w:sz w:val="24"/>
                <w:szCs w:val="24"/>
                <w:lang w:val="en-US"/>
              </w:rPr>
              <w:t>II</w:t>
            </w:r>
            <w:r w:rsidRPr="00BA3D40">
              <w:rPr>
                <w:b/>
                <w:sz w:val="24"/>
                <w:szCs w:val="24"/>
              </w:rPr>
              <w:t xml:space="preserve">«Развитие агропромышленного комплекса и рынков сельскохозяйственной продукции, сырья </w:t>
            </w:r>
          </w:p>
          <w:p w:rsidR="00BA3D40" w:rsidRPr="00BA3D40" w:rsidRDefault="00BA3D40" w:rsidP="00BA3D40">
            <w:pPr>
              <w:jc w:val="center"/>
              <w:rPr>
                <w:b/>
                <w:sz w:val="24"/>
                <w:szCs w:val="24"/>
                <w:highlight w:val="yellow"/>
              </w:rPr>
            </w:pPr>
            <w:r w:rsidRPr="00BA3D40">
              <w:rPr>
                <w:b/>
                <w:sz w:val="24"/>
                <w:szCs w:val="24"/>
              </w:rPr>
              <w:t>и продовольствия в</w:t>
            </w:r>
            <w:r w:rsidR="00BD3FA6">
              <w:rPr>
                <w:b/>
                <w:sz w:val="24"/>
                <w:szCs w:val="24"/>
              </w:rPr>
              <w:t xml:space="preserve"> </w:t>
            </w:r>
            <w:r w:rsidRPr="00BA3D40">
              <w:rPr>
                <w:b/>
                <w:sz w:val="24"/>
                <w:szCs w:val="24"/>
              </w:rPr>
              <w:t>Нижневартовском районе»</w:t>
            </w:r>
          </w:p>
        </w:tc>
      </w:tr>
      <w:tr w:rsidR="00BA3D40" w:rsidRPr="00BA3D40" w:rsidTr="00D72CEA">
        <w:tc>
          <w:tcPr>
            <w:tcW w:w="255" w:type="pct"/>
            <w:vMerge w:val="restar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2.1.</w:t>
            </w:r>
          </w:p>
        </w:tc>
        <w:tc>
          <w:tcPr>
            <w:tcW w:w="891" w:type="pct"/>
            <w:hideMark/>
          </w:tcPr>
          <w:p w:rsidR="00BA3D40" w:rsidRPr="00BA3D40" w:rsidRDefault="00BA3D40" w:rsidP="00BA3D40">
            <w:pPr>
              <w:ind w:left="57" w:right="57"/>
              <w:jc w:val="both"/>
              <w:rPr>
                <w:sz w:val="24"/>
                <w:szCs w:val="24"/>
              </w:rPr>
            </w:pPr>
            <w:r w:rsidRPr="00BA3D40">
              <w:rPr>
                <w:sz w:val="24"/>
                <w:szCs w:val="24"/>
              </w:rPr>
              <w:t>Рост производства пр</w:t>
            </w:r>
            <w:r w:rsidRPr="00BA3D40">
              <w:rPr>
                <w:sz w:val="24"/>
                <w:szCs w:val="24"/>
              </w:rPr>
              <w:t>о</w:t>
            </w:r>
            <w:r w:rsidRPr="00BA3D40">
              <w:rPr>
                <w:sz w:val="24"/>
                <w:szCs w:val="24"/>
              </w:rPr>
              <w:t>дукции растениеводства в крестьянских (фе</w:t>
            </w:r>
            <w:r w:rsidRPr="00BA3D40">
              <w:rPr>
                <w:sz w:val="24"/>
                <w:szCs w:val="24"/>
              </w:rPr>
              <w:t>р</w:t>
            </w:r>
            <w:r w:rsidRPr="00BA3D40">
              <w:rPr>
                <w:sz w:val="24"/>
                <w:szCs w:val="24"/>
              </w:rPr>
              <w:t>мерских) хозяйствах, тонн:</w:t>
            </w:r>
          </w:p>
        </w:tc>
        <w:tc>
          <w:tcPr>
            <w:tcW w:w="664" w:type="pct"/>
          </w:tcPr>
          <w:p w:rsidR="00BA3D40" w:rsidRPr="00BA3D40" w:rsidRDefault="00BA3D40" w:rsidP="00BA3D40">
            <w:pPr>
              <w:jc w:val="center"/>
              <w:rPr>
                <w:sz w:val="24"/>
                <w:szCs w:val="24"/>
                <w:highlight w:val="yellow"/>
              </w:rPr>
            </w:pPr>
          </w:p>
        </w:tc>
        <w:tc>
          <w:tcPr>
            <w:tcW w:w="1098"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8" w:type="pct"/>
          </w:tcPr>
          <w:p w:rsidR="00BA3D40" w:rsidRPr="00BA3D40" w:rsidRDefault="00BA3D40" w:rsidP="00BA3D40">
            <w:pPr>
              <w:autoSpaceDE w:val="0"/>
              <w:autoSpaceDN w:val="0"/>
              <w:adjustRightInd w:val="0"/>
              <w:jc w:val="center"/>
              <w:rPr>
                <w:sz w:val="24"/>
                <w:szCs w:val="24"/>
                <w:highlight w:val="yellow"/>
              </w:rPr>
            </w:pPr>
          </w:p>
        </w:tc>
        <w:tc>
          <w:tcPr>
            <w:tcW w:w="546" w:type="pct"/>
          </w:tcPr>
          <w:p w:rsidR="00BA3D40" w:rsidRPr="00BA3D40" w:rsidRDefault="00BA3D40" w:rsidP="00BA3D40">
            <w:pPr>
              <w:autoSpaceDE w:val="0"/>
              <w:autoSpaceDN w:val="0"/>
              <w:adjustRightInd w:val="0"/>
              <w:jc w:val="center"/>
              <w:rPr>
                <w:sz w:val="24"/>
                <w:szCs w:val="24"/>
                <w:highlight w:val="yellow"/>
              </w:rPr>
            </w:pPr>
          </w:p>
        </w:tc>
      </w:tr>
      <w:tr w:rsidR="00BA3D40" w:rsidRPr="00BA3D40" w:rsidTr="00D72CEA">
        <w:tc>
          <w:tcPr>
            <w:tcW w:w="255" w:type="pct"/>
            <w:vMerge/>
            <w:hideMark/>
          </w:tcPr>
          <w:p w:rsidR="00BA3D40" w:rsidRPr="00BA3D40" w:rsidRDefault="00BA3D40" w:rsidP="00BA3D40">
            <w:pPr>
              <w:jc w:val="center"/>
              <w:rPr>
                <w:sz w:val="24"/>
                <w:szCs w:val="24"/>
              </w:rPr>
            </w:pPr>
          </w:p>
        </w:tc>
        <w:tc>
          <w:tcPr>
            <w:tcW w:w="891" w:type="pct"/>
            <w:hideMark/>
          </w:tcPr>
          <w:p w:rsidR="00BA3D40" w:rsidRPr="00BA3D40" w:rsidRDefault="00BA3D40" w:rsidP="00BA3D40">
            <w:pPr>
              <w:ind w:left="57" w:right="57"/>
              <w:jc w:val="both"/>
              <w:rPr>
                <w:sz w:val="24"/>
                <w:szCs w:val="24"/>
              </w:rPr>
            </w:pPr>
            <w:r w:rsidRPr="00BA3D40">
              <w:rPr>
                <w:sz w:val="24"/>
                <w:szCs w:val="24"/>
              </w:rPr>
              <w:t xml:space="preserve">картофеля </w:t>
            </w:r>
          </w:p>
        </w:tc>
        <w:tc>
          <w:tcPr>
            <w:tcW w:w="664" w:type="pct"/>
            <w:hideMark/>
          </w:tcPr>
          <w:p w:rsidR="00BA3D40" w:rsidRPr="00BA3D40" w:rsidRDefault="00BA3D40" w:rsidP="00BA3D40">
            <w:pPr>
              <w:jc w:val="center"/>
              <w:rPr>
                <w:sz w:val="24"/>
                <w:szCs w:val="24"/>
              </w:rPr>
            </w:pPr>
            <w:r w:rsidRPr="00BA3D40">
              <w:rPr>
                <w:sz w:val="24"/>
                <w:szCs w:val="24"/>
              </w:rPr>
              <w:t>140</w:t>
            </w:r>
          </w:p>
        </w:tc>
        <w:tc>
          <w:tcPr>
            <w:tcW w:w="1098" w:type="pct"/>
          </w:tcPr>
          <w:p w:rsidR="00BA3D40" w:rsidRPr="00BA3D40" w:rsidRDefault="00BA3D40" w:rsidP="00BA3D40">
            <w:pPr>
              <w:jc w:val="center"/>
              <w:rPr>
                <w:sz w:val="24"/>
                <w:szCs w:val="24"/>
              </w:rPr>
            </w:pPr>
            <w:r w:rsidRPr="00BA3D40">
              <w:rPr>
                <w:sz w:val="24"/>
                <w:szCs w:val="24"/>
              </w:rPr>
              <w:t>140</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autoSpaceDE w:val="0"/>
              <w:autoSpaceDN w:val="0"/>
              <w:adjustRightInd w:val="0"/>
              <w:jc w:val="center"/>
              <w:rPr>
                <w:sz w:val="24"/>
                <w:szCs w:val="24"/>
              </w:rPr>
            </w:pPr>
          </w:p>
        </w:tc>
        <w:tc>
          <w:tcPr>
            <w:tcW w:w="546" w:type="pct"/>
            <w:hideMark/>
          </w:tcPr>
          <w:p w:rsidR="00BA3D40" w:rsidRPr="00BA3D40" w:rsidRDefault="00BA3D40" w:rsidP="00BA3D40">
            <w:pPr>
              <w:autoSpaceDE w:val="0"/>
              <w:autoSpaceDN w:val="0"/>
              <w:adjustRightInd w:val="0"/>
              <w:jc w:val="center"/>
              <w:rPr>
                <w:sz w:val="24"/>
                <w:szCs w:val="24"/>
              </w:rPr>
            </w:pPr>
            <w:r w:rsidRPr="00BA3D40">
              <w:rPr>
                <w:sz w:val="24"/>
                <w:szCs w:val="24"/>
              </w:rPr>
              <w:t>140</w:t>
            </w:r>
          </w:p>
        </w:tc>
      </w:tr>
      <w:tr w:rsidR="00BA3D40" w:rsidRPr="00BA3D40" w:rsidTr="00D72CEA">
        <w:tc>
          <w:tcPr>
            <w:tcW w:w="255" w:type="pct"/>
            <w:vMerge/>
            <w:hideMark/>
          </w:tcPr>
          <w:p w:rsidR="00BA3D40" w:rsidRPr="00BA3D40" w:rsidRDefault="00BA3D40" w:rsidP="00BA3D40">
            <w:pPr>
              <w:jc w:val="center"/>
              <w:rPr>
                <w:sz w:val="24"/>
                <w:szCs w:val="24"/>
              </w:rPr>
            </w:pPr>
          </w:p>
        </w:tc>
        <w:tc>
          <w:tcPr>
            <w:tcW w:w="891" w:type="pct"/>
            <w:hideMark/>
          </w:tcPr>
          <w:p w:rsidR="00BA3D40" w:rsidRPr="00BA3D40" w:rsidRDefault="00BA3D40" w:rsidP="00BA3D40">
            <w:pPr>
              <w:ind w:left="57" w:right="57"/>
              <w:jc w:val="both"/>
              <w:rPr>
                <w:sz w:val="24"/>
                <w:szCs w:val="24"/>
              </w:rPr>
            </w:pPr>
            <w:r w:rsidRPr="00BA3D40">
              <w:rPr>
                <w:sz w:val="24"/>
                <w:szCs w:val="24"/>
              </w:rPr>
              <w:t xml:space="preserve">овощей открытого грунта </w:t>
            </w:r>
          </w:p>
        </w:tc>
        <w:tc>
          <w:tcPr>
            <w:tcW w:w="664" w:type="pct"/>
            <w:hideMark/>
          </w:tcPr>
          <w:p w:rsidR="00BA3D40" w:rsidRPr="00BA3D40" w:rsidRDefault="00BA3D40" w:rsidP="00BA3D40">
            <w:pPr>
              <w:jc w:val="center"/>
              <w:rPr>
                <w:sz w:val="24"/>
                <w:szCs w:val="24"/>
              </w:rPr>
            </w:pPr>
            <w:r w:rsidRPr="00BA3D40">
              <w:rPr>
                <w:sz w:val="24"/>
                <w:szCs w:val="24"/>
              </w:rPr>
              <w:t>21</w:t>
            </w:r>
          </w:p>
        </w:tc>
        <w:tc>
          <w:tcPr>
            <w:tcW w:w="1098" w:type="pct"/>
          </w:tcPr>
          <w:p w:rsidR="00BA3D40" w:rsidRPr="00BA3D40" w:rsidRDefault="00BA3D40" w:rsidP="00BA3D40">
            <w:pPr>
              <w:jc w:val="center"/>
              <w:rPr>
                <w:sz w:val="24"/>
                <w:szCs w:val="24"/>
              </w:rPr>
            </w:pPr>
            <w:r w:rsidRPr="00BA3D40">
              <w:rPr>
                <w:sz w:val="24"/>
                <w:szCs w:val="24"/>
              </w:rPr>
              <w:t>21</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autoSpaceDE w:val="0"/>
              <w:autoSpaceDN w:val="0"/>
              <w:adjustRightInd w:val="0"/>
              <w:jc w:val="center"/>
              <w:rPr>
                <w:sz w:val="24"/>
                <w:szCs w:val="24"/>
              </w:rPr>
            </w:pPr>
          </w:p>
        </w:tc>
        <w:tc>
          <w:tcPr>
            <w:tcW w:w="546" w:type="pct"/>
            <w:hideMark/>
          </w:tcPr>
          <w:p w:rsidR="00BA3D40" w:rsidRPr="00BA3D40" w:rsidRDefault="00BA3D40" w:rsidP="00BA3D40">
            <w:pPr>
              <w:autoSpaceDE w:val="0"/>
              <w:autoSpaceDN w:val="0"/>
              <w:adjustRightInd w:val="0"/>
              <w:jc w:val="center"/>
              <w:rPr>
                <w:sz w:val="24"/>
                <w:szCs w:val="24"/>
              </w:rPr>
            </w:pPr>
            <w:r w:rsidRPr="00BA3D40">
              <w:rPr>
                <w:sz w:val="24"/>
                <w:szCs w:val="24"/>
              </w:rPr>
              <w:t>21</w:t>
            </w:r>
          </w:p>
        </w:tc>
      </w:tr>
      <w:tr w:rsidR="00BA3D40" w:rsidRPr="00BA3D40" w:rsidTr="00D72CEA">
        <w:tc>
          <w:tcPr>
            <w:tcW w:w="255" w:type="pct"/>
            <w:vMerge w:val="restar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2.2.</w:t>
            </w:r>
          </w:p>
        </w:tc>
        <w:tc>
          <w:tcPr>
            <w:tcW w:w="891" w:type="pct"/>
            <w:hideMark/>
          </w:tcPr>
          <w:p w:rsidR="00BA3D40" w:rsidRPr="00BA3D40" w:rsidRDefault="00BA3D40" w:rsidP="00BA3D40">
            <w:pPr>
              <w:ind w:left="57" w:right="57"/>
              <w:jc w:val="both"/>
              <w:rPr>
                <w:sz w:val="24"/>
                <w:szCs w:val="24"/>
              </w:rPr>
            </w:pPr>
            <w:r w:rsidRPr="00BA3D40">
              <w:rPr>
                <w:sz w:val="24"/>
                <w:szCs w:val="24"/>
              </w:rPr>
              <w:t>Рост производства пр</w:t>
            </w:r>
            <w:r w:rsidRPr="00BA3D40">
              <w:rPr>
                <w:sz w:val="24"/>
                <w:szCs w:val="24"/>
              </w:rPr>
              <w:t>о</w:t>
            </w:r>
            <w:r w:rsidRPr="00BA3D40">
              <w:rPr>
                <w:sz w:val="24"/>
                <w:szCs w:val="24"/>
              </w:rPr>
              <w:t>дукции животноводства в крестьянских (фе</w:t>
            </w:r>
            <w:r w:rsidRPr="00BA3D40">
              <w:rPr>
                <w:sz w:val="24"/>
                <w:szCs w:val="24"/>
              </w:rPr>
              <w:t>р</w:t>
            </w:r>
            <w:r w:rsidRPr="00BA3D40">
              <w:rPr>
                <w:sz w:val="24"/>
                <w:szCs w:val="24"/>
              </w:rPr>
              <w:t>мерских) хозяйствах, тонн</w:t>
            </w:r>
          </w:p>
        </w:tc>
        <w:tc>
          <w:tcPr>
            <w:tcW w:w="664" w:type="pct"/>
          </w:tcPr>
          <w:p w:rsidR="00BA3D40" w:rsidRPr="00BA3D40" w:rsidRDefault="00BA3D40" w:rsidP="00BA3D40">
            <w:pPr>
              <w:jc w:val="center"/>
              <w:rPr>
                <w:sz w:val="24"/>
                <w:szCs w:val="24"/>
                <w:highlight w:val="yellow"/>
              </w:rPr>
            </w:pPr>
          </w:p>
        </w:tc>
        <w:tc>
          <w:tcPr>
            <w:tcW w:w="1098"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8" w:type="pct"/>
          </w:tcPr>
          <w:p w:rsidR="00BA3D40" w:rsidRPr="00BA3D40" w:rsidRDefault="00BA3D40" w:rsidP="00BA3D40">
            <w:pPr>
              <w:autoSpaceDE w:val="0"/>
              <w:autoSpaceDN w:val="0"/>
              <w:adjustRightInd w:val="0"/>
              <w:jc w:val="center"/>
              <w:rPr>
                <w:sz w:val="24"/>
                <w:szCs w:val="24"/>
                <w:highlight w:val="yellow"/>
              </w:rPr>
            </w:pPr>
          </w:p>
        </w:tc>
        <w:tc>
          <w:tcPr>
            <w:tcW w:w="546" w:type="pct"/>
          </w:tcPr>
          <w:p w:rsidR="00BA3D40" w:rsidRPr="00BA3D40" w:rsidRDefault="00BA3D40" w:rsidP="00BA3D40">
            <w:pPr>
              <w:autoSpaceDE w:val="0"/>
              <w:autoSpaceDN w:val="0"/>
              <w:adjustRightInd w:val="0"/>
              <w:jc w:val="center"/>
              <w:rPr>
                <w:sz w:val="24"/>
                <w:szCs w:val="24"/>
                <w:highlight w:val="yellow"/>
              </w:rPr>
            </w:pPr>
          </w:p>
        </w:tc>
      </w:tr>
      <w:tr w:rsidR="00BA3D40" w:rsidRPr="00BA3D40" w:rsidTr="00D72CEA">
        <w:tc>
          <w:tcPr>
            <w:tcW w:w="255" w:type="pct"/>
            <w:vMerge/>
            <w:hideMark/>
          </w:tcPr>
          <w:p w:rsidR="00BA3D40" w:rsidRPr="00BA3D40" w:rsidRDefault="00BA3D40" w:rsidP="00BA3D40">
            <w:pPr>
              <w:jc w:val="center"/>
              <w:rPr>
                <w:sz w:val="24"/>
                <w:szCs w:val="24"/>
              </w:rPr>
            </w:pPr>
          </w:p>
        </w:tc>
        <w:tc>
          <w:tcPr>
            <w:tcW w:w="891" w:type="pct"/>
            <w:hideMark/>
          </w:tcPr>
          <w:p w:rsidR="00BA3D40" w:rsidRPr="00BA3D40" w:rsidRDefault="00BA3D40" w:rsidP="00BA3D40">
            <w:pPr>
              <w:ind w:left="57" w:right="57"/>
              <w:jc w:val="both"/>
              <w:rPr>
                <w:sz w:val="24"/>
                <w:szCs w:val="24"/>
              </w:rPr>
            </w:pPr>
            <w:r w:rsidRPr="00BA3D40">
              <w:rPr>
                <w:sz w:val="24"/>
                <w:szCs w:val="24"/>
              </w:rPr>
              <w:t>скота и птицы на убой (в живом весе)</w:t>
            </w:r>
          </w:p>
        </w:tc>
        <w:tc>
          <w:tcPr>
            <w:tcW w:w="664" w:type="pct"/>
            <w:hideMark/>
          </w:tcPr>
          <w:p w:rsidR="00BA3D40" w:rsidRPr="00BA3D40" w:rsidRDefault="00BA3D40" w:rsidP="00BA3D40">
            <w:pPr>
              <w:jc w:val="center"/>
              <w:rPr>
                <w:sz w:val="24"/>
                <w:szCs w:val="24"/>
              </w:rPr>
            </w:pPr>
            <w:r w:rsidRPr="00BA3D40">
              <w:rPr>
                <w:sz w:val="24"/>
                <w:szCs w:val="24"/>
              </w:rPr>
              <w:t>943</w:t>
            </w:r>
          </w:p>
        </w:tc>
        <w:tc>
          <w:tcPr>
            <w:tcW w:w="1098" w:type="pct"/>
          </w:tcPr>
          <w:p w:rsidR="00BA3D40" w:rsidRPr="00BA3D40" w:rsidRDefault="00BA3D40" w:rsidP="00BA3D40">
            <w:pPr>
              <w:jc w:val="center"/>
              <w:rPr>
                <w:sz w:val="24"/>
                <w:szCs w:val="24"/>
              </w:rPr>
            </w:pPr>
            <w:r w:rsidRPr="00BA3D40">
              <w:rPr>
                <w:sz w:val="24"/>
                <w:szCs w:val="24"/>
              </w:rPr>
              <w:t>943</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autoSpaceDE w:val="0"/>
              <w:autoSpaceDN w:val="0"/>
              <w:adjustRightInd w:val="0"/>
              <w:jc w:val="center"/>
              <w:rPr>
                <w:sz w:val="24"/>
                <w:szCs w:val="24"/>
              </w:rPr>
            </w:pPr>
          </w:p>
        </w:tc>
        <w:tc>
          <w:tcPr>
            <w:tcW w:w="546" w:type="pct"/>
            <w:hideMark/>
          </w:tcPr>
          <w:p w:rsidR="00BA3D40" w:rsidRPr="00BA3D40" w:rsidRDefault="00BA3D40" w:rsidP="00BA3D40">
            <w:pPr>
              <w:autoSpaceDE w:val="0"/>
              <w:autoSpaceDN w:val="0"/>
              <w:adjustRightInd w:val="0"/>
              <w:jc w:val="center"/>
              <w:rPr>
                <w:sz w:val="24"/>
                <w:szCs w:val="24"/>
              </w:rPr>
            </w:pPr>
            <w:r w:rsidRPr="00BA3D40">
              <w:rPr>
                <w:sz w:val="24"/>
                <w:szCs w:val="24"/>
              </w:rPr>
              <w:t>943</w:t>
            </w:r>
          </w:p>
        </w:tc>
      </w:tr>
      <w:tr w:rsidR="00BA3D40" w:rsidRPr="00BA3D40" w:rsidTr="00D72CEA">
        <w:tc>
          <w:tcPr>
            <w:tcW w:w="255" w:type="pct"/>
            <w:vMerge/>
            <w:hideMark/>
          </w:tcPr>
          <w:p w:rsidR="00BA3D40" w:rsidRPr="00BA3D40" w:rsidRDefault="00BA3D40" w:rsidP="00BA3D40">
            <w:pPr>
              <w:jc w:val="center"/>
              <w:rPr>
                <w:sz w:val="24"/>
                <w:szCs w:val="24"/>
              </w:rPr>
            </w:pPr>
          </w:p>
        </w:tc>
        <w:tc>
          <w:tcPr>
            <w:tcW w:w="891" w:type="pct"/>
            <w:hideMark/>
          </w:tcPr>
          <w:p w:rsidR="00BA3D40" w:rsidRPr="00BA3D40" w:rsidRDefault="00BA3D40" w:rsidP="00BA3D40">
            <w:pPr>
              <w:ind w:left="57" w:right="57"/>
              <w:jc w:val="both"/>
              <w:rPr>
                <w:sz w:val="24"/>
                <w:szCs w:val="24"/>
              </w:rPr>
            </w:pPr>
            <w:r w:rsidRPr="00BA3D40">
              <w:rPr>
                <w:sz w:val="24"/>
                <w:szCs w:val="24"/>
              </w:rPr>
              <w:t xml:space="preserve">молока </w:t>
            </w:r>
          </w:p>
        </w:tc>
        <w:tc>
          <w:tcPr>
            <w:tcW w:w="664" w:type="pct"/>
            <w:hideMark/>
          </w:tcPr>
          <w:p w:rsidR="00BA3D40" w:rsidRPr="00BA3D40" w:rsidRDefault="00BA3D40" w:rsidP="00BA3D40">
            <w:pPr>
              <w:jc w:val="center"/>
              <w:rPr>
                <w:sz w:val="24"/>
                <w:szCs w:val="24"/>
              </w:rPr>
            </w:pPr>
            <w:r w:rsidRPr="00BA3D40">
              <w:rPr>
                <w:sz w:val="24"/>
                <w:szCs w:val="24"/>
              </w:rPr>
              <w:t>1060</w:t>
            </w:r>
          </w:p>
        </w:tc>
        <w:tc>
          <w:tcPr>
            <w:tcW w:w="1098" w:type="pct"/>
          </w:tcPr>
          <w:p w:rsidR="00BA3D40" w:rsidRPr="00BA3D40" w:rsidRDefault="00BA3D40" w:rsidP="00BA3D40">
            <w:pPr>
              <w:jc w:val="center"/>
              <w:rPr>
                <w:sz w:val="24"/>
                <w:szCs w:val="24"/>
              </w:rPr>
            </w:pPr>
            <w:r w:rsidRPr="00BA3D40">
              <w:rPr>
                <w:sz w:val="24"/>
                <w:szCs w:val="24"/>
              </w:rPr>
              <w:t>1060</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autoSpaceDE w:val="0"/>
              <w:autoSpaceDN w:val="0"/>
              <w:adjustRightInd w:val="0"/>
              <w:jc w:val="center"/>
              <w:rPr>
                <w:sz w:val="24"/>
                <w:szCs w:val="24"/>
              </w:rPr>
            </w:pPr>
          </w:p>
        </w:tc>
        <w:tc>
          <w:tcPr>
            <w:tcW w:w="546" w:type="pct"/>
            <w:hideMark/>
          </w:tcPr>
          <w:p w:rsidR="00BA3D40" w:rsidRPr="00BA3D40" w:rsidRDefault="00BA3D40" w:rsidP="00BA3D40">
            <w:pPr>
              <w:autoSpaceDE w:val="0"/>
              <w:autoSpaceDN w:val="0"/>
              <w:adjustRightInd w:val="0"/>
              <w:jc w:val="center"/>
              <w:rPr>
                <w:sz w:val="24"/>
                <w:szCs w:val="24"/>
              </w:rPr>
            </w:pPr>
            <w:r w:rsidRPr="00BA3D40">
              <w:rPr>
                <w:sz w:val="24"/>
                <w:szCs w:val="24"/>
              </w:rPr>
              <w:t>1060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2.3.</w:t>
            </w:r>
          </w:p>
        </w:tc>
        <w:tc>
          <w:tcPr>
            <w:tcW w:w="891" w:type="pct"/>
            <w:hideMark/>
          </w:tcPr>
          <w:p w:rsidR="00BA3D40" w:rsidRPr="00BA3D40" w:rsidRDefault="00BA3D40" w:rsidP="00BA3D40">
            <w:pPr>
              <w:ind w:left="57" w:right="57"/>
              <w:jc w:val="both"/>
              <w:rPr>
                <w:sz w:val="24"/>
                <w:szCs w:val="24"/>
              </w:rPr>
            </w:pPr>
            <w:r w:rsidRPr="00BA3D40">
              <w:rPr>
                <w:sz w:val="24"/>
                <w:szCs w:val="24"/>
              </w:rPr>
              <w:t>Рост количества крест</w:t>
            </w:r>
            <w:r w:rsidRPr="00BA3D40">
              <w:rPr>
                <w:sz w:val="24"/>
                <w:szCs w:val="24"/>
              </w:rPr>
              <w:t>ь</w:t>
            </w:r>
            <w:r w:rsidRPr="00BA3D40">
              <w:rPr>
                <w:sz w:val="24"/>
                <w:szCs w:val="24"/>
              </w:rPr>
              <w:t>янских (фермерских) хозяйств, ед.</w:t>
            </w:r>
          </w:p>
        </w:tc>
        <w:tc>
          <w:tcPr>
            <w:tcW w:w="664" w:type="pct"/>
            <w:hideMark/>
          </w:tcPr>
          <w:p w:rsidR="00BA3D40" w:rsidRPr="00BA3D40" w:rsidRDefault="00BA3D40" w:rsidP="00BA3D40">
            <w:pPr>
              <w:jc w:val="center"/>
              <w:rPr>
                <w:sz w:val="24"/>
                <w:szCs w:val="24"/>
              </w:rPr>
            </w:pPr>
            <w:r w:rsidRPr="00BA3D40">
              <w:rPr>
                <w:sz w:val="24"/>
                <w:szCs w:val="24"/>
              </w:rPr>
              <w:t>29</w:t>
            </w:r>
          </w:p>
        </w:tc>
        <w:tc>
          <w:tcPr>
            <w:tcW w:w="1098" w:type="pct"/>
          </w:tcPr>
          <w:p w:rsidR="00BA3D40" w:rsidRPr="00BA3D40" w:rsidRDefault="00BA3D40" w:rsidP="00BA3D40">
            <w:pPr>
              <w:jc w:val="center"/>
              <w:rPr>
                <w:sz w:val="24"/>
                <w:szCs w:val="24"/>
              </w:rPr>
            </w:pPr>
            <w:r w:rsidRPr="00BA3D40">
              <w:rPr>
                <w:sz w:val="24"/>
                <w:szCs w:val="24"/>
              </w:rPr>
              <w:t>29</w:t>
            </w:r>
          </w:p>
        </w:tc>
        <w:tc>
          <w:tcPr>
            <w:tcW w:w="386" w:type="pct"/>
            <w:hideMark/>
          </w:tcPr>
          <w:p w:rsidR="00BA3D40" w:rsidRPr="00BA3D40" w:rsidRDefault="00BA3D40" w:rsidP="00BA3D40">
            <w:pPr>
              <w:jc w:val="center"/>
              <w:rPr>
                <w:sz w:val="24"/>
                <w:szCs w:val="24"/>
              </w:rPr>
            </w:pPr>
            <w:r w:rsidRPr="00BA3D40">
              <w:rPr>
                <w:sz w:val="24"/>
                <w:szCs w:val="24"/>
              </w:rPr>
              <w:t>30</w:t>
            </w:r>
          </w:p>
        </w:tc>
        <w:tc>
          <w:tcPr>
            <w:tcW w:w="386" w:type="pct"/>
            <w:hideMark/>
          </w:tcPr>
          <w:p w:rsidR="00BA3D40" w:rsidRPr="00BA3D40" w:rsidRDefault="00BA3D40" w:rsidP="00BA3D40">
            <w:pPr>
              <w:jc w:val="center"/>
              <w:rPr>
                <w:sz w:val="24"/>
                <w:szCs w:val="24"/>
              </w:rPr>
            </w:pPr>
            <w:r w:rsidRPr="00BA3D40">
              <w:rPr>
                <w:sz w:val="24"/>
                <w:szCs w:val="24"/>
              </w:rPr>
              <w:t>30</w:t>
            </w:r>
          </w:p>
        </w:tc>
        <w:tc>
          <w:tcPr>
            <w:tcW w:w="386" w:type="pct"/>
            <w:hideMark/>
          </w:tcPr>
          <w:p w:rsidR="00BA3D40" w:rsidRPr="00BA3D40" w:rsidRDefault="00BA3D40" w:rsidP="00BA3D40">
            <w:pPr>
              <w:jc w:val="center"/>
              <w:rPr>
                <w:sz w:val="24"/>
                <w:szCs w:val="24"/>
              </w:rPr>
            </w:pPr>
            <w:r w:rsidRPr="00BA3D40">
              <w:rPr>
                <w:sz w:val="24"/>
                <w:szCs w:val="24"/>
              </w:rPr>
              <w:t>31</w:t>
            </w:r>
          </w:p>
        </w:tc>
        <w:tc>
          <w:tcPr>
            <w:tcW w:w="388" w:type="pct"/>
            <w:hideMark/>
          </w:tcPr>
          <w:p w:rsidR="00BA3D40" w:rsidRPr="00BA3D40" w:rsidRDefault="00BA3D40" w:rsidP="00BA3D40">
            <w:pPr>
              <w:autoSpaceDE w:val="0"/>
              <w:autoSpaceDN w:val="0"/>
              <w:adjustRightInd w:val="0"/>
              <w:jc w:val="center"/>
              <w:rPr>
                <w:sz w:val="24"/>
                <w:szCs w:val="24"/>
              </w:rPr>
            </w:pPr>
            <w:r w:rsidRPr="00BA3D40">
              <w:rPr>
                <w:sz w:val="24"/>
                <w:szCs w:val="24"/>
              </w:rPr>
              <w:t>31</w:t>
            </w:r>
          </w:p>
        </w:tc>
        <w:tc>
          <w:tcPr>
            <w:tcW w:w="546" w:type="pct"/>
            <w:hideMark/>
          </w:tcPr>
          <w:p w:rsidR="00BA3D40" w:rsidRPr="00BA3D40" w:rsidRDefault="00BA3D40" w:rsidP="00BA3D40">
            <w:pPr>
              <w:autoSpaceDE w:val="0"/>
              <w:autoSpaceDN w:val="0"/>
              <w:adjustRightInd w:val="0"/>
              <w:jc w:val="center"/>
              <w:rPr>
                <w:sz w:val="24"/>
                <w:szCs w:val="24"/>
              </w:rPr>
            </w:pPr>
            <w:r w:rsidRPr="00BA3D40">
              <w:rPr>
                <w:sz w:val="24"/>
                <w:szCs w:val="24"/>
              </w:rPr>
              <w:t>31</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2.4.</w:t>
            </w:r>
          </w:p>
        </w:tc>
        <w:tc>
          <w:tcPr>
            <w:tcW w:w="891" w:type="pct"/>
            <w:hideMark/>
          </w:tcPr>
          <w:p w:rsidR="00BA3D40" w:rsidRPr="00BA3D40" w:rsidRDefault="00BA3D40" w:rsidP="00BA3D40">
            <w:pPr>
              <w:ind w:left="57" w:right="57"/>
              <w:jc w:val="both"/>
              <w:rPr>
                <w:sz w:val="24"/>
                <w:szCs w:val="24"/>
              </w:rPr>
            </w:pPr>
            <w:r w:rsidRPr="00BA3D40">
              <w:rPr>
                <w:sz w:val="24"/>
                <w:szCs w:val="24"/>
              </w:rPr>
              <w:t xml:space="preserve">Рост добычи (вылова) рыбы, тонн          </w:t>
            </w:r>
          </w:p>
        </w:tc>
        <w:tc>
          <w:tcPr>
            <w:tcW w:w="664" w:type="pct"/>
            <w:hideMark/>
          </w:tcPr>
          <w:p w:rsidR="00BA3D40" w:rsidRPr="00BA3D40" w:rsidRDefault="00BA3D40" w:rsidP="00BA3D40">
            <w:pPr>
              <w:jc w:val="center"/>
              <w:rPr>
                <w:sz w:val="24"/>
                <w:szCs w:val="24"/>
              </w:rPr>
            </w:pPr>
            <w:r w:rsidRPr="00BA3D40">
              <w:rPr>
                <w:sz w:val="24"/>
                <w:szCs w:val="24"/>
              </w:rPr>
              <w:t>210</w:t>
            </w:r>
          </w:p>
        </w:tc>
        <w:tc>
          <w:tcPr>
            <w:tcW w:w="1098" w:type="pct"/>
          </w:tcPr>
          <w:p w:rsidR="00BA3D40" w:rsidRPr="00BA3D40" w:rsidRDefault="00BA3D40" w:rsidP="00BA3D40">
            <w:pPr>
              <w:jc w:val="center"/>
              <w:rPr>
                <w:sz w:val="24"/>
                <w:szCs w:val="24"/>
              </w:rPr>
            </w:pPr>
            <w:r w:rsidRPr="00BA3D40">
              <w:rPr>
                <w:sz w:val="24"/>
                <w:szCs w:val="24"/>
              </w:rPr>
              <w:t>210</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autoSpaceDE w:val="0"/>
              <w:autoSpaceDN w:val="0"/>
              <w:adjustRightInd w:val="0"/>
              <w:jc w:val="center"/>
              <w:rPr>
                <w:sz w:val="24"/>
                <w:szCs w:val="24"/>
              </w:rPr>
            </w:pPr>
          </w:p>
        </w:tc>
        <w:tc>
          <w:tcPr>
            <w:tcW w:w="546" w:type="pct"/>
            <w:hideMark/>
          </w:tcPr>
          <w:p w:rsidR="00BA3D40" w:rsidRPr="00BA3D40" w:rsidRDefault="00BA3D40" w:rsidP="00BA3D40">
            <w:pPr>
              <w:autoSpaceDE w:val="0"/>
              <w:autoSpaceDN w:val="0"/>
              <w:adjustRightInd w:val="0"/>
              <w:jc w:val="center"/>
              <w:rPr>
                <w:sz w:val="24"/>
                <w:szCs w:val="24"/>
              </w:rPr>
            </w:pPr>
            <w:r w:rsidRPr="00BA3D40">
              <w:rPr>
                <w:sz w:val="24"/>
                <w:szCs w:val="24"/>
              </w:rPr>
              <w:t>210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2.5.</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 xml:space="preserve">Рост объема заготовки дикоросов, тонн      </w:t>
            </w:r>
          </w:p>
        </w:tc>
        <w:tc>
          <w:tcPr>
            <w:tcW w:w="664" w:type="pct"/>
            <w:hideMark/>
          </w:tcPr>
          <w:p w:rsidR="00BA3D40" w:rsidRPr="00BA3D40" w:rsidRDefault="00BA3D40" w:rsidP="00BA3D40">
            <w:pPr>
              <w:jc w:val="center"/>
              <w:rPr>
                <w:sz w:val="24"/>
                <w:szCs w:val="24"/>
              </w:rPr>
            </w:pPr>
            <w:r w:rsidRPr="00BA3D40">
              <w:rPr>
                <w:sz w:val="24"/>
                <w:szCs w:val="24"/>
              </w:rPr>
              <w:t>47</w:t>
            </w:r>
          </w:p>
        </w:tc>
        <w:tc>
          <w:tcPr>
            <w:tcW w:w="1098" w:type="pct"/>
          </w:tcPr>
          <w:p w:rsidR="00BA3D40" w:rsidRPr="00BA3D40" w:rsidRDefault="00BA3D40" w:rsidP="00BA3D40">
            <w:pPr>
              <w:jc w:val="center"/>
              <w:rPr>
                <w:sz w:val="24"/>
                <w:szCs w:val="24"/>
              </w:rPr>
            </w:pPr>
            <w:r w:rsidRPr="00BA3D40">
              <w:rPr>
                <w:sz w:val="24"/>
                <w:szCs w:val="24"/>
              </w:rPr>
              <w:t>47</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47</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2.6</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Рост объема перерабо</w:t>
            </w:r>
            <w:r w:rsidRPr="00BA3D40">
              <w:rPr>
                <w:sz w:val="24"/>
                <w:szCs w:val="24"/>
              </w:rPr>
              <w:t>т</w:t>
            </w:r>
            <w:r w:rsidRPr="00BA3D40">
              <w:rPr>
                <w:sz w:val="24"/>
                <w:szCs w:val="24"/>
              </w:rPr>
              <w:t xml:space="preserve">ки дикоросов, тонн      </w:t>
            </w:r>
          </w:p>
        </w:tc>
        <w:tc>
          <w:tcPr>
            <w:tcW w:w="664" w:type="pct"/>
            <w:hideMark/>
          </w:tcPr>
          <w:p w:rsidR="00BA3D40" w:rsidRPr="00BA3D40" w:rsidRDefault="00BA3D40" w:rsidP="00BA3D40">
            <w:pPr>
              <w:jc w:val="center"/>
              <w:rPr>
                <w:sz w:val="24"/>
                <w:szCs w:val="24"/>
              </w:rPr>
            </w:pPr>
            <w:r w:rsidRPr="00BA3D40">
              <w:rPr>
                <w:sz w:val="24"/>
                <w:szCs w:val="24"/>
              </w:rPr>
              <w:t>5,9</w:t>
            </w:r>
          </w:p>
        </w:tc>
        <w:tc>
          <w:tcPr>
            <w:tcW w:w="1098" w:type="pct"/>
          </w:tcPr>
          <w:p w:rsidR="00BA3D40" w:rsidRPr="00BA3D40" w:rsidRDefault="00BA3D40" w:rsidP="00BA3D40">
            <w:pPr>
              <w:jc w:val="center"/>
              <w:rPr>
                <w:sz w:val="24"/>
                <w:szCs w:val="24"/>
              </w:rPr>
            </w:pPr>
            <w:r w:rsidRPr="00BA3D40">
              <w:rPr>
                <w:sz w:val="24"/>
                <w:szCs w:val="24"/>
              </w:rPr>
              <w:t>5,9</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5,9</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2.7.</w:t>
            </w:r>
          </w:p>
        </w:tc>
        <w:tc>
          <w:tcPr>
            <w:tcW w:w="891" w:type="pct"/>
            <w:hideMark/>
          </w:tcPr>
          <w:p w:rsidR="00BA3D40" w:rsidRPr="00BA3D40" w:rsidRDefault="00BA3D40" w:rsidP="00BA3D40">
            <w:pPr>
              <w:ind w:left="57" w:right="57"/>
              <w:jc w:val="both"/>
              <w:rPr>
                <w:sz w:val="24"/>
                <w:szCs w:val="24"/>
              </w:rPr>
            </w:pPr>
            <w:r w:rsidRPr="00BA3D40">
              <w:rPr>
                <w:sz w:val="24"/>
                <w:szCs w:val="24"/>
              </w:rPr>
              <w:t>Рост производства пр</w:t>
            </w:r>
            <w:r w:rsidRPr="00BA3D40">
              <w:rPr>
                <w:sz w:val="24"/>
                <w:szCs w:val="24"/>
              </w:rPr>
              <w:t>о</w:t>
            </w:r>
            <w:r w:rsidRPr="00BA3D40">
              <w:rPr>
                <w:sz w:val="24"/>
                <w:szCs w:val="24"/>
              </w:rPr>
              <w:t>дукции хлебопечения в удаленных труднодо</w:t>
            </w:r>
            <w:r w:rsidRPr="00BA3D40">
              <w:rPr>
                <w:sz w:val="24"/>
                <w:szCs w:val="24"/>
              </w:rPr>
              <w:t>с</w:t>
            </w:r>
            <w:r w:rsidRPr="00BA3D40">
              <w:rPr>
                <w:sz w:val="24"/>
                <w:szCs w:val="24"/>
              </w:rPr>
              <w:t>тупных сельских терр</w:t>
            </w:r>
            <w:r w:rsidRPr="00BA3D40">
              <w:rPr>
                <w:sz w:val="24"/>
                <w:szCs w:val="24"/>
              </w:rPr>
              <w:t>и</w:t>
            </w:r>
            <w:r w:rsidRPr="00BA3D40">
              <w:rPr>
                <w:sz w:val="24"/>
                <w:szCs w:val="24"/>
              </w:rPr>
              <w:lastRenderedPageBreak/>
              <w:t>ториях, тонн</w:t>
            </w:r>
          </w:p>
        </w:tc>
        <w:tc>
          <w:tcPr>
            <w:tcW w:w="664" w:type="pct"/>
            <w:hideMark/>
          </w:tcPr>
          <w:p w:rsidR="00BA3D40" w:rsidRPr="00BA3D40" w:rsidRDefault="00BA3D40" w:rsidP="00BA3D40">
            <w:pPr>
              <w:jc w:val="center"/>
              <w:rPr>
                <w:sz w:val="24"/>
                <w:szCs w:val="24"/>
              </w:rPr>
            </w:pPr>
            <w:r w:rsidRPr="00BA3D40">
              <w:rPr>
                <w:sz w:val="24"/>
                <w:szCs w:val="24"/>
              </w:rPr>
              <w:lastRenderedPageBreak/>
              <w:t>105</w:t>
            </w:r>
          </w:p>
        </w:tc>
        <w:tc>
          <w:tcPr>
            <w:tcW w:w="1098" w:type="pct"/>
          </w:tcPr>
          <w:p w:rsidR="00BA3D40" w:rsidRPr="00BA3D40" w:rsidRDefault="00BA3D40" w:rsidP="00BA3D40">
            <w:pPr>
              <w:jc w:val="center"/>
              <w:rPr>
                <w:sz w:val="24"/>
                <w:szCs w:val="24"/>
              </w:rPr>
            </w:pPr>
            <w:r w:rsidRPr="00BA3D40">
              <w:rPr>
                <w:sz w:val="24"/>
                <w:szCs w:val="24"/>
              </w:rPr>
              <w:t>105</w:t>
            </w:r>
          </w:p>
        </w:tc>
        <w:tc>
          <w:tcPr>
            <w:tcW w:w="386" w:type="pct"/>
            <w:hideMark/>
          </w:tcPr>
          <w:p w:rsidR="00BA3D40" w:rsidRPr="00BA3D40" w:rsidRDefault="00BA3D40" w:rsidP="00BA3D40">
            <w:pPr>
              <w:jc w:val="center"/>
              <w:rPr>
                <w:sz w:val="24"/>
                <w:szCs w:val="24"/>
              </w:rPr>
            </w:pPr>
            <w:r w:rsidRPr="00BA3D40">
              <w:rPr>
                <w:sz w:val="24"/>
                <w:szCs w:val="24"/>
              </w:rPr>
              <w:t>106</w:t>
            </w:r>
          </w:p>
        </w:tc>
        <w:tc>
          <w:tcPr>
            <w:tcW w:w="386" w:type="pct"/>
            <w:hideMark/>
          </w:tcPr>
          <w:p w:rsidR="00BA3D40" w:rsidRPr="00BA3D40" w:rsidRDefault="00BA3D40" w:rsidP="00BA3D40">
            <w:pPr>
              <w:jc w:val="center"/>
              <w:rPr>
                <w:sz w:val="24"/>
                <w:szCs w:val="24"/>
              </w:rPr>
            </w:pPr>
            <w:r w:rsidRPr="00BA3D40">
              <w:rPr>
                <w:sz w:val="24"/>
                <w:szCs w:val="24"/>
              </w:rPr>
              <w:t>107</w:t>
            </w:r>
          </w:p>
        </w:tc>
        <w:tc>
          <w:tcPr>
            <w:tcW w:w="386" w:type="pct"/>
            <w:hideMark/>
          </w:tcPr>
          <w:p w:rsidR="00BA3D40" w:rsidRPr="00BA3D40" w:rsidRDefault="00BA3D40" w:rsidP="00BA3D40">
            <w:pPr>
              <w:jc w:val="center"/>
              <w:rPr>
                <w:sz w:val="24"/>
                <w:szCs w:val="24"/>
              </w:rPr>
            </w:pPr>
            <w:r w:rsidRPr="00BA3D40">
              <w:rPr>
                <w:sz w:val="24"/>
                <w:szCs w:val="24"/>
              </w:rPr>
              <w:t>108</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109</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109</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lastRenderedPageBreak/>
              <w:t>2.8.</w:t>
            </w:r>
          </w:p>
        </w:tc>
        <w:tc>
          <w:tcPr>
            <w:tcW w:w="891" w:type="pct"/>
            <w:hideMark/>
          </w:tcPr>
          <w:p w:rsidR="00BA3D40" w:rsidRPr="00BA3D40" w:rsidRDefault="00BA3D40" w:rsidP="00BA3D40">
            <w:pPr>
              <w:tabs>
                <w:tab w:val="left" w:pos="315"/>
              </w:tabs>
              <w:autoSpaceDE w:val="0"/>
              <w:autoSpaceDN w:val="0"/>
              <w:adjustRightInd w:val="0"/>
              <w:ind w:left="57" w:right="57"/>
              <w:jc w:val="both"/>
              <w:rPr>
                <w:sz w:val="24"/>
                <w:szCs w:val="24"/>
              </w:rPr>
            </w:pPr>
            <w:r w:rsidRPr="00BA3D40">
              <w:rPr>
                <w:sz w:val="24"/>
                <w:szCs w:val="24"/>
                <w:shd w:val="clear" w:color="auto" w:fill="FFFFFF" w:themeFill="background1"/>
              </w:rPr>
              <w:t>Активизация участия</w:t>
            </w:r>
            <w:r w:rsidR="00BD3FA6">
              <w:rPr>
                <w:sz w:val="24"/>
                <w:szCs w:val="24"/>
                <w:shd w:val="clear" w:color="auto" w:fill="FFFFFF" w:themeFill="background1"/>
              </w:rPr>
              <w:t xml:space="preserve"> </w:t>
            </w:r>
            <w:r w:rsidRPr="00BA3D40">
              <w:rPr>
                <w:sz w:val="24"/>
                <w:szCs w:val="24"/>
                <w:shd w:val="clear" w:color="auto" w:fill="FFFFFF" w:themeFill="background1"/>
              </w:rPr>
              <w:t>сельского населения в решении вопросов м</w:t>
            </w:r>
            <w:r w:rsidRPr="00BA3D40">
              <w:rPr>
                <w:sz w:val="24"/>
                <w:szCs w:val="24"/>
                <w:shd w:val="clear" w:color="auto" w:fill="FFFFFF" w:themeFill="background1"/>
              </w:rPr>
              <w:t>е</w:t>
            </w:r>
            <w:r w:rsidRPr="00BA3D40">
              <w:rPr>
                <w:sz w:val="24"/>
                <w:szCs w:val="24"/>
                <w:shd w:val="clear" w:color="auto" w:fill="FFFFFF" w:themeFill="background1"/>
              </w:rPr>
              <w:t>стного значения, чи</w:t>
            </w:r>
            <w:r w:rsidRPr="00BA3D40">
              <w:rPr>
                <w:sz w:val="24"/>
                <w:szCs w:val="24"/>
                <w:shd w:val="clear" w:color="auto" w:fill="FFFFFF" w:themeFill="background1"/>
              </w:rPr>
              <w:t>с</w:t>
            </w:r>
            <w:r w:rsidRPr="00BA3D40">
              <w:rPr>
                <w:sz w:val="24"/>
                <w:szCs w:val="24"/>
                <w:shd w:val="clear" w:color="auto" w:fill="FFFFFF" w:themeFill="background1"/>
              </w:rPr>
              <w:t>ленность сельского н</w:t>
            </w:r>
            <w:r w:rsidRPr="00BA3D40">
              <w:rPr>
                <w:sz w:val="24"/>
                <w:szCs w:val="24"/>
                <w:shd w:val="clear" w:color="auto" w:fill="FFFFFF" w:themeFill="background1"/>
              </w:rPr>
              <w:t>а</w:t>
            </w:r>
            <w:r w:rsidRPr="00BA3D40">
              <w:rPr>
                <w:sz w:val="24"/>
                <w:szCs w:val="24"/>
                <w:shd w:val="clear" w:color="auto" w:fill="FFFFFF" w:themeFill="background1"/>
              </w:rPr>
              <w:t>селения, подтвердивш</w:t>
            </w:r>
            <w:r w:rsidRPr="00BA3D40">
              <w:rPr>
                <w:sz w:val="24"/>
                <w:szCs w:val="24"/>
                <w:shd w:val="clear" w:color="auto" w:fill="FFFFFF" w:themeFill="background1"/>
              </w:rPr>
              <w:t>е</w:t>
            </w:r>
            <w:r w:rsidRPr="00BA3D40">
              <w:rPr>
                <w:sz w:val="24"/>
                <w:szCs w:val="24"/>
                <w:shd w:val="clear" w:color="auto" w:fill="FFFFFF" w:themeFill="background1"/>
              </w:rPr>
              <w:t>го участие в реализации проекта, чел.</w:t>
            </w:r>
          </w:p>
        </w:tc>
        <w:tc>
          <w:tcPr>
            <w:tcW w:w="664" w:type="pct"/>
            <w:hideMark/>
          </w:tcPr>
          <w:p w:rsidR="00BA3D40" w:rsidRPr="00BA3D40" w:rsidRDefault="00BA3D40" w:rsidP="00BA3D40">
            <w:pPr>
              <w:jc w:val="center"/>
              <w:rPr>
                <w:sz w:val="24"/>
                <w:szCs w:val="24"/>
              </w:rPr>
            </w:pPr>
            <w:r w:rsidRPr="00BA3D40">
              <w:rPr>
                <w:sz w:val="24"/>
                <w:szCs w:val="24"/>
              </w:rPr>
              <w:t>50</w:t>
            </w:r>
          </w:p>
        </w:tc>
        <w:tc>
          <w:tcPr>
            <w:tcW w:w="1098" w:type="pct"/>
          </w:tcPr>
          <w:p w:rsidR="00BA3D40" w:rsidRPr="00BA3D40" w:rsidRDefault="00BA3D40" w:rsidP="00BA3D40">
            <w:pPr>
              <w:jc w:val="center"/>
              <w:rPr>
                <w:sz w:val="24"/>
                <w:szCs w:val="24"/>
              </w:rPr>
            </w:pPr>
            <w:r w:rsidRPr="00BA3D40">
              <w:rPr>
                <w:sz w:val="24"/>
                <w:szCs w:val="24"/>
              </w:rPr>
              <w:t>69</w:t>
            </w:r>
          </w:p>
        </w:tc>
        <w:tc>
          <w:tcPr>
            <w:tcW w:w="386" w:type="pct"/>
            <w:hideMark/>
          </w:tcPr>
          <w:p w:rsidR="00BA3D40" w:rsidRPr="00BA3D40" w:rsidRDefault="00BA3D40" w:rsidP="00BA3D40">
            <w:pPr>
              <w:jc w:val="center"/>
              <w:rPr>
                <w:sz w:val="24"/>
                <w:szCs w:val="24"/>
              </w:rPr>
            </w:pPr>
            <w:r w:rsidRPr="00BA3D40">
              <w:rPr>
                <w:sz w:val="24"/>
                <w:szCs w:val="24"/>
              </w:rPr>
              <w:t>-</w:t>
            </w:r>
          </w:p>
        </w:tc>
        <w:tc>
          <w:tcPr>
            <w:tcW w:w="386" w:type="pct"/>
            <w:hideMark/>
          </w:tcPr>
          <w:p w:rsidR="00BA3D40" w:rsidRPr="00BA3D40" w:rsidRDefault="00BA3D40" w:rsidP="00BA3D40">
            <w:pPr>
              <w:jc w:val="center"/>
              <w:rPr>
                <w:sz w:val="24"/>
                <w:szCs w:val="24"/>
              </w:rPr>
            </w:pPr>
            <w:r w:rsidRPr="00BA3D40">
              <w:rPr>
                <w:sz w:val="24"/>
                <w:szCs w:val="24"/>
              </w:rPr>
              <w:t>-</w:t>
            </w:r>
          </w:p>
        </w:tc>
        <w:tc>
          <w:tcPr>
            <w:tcW w:w="386" w:type="pct"/>
            <w:hideMark/>
          </w:tcPr>
          <w:p w:rsidR="00BA3D40" w:rsidRPr="00BA3D40" w:rsidRDefault="00BA3D40" w:rsidP="00BA3D40">
            <w:pPr>
              <w:jc w:val="center"/>
              <w:rPr>
                <w:sz w:val="24"/>
                <w:szCs w:val="24"/>
              </w:rPr>
            </w:pPr>
            <w:r w:rsidRPr="00BA3D40">
              <w:rPr>
                <w:sz w:val="24"/>
                <w:szCs w:val="24"/>
              </w:rPr>
              <w:t>-</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69</w:t>
            </w:r>
          </w:p>
        </w:tc>
      </w:tr>
      <w:tr w:rsidR="00BA3D40" w:rsidRPr="00BA3D40" w:rsidTr="00D72CEA">
        <w:tc>
          <w:tcPr>
            <w:tcW w:w="5000" w:type="pct"/>
            <w:gridSpan w:val="9"/>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Показатели конечных результатов</w:t>
            </w:r>
          </w:p>
        </w:tc>
      </w:tr>
      <w:tr w:rsidR="00BA3D40" w:rsidRPr="00BA3D40" w:rsidTr="00D72CEA">
        <w:tc>
          <w:tcPr>
            <w:tcW w:w="5000" w:type="pct"/>
            <w:gridSpan w:val="9"/>
            <w:hideMark/>
          </w:tcPr>
          <w:p w:rsidR="00BA3D40" w:rsidRPr="00BA3D40" w:rsidRDefault="00BA3D40" w:rsidP="00BA3D40">
            <w:pPr>
              <w:widowControl w:val="0"/>
              <w:autoSpaceDE w:val="0"/>
              <w:autoSpaceDN w:val="0"/>
              <w:adjustRightInd w:val="0"/>
              <w:jc w:val="center"/>
              <w:rPr>
                <w:b/>
                <w:sz w:val="24"/>
                <w:szCs w:val="24"/>
              </w:rPr>
            </w:pPr>
            <w:r w:rsidRPr="00BA3D40">
              <w:rPr>
                <w:b/>
                <w:sz w:val="24"/>
                <w:szCs w:val="24"/>
              </w:rPr>
              <w:t xml:space="preserve">Подпрограмма </w:t>
            </w:r>
            <w:r w:rsidRPr="00BA3D40">
              <w:rPr>
                <w:b/>
                <w:sz w:val="24"/>
                <w:szCs w:val="24"/>
                <w:lang w:val="en-US"/>
              </w:rPr>
              <w:t>I</w:t>
            </w:r>
            <w:r w:rsidRPr="00BA3D40">
              <w:rPr>
                <w:b/>
                <w:sz w:val="24"/>
                <w:szCs w:val="24"/>
              </w:rPr>
              <w:t xml:space="preserve"> «Развитие малого и среднего предпринимательства в</w:t>
            </w:r>
            <w:r w:rsidR="00752BEC">
              <w:rPr>
                <w:b/>
                <w:sz w:val="24"/>
                <w:szCs w:val="24"/>
              </w:rPr>
              <w:t xml:space="preserve"> </w:t>
            </w:r>
            <w:r w:rsidRPr="00BA3D40">
              <w:rPr>
                <w:b/>
                <w:sz w:val="24"/>
                <w:szCs w:val="24"/>
              </w:rPr>
              <w:t>Нижневартовском районе»</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1.1.</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Увеличение количества малых и средних пре</w:t>
            </w:r>
            <w:r w:rsidRPr="00BA3D40">
              <w:rPr>
                <w:sz w:val="24"/>
                <w:szCs w:val="24"/>
              </w:rPr>
              <w:t>д</w:t>
            </w:r>
            <w:r w:rsidRPr="00BA3D40">
              <w:rPr>
                <w:sz w:val="24"/>
                <w:szCs w:val="24"/>
              </w:rPr>
              <w:t>приятий на 10 тыс. н</w:t>
            </w:r>
            <w:r w:rsidRPr="00BA3D40">
              <w:rPr>
                <w:sz w:val="24"/>
                <w:szCs w:val="24"/>
              </w:rPr>
              <w:t>а</w:t>
            </w:r>
            <w:r w:rsidRPr="00BA3D40">
              <w:rPr>
                <w:sz w:val="24"/>
                <w:szCs w:val="24"/>
              </w:rPr>
              <w:t>селения, единиц</w:t>
            </w:r>
          </w:p>
        </w:tc>
        <w:tc>
          <w:tcPr>
            <w:tcW w:w="664" w:type="pct"/>
            <w:hideMark/>
          </w:tcPr>
          <w:p w:rsidR="00BA3D40" w:rsidRPr="00BA3D40" w:rsidRDefault="00D4749F" w:rsidP="00BA3D40">
            <w:pPr>
              <w:jc w:val="center"/>
              <w:rPr>
                <w:sz w:val="24"/>
                <w:szCs w:val="24"/>
              </w:rPr>
            </w:pPr>
            <w:r>
              <w:rPr>
                <w:sz w:val="24"/>
                <w:szCs w:val="24"/>
              </w:rPr>
              <w:t>460,3</w:t>
            </w:r>
          </w:p>
        </w:tc>
        <w:tc>
          <w:tcPr>
            <w:tcW w:w="1098" w:type="pct"/>
          </w:tcPr>
          <w:p w:rsidR="00BA3D40" w:rsidRPr="00BA3D40" w:rsidRDefault="00D4749F" w:rsidP="00BA3D40">
            <w:pPr>
              <w:jc w:val="center"/>
              <w:rPr>
                <w:sz w:val="24"/>
                <w:szCs w:val="24"/>
              </w:rPr>
            </w:pPr>
            <w:r>
              <w:rPr>
                <w:sz w:val="24"/>
                <w:szCs w:val="24"/>
              </w:rPr>
              <w:t>460,3</w:t>
            </w:r>
          </w:p>
        </w:tc>
        <w:tc>
          <w:tcPr>
            <w:tcW w:w="386" w:type="pct"/>
            <w:hideMark/>
          </w:tcPr>
          <w:p w:rsidR="00BA3D40" w:rsidRPr="00BA3D40" w:rsidRDefault="00D4749F" w:rsidP="00D4749F">
            <w:pPr>
              <w:jc w:val="center"/>
              <w:rPr>
                <w:sz w:val="24"/>
                <w:szCs w:val="24"/>
              </w:rPr>
            </w:pPr>
            <w:r>
              <w:rPr>
                <w:sz w:val="24"/>
                <w:szCs w:val="24"/>
              </w:rPr>
              <w:t>462,8</w:t>
            </w:r>
          </w:p>
        </w:tc>
        <w:tc>
          <w:tcPr>
            <w:tcW w:w="386" w:type="pct"/>
            <w:hideMark/>
          </w:tcPr>
          <w:p w:rsidR="00BA3D40" w:rsidRPr="00BA3D40" w:rsidRDefault="00D4749F" w:rsidP="00BA3D40">
            <w:pPr>
              <w:jc w:val="center"/>
              <w:rPr>
                <w:sz w:val="24"/>
                <w:szCs w:val="24"/>
              </w:rPr>
            </w:pPr>
            <w:r>
              <w:rPr>
                <w:sz w:val="24"/>
                <w:szCs w:val="24"/>
              </w:rPr>
              <w:t>466,4</w:t>
            </w:r>
          </w:p>
        </w:tc>
        <w:tc>
          <w:tcPr>
            <w:tcW w:w="386" w:type="pct"/>
            <w:hideMark/>
          </w:tcPr>
          <w:p w:rsidR="00BA3D40" w:rsidRPr="00BA3D40" w:rsidRDefault="00D4749F" w:rsidP="00D4749F">
            <w:pPr>
              <w:jc w:val="center"/>
              <w:rPr>
                <w:sz w:val="24"/>
                <w:szCs w:val="24"/>
              </w:rPr>
            </w:pPr>
            <w:r>
              <w:rPr>
                <w:sz w:val="24"/>
                <w:szCs w:val="24"/>
              </w:rPr>
              <w:t>469,8</w:t>
            </w:r>
          </w:p>
        </w:tc>
        <w:tc>
          <w:tcPr>
            <w:tcW w:w="388" w:type="pct"/>
            <w:hideMark/>
          </w:tcPr>
          <w:p w:rsidR="00BA3D40" w:rsidRPr="00D4749F" w:rsidRDefault="00D4749F" w:rsidP="00BA3D40">
            <w:pPr>
              <w:widowControl w:val="0"/>
              <w:autoSpaceDE w:val="0"/>
              <w:autoSpaceDN w:val="0"/>
              <w:adjustRightInd w:val="0"/>
              <w:jc w:val="center"/>
              <w:rPr>
                <w:sz w:val="24"/>
                <w:szCs w:val="24"/>
              </w:rPr>
            </w:pPr>
            <w:r w:rsidRPr="00D4749F">
              <w:rPr>
                <w:sz w:val="24"/>
                <w:szCs w:val="24"/>
              </w:rPr>
              <w:t>473</w:t>
            </w:r>
            <w:r>
              <w:rPr>
                <w:sz w:val="24"/>
                <w:szCs w:val="24"/>
              </w:rPr>
              <w:t>,5</w:t>
            </w:r>
          </w:p>
        </w:tc>
        <w:tc>
          <w:tcPr>
            <w:tcW w:w="546" w:type="pct"/>
            <w:hideMark/>
          </w:tcPr>
          <w:p w:rsidR="00BA3D40" w:rsidRPr="00D4749F" w:rsidRDefault="00D4749F" w:rsidP="00BA3D40">
            <w:pPr>
              <w:widowControl w:val="0"/>
              <w:autoSpaceDE w:val="0"/>
              <w:autoSpaceDN w:val="0"/>
              <w:adjustRightInd w:val="0"/>
              <w:jc w:val="center"/>
              <w:rPr>
                <w:sz w:val="24"/>
                <w:szCs w:val="24"/>
              </w:rPr>
            </w:pPr>
            <w:r w:rsidRPr="00D4749F">
              <w:rPr>
                <w:sz w:val="24"/>
                <w:szCs w:val="24"/>
              </w:rPr>
              <w:t>473</w:t>
            </w:r>
            <w:r>
              <w:rPr>
                <w:sz w:val="24"/>
                <w:szCs w:val="24"/>
              </w:rPr>
              <w:t>,5</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1.2.</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Увеличение доли сре</w:t>
            </w:r>
            <w:r w:rsidRPr="00BA3D40">
              <w:rPr>
                <w:sz w:val="24"/>
                <w:szCs w:val="24"/>
              </w:rPr>
              <w:t>д</w:t>
            </w:r>
            <w:r w:rsidRPr="00BA3D40">
              <w:rPr>
                <w:sz w:val="24"/>
                <w:szCs w:val="24"/>
              </w:rPr>
              <w:t>несписочной численн</w:t>
            </w:r>
            <w:r w:rsidRPr="00BA3D40">
              <w:rPr>
                <w:sz w:val="24"/>
                <w:szCs w:val="24"/>
              </w:rPr>
              <w:t>о</w:t>
            </w:r>
            <w:r w:rsidRPr="00BA3D40">
              <w:rPr>
                <w:sz w:val="24"/>
                <w:szCs w:val="24"/>
              </w:rPr>
              <w:t>сти занятых на малых и средних предприятиях в общей численности р</w:t>
            </w:r>
            <w:r w:rsidRPr="00BA3D40">
              <w:rPr>
                <w:sz w:val="24"/>
                <w:szCs w:val="24"/>
              </w:rPr>
              <w:t>а</w:t>
            </w:r>
            <w:r w:rsidRPr="00BA3D40">
              <w:rPr>
                <w:sz w:val="24"/>
                <w:szCs w:val="24"/>
              </w:rPr>
              <w:t>ботающих человек, %</w:t>
            </w:r>
          </w:p>
        </w:tc>
        <w:tc>
          <w:tcPr>
            <w:tcW w:w="664" w:type="pct"/>
            <w:hideMark/>
          </w:tcPr>
          <w:p w:rsidR="00BA3D40" w:rsidRPr="00BA3D40" w:rsidRDefault="00BA3D40" w:rsidP="00BA3D40">
            <w:pPr>
              <w:jc w:val="center"/>
              <w:rPr>
                <w:sz w:val="24"/>
                <w:szCs w:val="24"/>
              </w:rPr>
            </w:pPr>
            <w:r w:rsidRPr="00BA3D40">
              <w:rPr>
                <w:sz w:val="24"/>
                <w:szCs w:val="24"/>
              </w:rPr>
              <w:t>4,19</w:t>
            </w:r>
          </w:p>
        </w:tc>
        <w:tc>
          <w:tcPr>
            <w:tcW w:w="1098" w:type="pct"/>
          </w:tcPr>
          <w:p w:rsidR="00BA3D40" w:rsidRPr="00BA3D40" w:rsidRDefault="00BA3D40" w:rsidP="00BA3D40">
            <w:pPr>
              <w:jc w:val="center"/>
              <w:rPr>
                <w:sz w:val="24"/>
                <w:szCs w:val="24"/>
              </w:rPr>
            </w:pPr>
            <w:r w:rsidRPr="00BA3D40">
              <w:rPr>
                <w:sz w:val="24"/>
                <w:szCs w:val="24"/>
              </w:rPr>
              <w:t>4,19</w:t>
            </w:r>
          </w:p>
        </w:tc>
        <w:tc>
          <w:tcPr>
            <w:tcW w:w="386" w:type="pct"/>
            <w:hideMark/>
          </w:tcPr>
          <w:p w:rsidR="00BA3D40" w:rsidRPr="00BA3D40" w:rsidRDefault="00BA3D40" w:rsidP="00BA3D40">
            <w:pPr>
              <w:jc w:val="center"/>
              <w:rPr>
                <w:sz w:val="24"/>
                <w:szCs w:val="24"/>
              </w:rPr>
            </w:pPr>
            <w:r w:rsidRPr="00BA3D40">
              <w:rPr>
                <w:sz w:val="24"/>
                <w:szCs w:val="24"/>
              </w:rPr>
              <w:t>4,33</w:t>
            </w:r>
          </w:p>
        </w:tc>
        <w:tc>
          <w:tcPr>
            <w:tcW w:w="386" w:type="pct"/>
            <w:hideMark/>
          </w:tcPr>
          <w:p w:rsidR="00BA3D40" w:rsidRPr="00BA3D40" w:rsidRDefault="00BA3D40" w:rsidP="00BA3D40">
            <w:pPr>
              <w:jc w:val="center"/>
              <w:rPr>
                <w:sz w:val="24"/>
                <w:szCs w:val="24"/>
              </w:rPr>
            </w:pPr>
            <w:r w:rsidRPr="00BA3D40">
              <w:rPr>
                <w:sz w:val="24"/>
                <w:szCs w:val="24"/>
              </w:rPr>
              <w:t>4,42</w:t>
            </w:r>
          </w:p>
        </w:tc>
        <w:tc>
          <w:tcPr>
            <w:tcW w:w="386" w:type="pct"/>
            <w:hideMark/>
          </w:tcPr>
          <w:p w:rsidR="00BA3D40" w:rsidRPr="00BA3D40" w:rsidRDefault="00BA3D40" w:rsidP="00BA3D40">
            <w:pPr>
              <w:jc w:val="center"/>
              <w:rPr>
                <w:sz w:val="24"/>
                <w:szCs w:val="24"/>
              </w:rPr>
            </w:pPr>
            <w:r w:rsidRPr="00BA3D40">
              <w:rPr>
                <w:sz w:val="24"/>
                <w:szCs w:val="24"/>
              </w:rPr>
              <w:t>4,5</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4,55</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4,6</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1.3.</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Прирост количества субъектов малого и среднего предприним</w:t>
            </w:r>
            <w:r w:rsidRPr="00BA3D40">
              <w:rPr>
                <w:sz w:val="24"/>
                <w:szCs w:val="24"/>
              </w:rPr>
              <w:t>а</w:t>
            </w:r>
            <w:r w:rsidRPr="00BA3D40">
              <w:rPr>
                <w:sz w:val="24"/>
                <w:szCs w:val="24"/>
              </w:rPr>
              <w:t>тельства (в % к пред</w:t>
            </w:r>
            <w:r w:rsidRPr="00BA3D40">
              <w:rPr>
                <w:sz w:val="24"/>
                <w:szCs w:val="24"/>
              </w:rPr>
              <w:t>ы</w:t>
            </w:r>
            <w:r w:rsidRPr="00BA3D40">
              <w:rPr>
                <w:sz w:val="24"/>
                <w:szCs w:val="24"/>
              </w:rPr>
              <w:t>дущему году)</w:t>
            </w:r>
          </w:p>
        </w:tc>
        <w:tc>
          <w:tcPr>
            <w:tcW w:w="664" w:type="pct"/>
            <w:hideMark/>
          </w:tcPr>
          <w:p w:rsidR="00BA3D40" w:rsidRPr="00BA3D40" w:rsidRDefault="00BA3D40" w:rsidP="00BA3D40">
            <w:pPr>
              <w:jc w:val="center"/>
              <w:rPr>
                <w:sz w:val="24"/>
                <w:szCs w:val="24"/>
              </w:rPr>
            </w:pPr>
            <w:r w:rsidRPr="00BA3D40">
              <w:rPr>
                <w:sz w:val="24"/>
                <w:szCs w:val="24"/>
              </w:rPr>
              <w:t>1</w:t>
            </w:r>
          </w:p>
        </w:tc>
        <w:tc>
          <w:tcPr>
            <w:tcW w:w="1098" w:type="pct"/>
          </w:tcPr>
          <w:p w:rsidR="00BA3D40" w:rsidRPr="00BA3D40" w:rsidRDefault="00BA3D40" w:rsidP="00BA3D40">
            <w:pPr>
              <w:jc w:val="center"/>
              <w:rPr>
                <w:sz w:val="24"/>
                <w:szCs w:val="24"/>
              </w:rPr>
            </w:pPr>
            <w:r w:rsidRPr="00BA3D40">
              <w:rPr>
                <w:sz w:val="24"/>
                <w:szCs w:val="24"/>
              </w:rPr>
              <w:t>1</w:t>
            </w:r>
          </w:p>
        </w:tc>
        <w:tc>
          <w:tcPr>
            <w:tcW w:w="386" w:type="pct"/>
            <w:hideMark/>
          </w:tcPr>
          <w:p w:rsidR="00BA3D40" w:rsidRPr="00BA3D40" w:rsidRDefault="00BA3D40" w:rsidP="00BA3D40">
            <w:pPr>
              <w:jc w:val="center"/>
              <w:rPr>
                <w:sz w:val="24"/>
                <w:szCs w:val="24"/>
              </w:rPr>
            </w:pPr>
            <w:r w:rsidRPr="00BA3D40">
              <w:rPr>
                <w:sz w:val="24"/>
                <w:szCs w:val="24"/>
              </w:rPr>
              <w:t>1</w:t>
            </w:r>
          </w:p>
        </w:tc>
        <w:tc>
          <w:tcPr>
            <w:tcW w:w="386" w:type="pct"/>
            <w:hideMark/>
          </w:tcPr>
          <w:p w:rsidR="00BA3D40" w:rsidRPr="00BA3D40" w:rsidRDefault="00BA3D40" w:rsidP="00BA3D40">
            <w:pPr>
              <w:jc w:val="center"/>
              <w:rPr>
                <w:sz w:val="24"/>
                <w:szCs w:val="24"/>
              </w:rPr>
            </w:pPr>
            <w:r w:rsidRPr="00BA3D40">
              <w:rPr>
                <w:sz w:val="24"/>
                <w:szCs w:val="24"/>
              </w:rPr>
              <w:t>1</w:t>
            </w:r>
          </w:p>
        </w:tc>
        <w:tc>
          <w:tcPr>
            <w:tcW w:w="386" w:type="pct"/>
            <w:hideMark/>
          </w:tcPr>
          <w:p w:rsidR="00BA3D40" w:rsidRPr="00BA3D40" w:rsidRDefault="00BA3D40" w:rsidP="00BA3D40">
            <w:pPr>
              <w:jc w:val="center"/>
              <w:rPr>
                <w:sz w:val="24"/>
                <w:szCs w:val="24"/>
              </w:rPr>
            </w:pPr>
            <w:r w:rsidRPr="00BA3D40">
              <w:rPr>
                <w:sz w:val="24"/>
                <w:szCs w:val="24"/>
              </w:rPr>
              <w:t>1</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1.4.</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Количество вновь зар</w:t>
            </w:r>
            <w:r w:rsidRPr="00BA3D40">
              <w:rPr>
                <w:sz w:val="24"/>
                <w:szCs w:val="24"/>
              </w:rPr>
              <w:t>е</w:t>
            </w:r>
            <w:r w:rsidRPr="00BA3D40">
              <w:rPr>
                <w:sz w:val="24"/>
                <w:szCs w:val="24"/>
              </w:rPr>
              <w:t>гистрированных суб</w:t>
            </w:r>
            <w:r w:rsidRPr="00BA3D40">
              <w:rPr>
                <w:sz w:val="24"/>
                <w:szCs w:val="24"/>
              </w:rPr>
              <w:t>ъ</w:t>
            </w:r>
            <w:r w:rsidRPr="00BA3D40">
              <w:rPr>
                <w:sz w:val="24"/>
                <w:szCs w:val="24"/>
              </w:rPr>
              <w:t>ектов малого и среднего предпринимательства на 1 тыс. существу</w:t>
            </w:r>
            <w:r w:rsidRPr="00BA3D40">
              <w:rPr>
                <w:sz w:val="24"/>
                <w:szCs w:val="24"/>
              </w:rPr>
              <w:t>ю</w:t>
            </w:r>
            <w:r w:rsidRPr="00BA3D40">
              <w:rPr>
                <w:sz w:val="24"/>
                <w:szCs w:val="24"/>
              </w:rPr>
              <w:t>щих субъектов малого и среднего предприним</w:t>
            </w:r>
            <w:r w:rsidRPr="00BA3D40">
              <w:rPr>
                <w:sz w:val="24"/>
                <w:szCs w:val="24"/>
              </w:rPr>
              <w:t>а</w:t>
            </w:r>
            <w:r w:rsidRPr="00BA3D40">
              <w:rPr>
                <w:sz w:val="24"/>
                <w:szCs w:val="24"/>
              </w:rPr>
              <w:t>тельства (ед.)</w:t>
            </w:r>
          </w:p>
        </w:tc>
        <w:tc>
          <w:tcPr>
            <w:tcW w:w="664" w:type="pct"/>
            <w:hideMark/>
          </w:tcPr>
          <w:p w:rsidR="00BA3D40" w:rsidRPr="00BA3D40" w:rsidRDefault="00BA3D40" w:rsidP="00BA3D40">
            <w:pPr>
              <w:jc w:val="center"/>
              <w:rPr>
                <w:sz w:val="24"/>
                <w:szCs w:val="24"/>
              </w:rPr>
            </w:pPr>
            <w:r w:rsidRPr="00BA3D40">
              <w:rPr>
                <w:sz w:val="24"/>
                <w:szCs w:val="24"/>
              </w:rPr>
              <w:t>25,15</w:t>
            </w:r>
          </w:p>
        </w:tc>
        <w:tc>
          <w:tcPr>
            <w:tcW w:w="1098" w:type="pct"/>
          </w:tcPr>
          <w:p w:rsidR="00BA3D40" w:rsidRPr="00BA3D40" w:rsidRDefault="00BA3D40" w:rsidP="00BA3D40">
            <w:pPr>
              <w:jc w:val="center"/>
              <w:rPr>
                <w:sz w:val="24"/>
                <w:szCs w:val="24"/>
              </w:rPr>
            </w:pPr>
            <w:r w:rsidRPr="00BA3D40">
              <w:rPr>
                <w:sz w:val="24"/>
                <w:szCs w:val="24"/>
              </w:rPr>
              <w:t>25,15</w:t>
            </w:r>
          </w:p>
        </w:tc>
        <w:tc>
          <w:tcPr>
            <w:tcW w:w="386" w:type="pct"/>
            <w:hideMark/>
          </w:tcPr>
          <w:p w:rsidR="00BA3D40" w:rsidRPr="00BA3D40" w:rsidRDefault="00BA3D40" w:rsidP="00BA3D40">
            <w:pPr>
              <w:jc w:val="center"/>
              <w:rPr>
                <w:sz w:val="24"/>
                <w:szCs w:val="24"/>
              </w:rPr>
            </w:pPr>
            <w:r w:rsidRPr="00BA3D40">
              <w:rPr>
                <w:sz w:val="24"/>
                <w:szCs w:val="24"/>
              </w:rPr>
              <w:t>25,51</w:t>
            </w:r>
          </w:p>
        </w:tc>
        <w:tc>
          <w:tcPr>
            <w:tcW w:w="386" w:type="pct"/>
            <w:hideMark/>
          </w:tcPr>
          <w:p w:rsidR="00BA3D40" w:rsidRPr="00BA3D40" w:rsidRDefault="00BA3D40" w:rsidP="00BA3D40">
            <w:pPr>
              <w:jc w:val="center"/>
              <w:rPr>
                <w:sz w:val="24"/>
                <w:szCs w:val="24"/>
              </w:rPr>
            </w:pPr>
            <w:r w:rsidRPr="00BA3D40">
              <w:rPr>
                <w:sz w:val="24"/>
                <w:szCs w:val="24"/>
              </w:rPr>
              <w:t>25,87</w:t>
            </w:r>
          </w:p>
        </w:tc>
        <w:tc>
          <w:tcPr>
            <w:tcW w:w="386" w:type="pct"/>
            <w:hideMark/>
          </w:tcPr>
          <w:p w:rsidR="00BA3D40" w:rsidRPr="00BA3D40" w:rsidRDefault="00BA3D40" w:rsidP="00BA3D40">
            <w:pPr>
              <w:jc w:val="center"/>
              <w:rPr>
                <w:sz w:val="24"/>
                <w:szCs w:val="24"/>
              </w:rPr>
            </w:pPr>
            <w:r w:rsidRPr="00BA3D40">
              <w:rPr>
                <w:sz w:val="24"/>
                <w:szCs w:val="24"/>
              </w:rPr>
              <w:t>26,2</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26,53</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26,53</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1.5.</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Количество вновь зар</w:t>
            </w:r>
            <w:r w:rsidRPr="00BA3D40">
              <w:rPr>
                <w:sz w:val="24"/>
                <w:szCs w:val="24"/>
              </w:rPr>
              <w:t>е</w:t>
            </w:r>
            <w:r w:rsidRPr="00BA3D40">
              <w:rPr>
                <w:sz w:val="24"/>
                <w:szCs w:val="24"/>
              </w:rPr>
              <w:t>гистрированных суб</w:t>
            </w:r>
            <w:r w:rsidRPr="00BA3D40">
              <w:rPr>
                <w:sz w:val="24"/>
                <w:szCs w:val="24"/>
              </w:rPr>
              <w:t>ъ</w:t>
            </w:r>
            <w:r w:rsidRPr="00BA3D40">
              <w:rPr>
                <w:sz w:val="24"/>
                <w:szCs w:val="24"/>
              </w:rPr>
              <w:lastRenderedPageBreak/>
              <w:t>ектов малого и среднего предпринимательства (ед.)</w:t>
            </w:r>
          </w:p>
        </w:tc>
        <w:tc>
          <w:tcPr>
            <w:tcW w:w="664" w:type="pct"/>
            <w:hideMark/>
          </w:tcPr>
          <w:p w:rsidR="00BA3D40" w:rsidRPr="00BA3D40" w:rsidRDefault="00BA3D40" w:rsidP="00BA3D40">
            <w:pPr>
              <w:jc w:val="center"/>
              <w:rPr>
                <w:sz w:val="24"/>
                <w:szCs w:val="24"/>
              </w:rPr>
            </w:pPr>
            <w:r w:rsidRPr="00BA3D40">
              <w:rPr>
                <w:sz w:val="24"/>
                <w:szCs w:val="24"/>
              </w:rPr>
              <w:lastRenderedPageBreak/>
              <w:t>41</w:t>
            </w:r>
          </w:p>
        </w:tc>
        <w:tc>
          <w:tcPr>
            <w:tcW w:w="1098" w:type="pct"/>
          </w:tcPr>
          <w:p w:rsidR="00BA3D40" w:rsidRPr="00BA3D40" w:rsidRDefault="00BA3D40" w:rsidP="00BA3D40">
            <w:pPr>
              <w:jc w:val="center"/>
              <w:rPr>
                <w:sz w:val="24"/>
                <w:szCs w:val="24"/>
              </w:rPr>
            </w:pPr>
            <w:r w:rsidRPr="00BA3D40">
              <w:rPr>
                <w:sz w:val="24"/>
                <w:szCs w:val="24"/>
              </w:rPr>
              <w:t>41</w:t>
            </w:r>
          </w:p>
        </w:tc>
        <w:tc>
          <w:tcPr>
            <w:tcW w:w="386" w:type="pct"/>
            <w:hideMark/>
          </w:tcPr>
          <w:p w:rsidR="00BA3D40" w:rsidRPr="00BA3D40" w:rsidRDefault="00BA3D40" w:rsidP="00BA3D40">
            <w:pPr>
              <w:jc w:val="center"/>
              <w:rPr>
                <w:sz w:val="24"/>
                <w:szCs w:val="24"/>
              </w:rPr>
            </w:pPr>
            <w:r w:rsidRPr="00BA3D40">
              <w:rPr>
                <w:sz w:val="24"/>
                <w:szCs w:val="24"/>
              </w:rPr>
              <w:t>42</w:t>
            </w:r>
          </w:p>
        </w:tc>
        <w:tc>
          <w:tcPr>
            <w:tcW w:w="386" w:type="pct"/>
            <w:hideMark/>
          </w:tcPr>
          <w:p w:rsidR="00BA3D40" w:rsidRPr="00BA3D40" w:rsidRDefault="00BA3D40" w:rsidP="00BA3D40">
            <w:pPr>
              <w:jc w:val="center"/>
              <w:rPr>
                <w:sz w:val="24"/>
                <w:szCs w:val="24"/>
              </w:rPr>
            </w:pPr>
            <w:r w:rsidRPr="00BA3D40">
              <w:rPr>
                <w:sz w:val="24"/>
                <w:szCs w:val="24"/>
              </w:rPr>
              <w:t>43</w:t>
            </w:r>
          </w:p>
        </w:tc>
        <w:tc>
          <w:tcPr>
            <w:tcW w:w="386" w:type="pct"/>
            <w:hideMark/>
          </w:tcPr>
          <w:p w:rsidR="00BA3D40" w:rsidRPr="00BA3D40" w:rsidRDefault="00BA3D40" w:rsidP="00BA3D40">
            <w:pPr>
              <w:jc w:val="center"/>
              <w:rPr>
                <w:sz w:val="24"/>
                <w:szCs w:val="24"/>
              </w:rPr>
            </w:pPr>
            <w:r w:rsidRPr="00BA3D40">
              <w:rPr>
                <w:sz w:val="24"/>
                <w:szCs w:val="24"/>
              </w:rPr>
              <w:t>44</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44</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45</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lastRenderedPageBreak/>
              <w:t>1.6.</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Прирост оборота пр</w:t>
            </w:r>
            <w:r w:rsidRPr="00BA3D40">
              <w:rPr>
                <w:sz w:val="24"/>
                <w:szCs w:val="24"/>
              </w:rPr>
              <w:t>о</w:t>
            </w:r>
            <w:r w:rsidRPr="00BA3D40">
              <w:rPr>
                <w:sz w:val="24"/>
                <w:szCs w:val="24"/>
              </w:rPr>
              <w:t>дукции и услуг, прои</w:t>
            </w:r>
            <w:r w:rsidRPr="00BA3D40">
              <w:rPr>
                <w:sz w:val="24"/>
                <w:szCs w:val="24"/>
              </w:rPr>
              <w:t>з</w:t>
            </w:r>
            <w:r w:rsidRPr="00BA3D40">
              <w:rPr>
                <w:sz w:val="24"/>
                <w:szCs w:val="24"/>
              </w:rPr>
              <w:t>водимых малыми пре</w:t>
            </w:r>
            <w:r w:rsidRPr="00BA3D40">
              <w:rPr>
                <w:sz w:val="24"/>
                <w:szCs w:val="24"/>
              </w:rPr>
              <w:t>д</w:t>
            </w:r>
            <w:r w:rsidRPr="00BA3D40">
              <w:rPr>
                <w:sz w:val="24"/>
                <w:szCs w:val="24"/>
              </w:rPr>
              <w:t>приятиями, в том числе микропредприятиями и индивидуальными предпринимателями, в процентах к предыд</w:t>
            </w:r>
            <w:r w:rsidRPr="00BA3D40">
              <w:rPr>
                <w:sz w:val="24"/>
                <w:szCs w:val="24"/>
              </w:rPr>
              <w:t>у</w:t>
            </w:r>
            <w:r w:rsidRPr="00BA3D40">
              <w:rPr>
                <w:sz w:val="24"/>
                <w:szCs w:val="24"/>
              </w:rPr>
              <w:t>щему году, в сопост</w:t>
            </w:r>
            <w:r w:rsidRPr="00BA3D40">
              <w:rPr>
                <w:sz w:val="24"/>
                <w:szCs w:val="24"/>
              </w:rPr>
              <w:t>а</w:t>
            </w:r>
            <w:r w:rsidRPr="00BA3D40">
              <w:rPr>
                <w:sz w:val="24"/>
                <w:szCs w:val="24"/>
              </w:rPr>
              <w:t>вимых ценах</w:t>
            </w:r>
          </w:p>
        </w:tc>
        <w:tc>
          <w:tcPr>
            <w:tcW w:w="664" w:type="pct"/>
            <w:hideMark/>
          </w:tcPr>
          <w:p w:rsidR="00BA3D40" w:rsidRPr="00BA3D40" w:rsidRDefault="00BA3D40" w:rsidP="00BA3D40">
            <w:pPr>
              <w:jc w:val="center"/>
              <w:rPr>
                <w:sz w:val="24"/>
                <w:szCs w:val="24"/>
              </w:rPr>
            </w:pPr>
            <w:r w:rsidRPr="00BA3D40">
              <w:rPr>
                <w:sz w:val="24"/>
                <w:szCs w:val="24"/>
              </w:rPr>
              <w:t>92,99</w:t>
            </w:r>
          </w:p>
        </w:tc>
        <w:tc>
          <w:tcPr>
            <w:tcW w:w="1098" w:type="pct"/>
          </w:tcPr>
          <w:p w:rsidR="00BA3D40" w:rsidRPr="00BA3D40" w:rsidRDefault="00BA3D40" w:rsidP="00BA3D40">
            <w:pPr>
              <w:jc w:val="center"/>
              <w:rPr>
                <w:sz w:val="24"/>
                <w:szCs w:val="24"/>
              </w:rPr>
            </w:pPr>
            <w:r w:rsidRPr="00BA3D40">
              <w:rPr>
                <w:sz w:val="24"/>
                <w:szCs w:val="24"/>
              </w:rPr>
              <w:t>92,99</w:t>
            </w:r>
          </w:p>
        </w:tc>
        <w:tc>
          <w:tcPr>
            <w:tcW w:w="386" w:type="pct"/>
            <w:hideMark/>
          </w:tcPr>
          <w:p w:rsidR="00BA3D40" w:rsidRPr="00BA3D40" w:rsidRDefault="00BA3D40" w:rsidP="00BA3D40">
            <w:pPr>
              <w:jc w:val="center"/>
              <w:rPr>
                <w:sz w:val="24"/>
                <w:szCs w:val="24"/>
              </w:rPr>
            </w:pPr>
            <w:r w:rsidRPr="00BA3D40">
              <w:rPr>
                <w:sz w:val="24"/>
                <w:szCs w:val="24"/>
              </w:rPr>
              <w:t>93,7</w:t>
            </w:r>
          </w:p>
        </w:tc>
        <w:tc>
          <w:tcPr>
            <w:tcW w:w="386" w:type="pct"/>
            <w:hideMark/>
          </w:tcPr>
          <w:p w:rsidR="00BA3D40" w:rsidRPr="00BA3D40" w:rsidRDefault="00BA3D40" w:rsidP="00BA3D40">
            <w:pPr>
              <w:jc w:val="center"/>
              <w:rPr>
                <w:sz w:val="24"/>
                <w:szCs w:val="24"/>
              </w:rPr>
            </w:pPr>
            <w:r w:rsidRPr="00BA3D40">
              <w:rPr>
                <w:sz w:val="24"/>
                <w:szCs w:val="24"/>
              </w:rPr>
              <w:t>93,7</w:t>
            </w:r>
          </w:p>
        </w:tc>
        <w:tc>
          <w:tcPr>
            <w:tcW w:w="386" w:type="pct"/>
            <w:hideMark/>
          </w:tcPr>
          <w:p w:rsidR="00BA3D40" w:rsidRPr="00BA3D40" w:rsidRDefault="00BA3D40" w:rsidP="00BA3D40">
            <w:pPr>
              <w:jc w:val="center"/>
              <w:rPr>
                <w:sz w:val="24"/>
                <w:szCs w:val="24"/>
              </w:rPr>
            </w:pPr>
            <w:r w:rsidRPr="00BA3D40">
              <w:rPr>
                <w:sz w:val="24"/>
                <w:szCs w:val="24"/>
              </w:rPr>
              <w:t>93,7</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93,7</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93,7</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1.7.</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Оценка предприним</w:t>
            </w:r>
            <w:r w:rsidRPr="00BA3D40">
              <w:rPr>
                <w:sz w:val="24"/>
                <w:szCs w:val="24"/>
              </w:rPr>
              <w:t>а</w:t>
            </w:r>
            <w:r w:rsidRPr="00BA3D40">
              <w:rPr>
                <w:sz w:val="24"/>
                <w:szCs w:val="24"/>
              </w:rPr>
              <w:t>тельским сообществом эффективности реал</w:t>
            </w:r>
            <w:r w:rsidRPr="00BA3D40">
              <w:rPr>
                <w:sz w:val="24"/>
                <w:szCs w:val="24"/>
              </w:rPr>
              <w:t>и</w:t>
            </w:r>
            <w:r w:rsidRPr="00BA3D40">
              <w:rPr>
                <w:sz w:val="24"/>
                <w:szCs w:val="24"/>
              </w:rPr>
              <w:t>зации муниципальной программы поддержки малого и среднего предпринимательства, в баллах</w:t>
            </w:r>
          </w:p>
        </w:tc>
        <w:tc>
          <w:tcPr>
            <w:tcW w:w="664" w:type="pct"/>
            <w:hideMark/>
          </w:tcPr>
          <w:p w:rsidR="00BA3D40" w:rsidRPr="00BA3D40" w:rsidRDefault="00BA3D40" w:rsidP="00BA3D40">
            <w:pPr>
              <w:jc w:val="center"/>
              <w:rPr>
                <w:sz w:val="24"/>
                <w:szCs w:val="24"/>
              </w:rPr>
            </w:pPr>
            <w:r w:rsidRPr="00BA3D40">
              <w:rPr>
                <w:sz w:val="24"/>
                <w:szCs w:val="24"/>
              </w:rPr>
              <w:t>7,0</w:t>
            </w:r>
          </w:p>
        </w:tc>
        <w:tc>
          <w:tcPr>
            <w:tcW w:w="1098" w:type="pct"/>
          </w:tcPr>
          <w:p w:rsidR="00BA3D40" w:rsidRPr="00BA3D40" w:rsidRDefault="00BA3D40" w:rsidP="00BA3D40">
            <w:pPr>
              <w:jc w:val="center"/>
              <w:rPr>
                <w:sz w:val="24"/>
                <w:szCs w:val="24"/>
              </w:rPr>
            </w:pPr>
            <w:r w:rsidRPr="00BA3D40">
              <w:rPr>
                <w:sz w:val="24"/>
                <w:szCs w:val="24"/>
              </w:rPr>
              <w:t>7,0</w:t>
            </w:r>
          </w:p>
        </w:tc>
        <w:tc>
          <w:tcPr>
            <w:tcW w:w="386" w:type="pct"/>
            <w:hideMark/>
          </w:tcPr>
          <w:p w:rsidR="00BA3D40" w:rsidRPr="00BA3D40" w:rsidRDefault="00BA3D40" w:rsidP="00BA3D40">
            <w:pPr>
              <w:jc w:val="center"/>
              <w:rPr>
                <w:sz w:val="24"/>
                <w:szCs w:val="24"/>
              </w:rPr>
            </w:pPr>
            <w:r w:rsidRPr="00BA3D40">
              <w:rPr>
                <w:sz w:val="24"/>
                <w:szCs w:val="24"/>
              </w:rPr>
              <w:t>7,5</w:t>
            </w:r>
          </w:p>
        </w:tc>
        <w:tc>
          <w:tcPr>
            <w:tcW w:w="386" w:type="pct"/>
            <w:hideMark/>
          </w:tcPr>
          <w:p w:rsidR="00BA3D40" w:rsidRPr="00BA3D40" w:rsidRDefault="00BA3D40" w:rsidP="00BA3D40">
            <w:pPr>
              <w:jc w:val="center"/>
              <w:rPr>
                <w:sz w:val="24"/>
                <w:szCs w:val="24"/>
              </w:rPr>
            </w:pPr>
            <w:r w:rsidRPr="00BA3D40">
              <w:rPr>
                <w:sz w:val="24"/>
                <w:szCs w:val="24"/>
              </w:rPr>
              <w:t>8,0</w:t>
            </w:r>
          </w:p>
        </w:tc>
        <w:tc>
          <w:tcPr>
            <w:tcW w:w="386" w:type="pct"/>
            <w:hideMark/>
          </w:tcPr>
          <w:p w:rsidR="00BA3D40" w:rsidRPr="00BA3D40" w:rsidRDefault="00BA3D40" w:rsidP="00BA3D40">
            <w:pPr>
              <w:jc w:val="center"/>
              <w:rPr>
                <w:sz w:val="24"/>
                <w:szCs w:val="24"/>
              </w:rPr>
            </w:pPr>
            <w:r w:rsidRPr="00BA3D40">
              <w:rPr>
                <w:sz w:val="24"/>
                <w:szCs w:val="24"/>
              </w:rPr>
              <w:t>8,0</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8,0</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8,0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1.8.</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Прирост инвестиций в основной капитал (без учета бюджетных средств), в процентах к предыдущему периоду</w:t>
            </w:r>
          </w:p>
        </w:tc>
        <w:tc>
          <w:tcPr>
            <w:tcW w:w="664" w:type="pct"/>
            <w:hideMark/>
          </w:tcPr>
          <w:p w:rsidR="00BA3D40" w:rsidRPr="00BA3D40" w:rsidRDefault="00BA3D40" w:rsidP="00BA3D40">
            <w:pPr>
              <w:jc w:val="center"/>
              <w:rPr>
                <w:sz w:val="24"/>
                <w:szCs w:val="24"/>
              </w:rPr>
            </w:pPr>
            <w:r w:rsidRPr="00BA3D40">
              <w:rPr>
                <w:sz w:val="24"/>
                <w:szCs w:val="24"/>
              </w:rPr>
              <w:t>1,3</w:t>
            </w:r>
          </w:p>
        </w:tc>
        <w:tc>
          <w:tcPr>
            <w:tcW w:w="1098" w:type="pct"/>
          </w:tcPr>
          <w:p w:rsidR="00BA3D40" w:rsidRPr="00BA3D40" w:rsidRDefault="00BA3D40" w:rsidP="00BA3D40">
            <w:pPr>
              <w:jc w:val="center"/>
              <w:rPr>
                <w:sz w:val="24"/>
                <w:szCs w:val="24"/>
              </w:rPr>
            </w:pPr>
            <w:r w:rsidRPr="00BA3D40">
              <w:rPr>
                <w:sz w:val="24"/>
                <w:szCs w:val="24"/>
              </w:rPr>
              <w:t>1,3</w:t>
            </w:r>
          </w:p>
        </w:tc>
        <w:tc>
          <w:tcPr>
            <w:tcW w:w="386" w:type="pct"/>
            <w:hideMark/>
          </w:tcPr>
          <w:p w:rsidR="00BA3D40" w:rsidRPr="00BA3D40" w:rsidRDefault="00BA3D40" w:rsidP="00BA3D40">
            <w:pPr>
              <w:jc w:val="center"/>
              <w:rPr>
                <w:sz w:val="24"/>
                <w:szCs w:val="24"/>
              </w:rPr>
            </w:pPr>
            <w:r w:rsidRPr="00BA3D40">
              <w:rPr>
                <w:sz w:val="24"/>
                <w:szCs w:val="24"/>
              </w:rPr>
              <w:t>1,7</w:t>
            </w:r>
          </w:p>
        </w:tc>
        <w:tc>
          <w:tcPr>
            <w:tcW w:w="386" w:type="pct"/>
            <w:hideMark/>
          </w:tcPr>
          <w:p w:rsidR="00BA3D40" w:rsidRPr="00BA3D40" w:rsidRDefault="00BA3D40" w:rsidP="00BA3D40">
            <w:pPr>
              <w:jc w:val="center"/>
              <w:rPr>
                <w:sz w:val="24"/>
                <w:szCs w:val="24"/>
              </w:rPr>
            </w:pPr>
            <w:r w:rsidRPr="00BA3D40">
              <w:rPr>
                <w:sz w:val="24"/>
                <w:szCs w:val="24"/>
              </w:rPr>
              <w:t>2,2</w:t>
            </w:r>
          </w:p>
        </w:tc>
        <w:tc>
          <w:tcPr>
            <w:tcW w:w="386" w:type="pct"/>
            <w:hideMark/>
          </w:tcPr>
          <w:p w:rsidR="00BA3D40" w:rsidRPr="00BA3D40" w:rsidRDefault="00BA3D40" w:rsidP="00BA3D40">
            <w:pPr>
              <w:jc w:val="center"/>
              <w:rPr>
                <w:sz w:val="24"/>
                <w:szCs w:val="24"/>
              </w:rPr>
            </w:pPr>
            <w:r w:rsidRPr="00BA3D40">
              <w:rPr>
                <w:sz w:val="24"/>
                <w:szCs w:val="24"/>
              </w:rPr>
              <w:t>2,7</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3,2</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3,2</w:t>
            </w:r>
          </w:p>
        </w:tc>
      </w:tr>
      <w:tr w:rsidR="00265EB2" w:rsidRPr="00BA3D40" w:rsidTr="00D72CEA">
        <w:tc>
          <w:tcPr>
            <w:tcW w:w="255" w:type="pct"/>
          </w:tcPr>
          <w:p w:rsidR="00265EB2" w:rsidRPr="00BA3D40" w:rsidRDefault="00265EB2" w:rsidP="00BA3D40">
            <w:pPr>
              <w:widowControl w:val="0"/>
              <w:autoSpaceDE w:val="0"/>
              <w:autoSpaceDN w:val="0"/>
              <w:adjustRightInd w:val="0"/>
              <w:jc w:val="center"/>
              <w:rPr>
                <w:sz w:val="24"/>
                <w:szCs w:val="24"/>
              </w:rPr>
            </w:pPr>
            <w:r>
              <w:rPr>
                <w:sz w:val="24"/>
                <w:szCs w:val="24"/>
              </w:rPr>
              <w:t>1.9.</w:t>
            </w:r>
          </w:p>
        </w:tc>
        <w:tc>
          <w:tcPr>
            <w:tcW w:w="891" w:type="pct"/>
          </w:tcPr>
          <w:p w:rsidR="00265EB2" w:rsidRPr="00BA3D40" w:rsidRDefault="00265EB2" w:rsidP="00265EB2">
            <w:pPr>
              <w:autoSpaceDE w:val="0"/>
              <w:autoSpaceDN w:val="0"/>
              <w:adjustRightInd w:val="0"/>
              <w:ind w:left="57" w:right="57"/>
              <w:jc w:val="both"/>
              <w:rPr>
                <w:sz w:val="24"/>
                <w:szCs w:val="24"/>
              </w:rPr>
            </w:pPr>
            <w:r w:rsidRPr="00265EB2">
              <w:rPr>
                <w:sz w:val="24"/>
                <w:szCs w:val="24"/>
              </w:rPr>
              <w:t>Увеличение количества экспортно-ориентированных суб</w:t>
            </w:r>
            <w:r w:rsidRPr="00265EB2">
              <w:rPr>
                <w:sz w:val="24"/>
                <w:szCs w:val="24"/>
              </w:rPr>
              <w:t>ъ</w:t>
            </w:r>
            <w:r w:rsidRPr="00265EB2">
              <w:rPr>
                <w:sz w:val="24"/>
                <w:szCs w:val="24"/>
              </w:rPr>
              <w:t xml:space="preserve">ектов малого и среднего предпринимательства </w:t>
            </w:r>
          </w:p>
        </w:tc>
        <w:tc>
          <w:tcPr>
            <w:tcW w:w="664" w:type="pct"/>
          </w:tcPr>
          <w:p w:rsidR="00265EB2" w:rsidRPr="00BA3D40" w:rsidRDefault="00265EB2" w:rsidP="00BA3D40">
            <w:pPr>
              <w:jc w:val="center"/>
              <w:rPr>
                <w:sz w:val="24"/>
                <w:szCs w:val="24"/>
              </w:rPr>
            </w:pPr>
            <w:r>
              <w:rPr>
                <w:sz w:val="24"/>
                <w:szCs w:val="24"/>
              </w:rPr>
              <w:t>1</w:t>
            </w:r>
          </w:p>
        </w:tc>
        <w:tc>
          <w:tcPr>
            <w:tcW w:w="1098" w:type="pct"/>
          </w:tcPr>
          <w:p w:rsidR="00265EB2" w:rsidRPr="00BA3D40" w:rsidRDefault="00265EB2" w:rsidP="00BA3D40">
            <w:pPr>
              <w:jc w:val="center"/>
              <w:rPr>
                <w:sz w:val="24"/>
                <w:szCs w:val="24"/>
              </w:rPr>
            </w:pPr>
            <w:r>
              <w:rPr>
                <w:sz w:val="24"/>
                <w:szCs w:val="24"/>
              </w:rPr>
              <w:t>1</w:t>
            </w:r>
          </w:p>
        </w:tc>
        <w:tc>
          <w:tcPr>
            <w:tcW w:w="386" w:type="pct"/>
          </w:tcPr>
          <w:p w:rsidR="00265EB2" w:rsidRPr="00BA3D40" w:rsidRDefault="00265EB2" w:rsidP="00BA3D40">
            <w:pPr>
              <w:jc w:val="center"/>
              <w:rPr>
                <w:sz w:val="24"/>
                <w:szCs w:val="24"/>
              </w:rPr>
            </w:pPr>
          </w:p>
        </w:tc>
        <w:tc>
          <w:tcPr>
            <w:tcW w:w="386" w:type="pct"/>
          </w:tcPr>
          <w:p w:rsidR="00265EB2" w:rsidRPr="00BA3D40" w:rsidRDefault="00265EB2" w:rsidP="00BA3D40">
            <w:pPr>
              <w:jc w:val="center"/>
              <w:rPr>
                <w:sz w:val="24"/>
                <w:szCs w:val="24"/>
              </w:rPr>
            </w:pPr>
          </w:p>
        </w:tc>
        <w:tc>
          <w:tcPr>
            <w:tcW w:w="386" w:type="pct"/>
          </w:tcPr>
          <w:p w:rsidR="00265EB2" w:rsidRPr="00BA3D40" w:rsidRDefault="00265EB2" w:rsidP="00BA3D40">
            <w:pPr>
              <w:jc w:val="center"/>
              <w:rPr>
                <w:sz w:val="24"/>
                <w:szCs w:val="24"/>
              </w:rPr>
            </w:pPr>
          </w:p>
        </w:tc>
        <w:tc>
          <w:tcPr>
            <w:tcW w:w="388" w:type="pct"/>
          </w:tcPr>
          <w:p w:rsidR="00265EB2" w:rsidRPr="00BA3D40" w:rsidRDefault="00265EB2" w:rsidP="00BA3D40">
            <w:pPr>
              <w:widowControl w:val="0"/>
              <w:autoSpaceDE w:val="0"/>
              <w:autoSpaceDN w:val="0"/>
              <w:adjustRightInd w:val="0"/>
              <w:jc w:val="center"/>
              <w:rPr>
                <w:sz w:val="24"/>
                <w:szCs w:val="24"/>
              </w:rPr>
            </w:pPr>
          </w:p>
        </w:tc>
        <w:tc>
          <w:tcPr>
            <w:tcW w:w="546" w:type="pct"/>
          </w:tcPr>
          <w:p w:rsidR="00265EB2" w:rsidRPr="00BA3D40" w:rsidRDefault="00062BA4" w:rsidP="00BA3D40">
            <w:pPr>
              <w:widowControl w:val="0"/>
              <w:autoSpaceDE w:val="0"/>
              <w:autoSpaceDN w:val="0"/>
              <w:adjustRightInd w:val="0"/>
              <w:jc w:val="center"/>
              <w:rPr>
                <w:sz w:val="24"/>
                <w:szCs w:val="24"/>
              </w:rPr>
            </w:pPr>
            <w:r>
              <w:rPr>
                <w:sz w:val="24"/>
                <w:szCs w:val="24"/>
              </w:rPr>
              <w:t>1</w:t>
            </w:r>
          </w:p>
        </w:tc>
      </w:tr>
      <w:tr w:rsidR="00BA3D40" w:rsidRPr="00BA3D40" w:rsidTr="00D72CEA">
        <w:tc>
          <w:tcPr>
            <w:tcW w:w="5000" w:type="pct"/>
            <w:gridSpan w:val="9"/>
            <w:hideMark/>
          </w:tcPr>
          <w:p w:rsidR="00BA3D40" w:rsidRPr="00BA3D40" w:rsidRDefault="00BA3D40" w:rsidP="00BA3D40">
            <w:pPr>
              <w:jc w:val="center"/>
              <w:rPr>
                <w:b/>
                <w:sz w:val="24"/>
                <w:szCs w:val="24"/>
              </w:rPr>
            </w:pPr>
            <w:r w:rsidRPr="00BA3D40">
              <w:rPr>
                <w:b/>
                <w:sz w:val="24"/>
                <w:szCs w:val="24"/>
              </w:rPr>
              <w:t xml:space="preserve">Подпрограмма </w:t>
            </w:r>
            <w:r w:rsidRPr="00BA3D40">
              <w:rPr>
                <w:b/>
                <w:sz w:val="24"/>
                <w:szCs w:val="24"/>
                <w:lang w:val="en-US"/>
              </w:rPr>
              <w:t>II</w:t>
            </w:r>
            <w:r w:rsidRPr="00BA3D40">
              <w:rPr>
                <w:b/>
                <w:sz w:val="24"/>
                <w:szCs w:val="24"/>
              </w:rPr>
              <w:t xml:space="preserve">«Развитие агропромышленного комплекса и рынков сельскохозяйственной продукции, сырья </w:t>
            </w:r>
          </w:p>
          <w:p w:rsidR="00BA3D40" w:rsidRPr="00BA3D40" w:rsidRDefault="00BA3D40" w:rsidP="00BA3D40">
            <w:pPr>
              <w:jc w:val="center"/>
              <w:rPr>
                <w:b/>
                <w:sz w:val="24"/>
                <w:szCs w:val="24"/>
                <w:highlight w:val="yellow"/>
              </w:rPr>
            </w:pPr>
            <w:r w:rsidRPr="00BA3D40">
              <w:rPr>
                <w:b/>
                <w:sz w:val="24"/>
                <w:szCs w:val="24"/>
              </w:rPr>
              <w:t>и продовольствия в</w:t>
            </w:r>
            <w:r w:rsidR="00752BEC">
              <w:rPr>
                <w:b/>
                <w:sz w:val="24"/>
                <w:szCs w:val="24"/>
              </w:rPr>
              <w:t xml:space="preserve"> </w:t>
            </w:r>
            <w:r w:rsidRPr="00BA3D40">
              <w:rPr>
                <w:b/>
                <w:sz w:val="24"/>
                <w:szCs w:val="24"/>
              </w:rPr>
              <w:t>Нижневартовском районе»</w:t>
            </w:r>
          </w:p>
        </w:tc>
      </w:tr>
      <w:tr w:rsidR="00BA3D40" w:rsidRPr="00BA3D40" w:rsidTr="00D72CEA">
        <w:tc>
          <w:tcPr>
            <w:tcW w:w="255" w:type="pct"/>
            <w:vMerge w:val="restar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2.1.</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Увеличение уровня обеспеченности собс</w:t>
            </w:r>
            <w:r w:rsidRPr="00BA3D40">
              <w:rPr>
                <w:sz w:val="24"/>
                <w:szCs w:val="24"/>
              </w:rPr>
              <w:t>т</w:t>
            </w:r>
            <w:r w:rsidRPr="00BA3D40">
              <w:rPr>
                <w:sz w:val="24"/>
                <w:szCs w:val="24"/>
              </w:rPr>
              <w:t>венной продукцией ра</w:t>
            </w:r>
            <w:r w:rsidRPr="00BA3D40">
              <w:rPr>
                <w:sz w:val="24"/>
                <w:szCs w:val="24"/>
              </w:rPr>
              <w:t>с</w:t>
            </w:r>
            <w:r w:rsidRPr="00BA3D40">
              <w:rPr>
                <w:sz w:val="24"/>
                <w:szCs w:val="24"/>
              </w:rPr>
              <w:lastRenderedPageBreak/>
              <w:t>тениеводства населения района от норматива потребления проду</w:t>
            </w:r>
            <w:r w:rsidRPr="00BA3D40">
              <w:rPr>
                <w:sz w:val="24"/>
                <w:szCs w:val="24"/>
              </w:rPr>
              <w:t>к</w:t>
            </w:r>
            <w:r w:rsidRPr="00BA3D40">
              <w:rPr>
                <w:sz w:val="24"/>
                <w:szCs w:val="24"/>
              </w:rPr>
              <w:t>ции, %:</w:t>
            </w:r>
          </w:p>
        </w:tc>
        <w:tc>
          <w:tcPr>
            <w:tcW w:w="664" w:type="pct"/>
          </w:tcPr>
          <w:p w:rsidR="00BA3D40" w:rsidRPr="00BA3D40" w:rsidRDefault="00BA3D40" w:rsidP="00BA3D40">
            <w:pPr>
              <w:jc w:val="center"/>
              <w:rPr>
                <w:sz w:val="24"/>
                <w:szCs w:val="24"/>
                <w:highlight w:val="yellow"/>
              </w:rPr>
            </w:pPr>
          </w:p>
        </w:tc>
        <w:tc>
          <w:tcPr>
            <w:tcW w:w="1098"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8" w:type="pct"/>
          </w:tcPr>
          <w:p w:rsidR="00BA3D40" w:rsidRPr="00BA3D40" w:rsidRDefault="00BA3D40" w:rsidP="00BA3D40">
            <w:pPr>
              <w:widowControl w:val="0"/>
              <w:autoSpaceDE w:val="0"/>
              <w:autoSpaceDN w:val="0"/>
              <w:adjustRightInd w:val="0"/>
              <w:jc w:val="center"/>
              <w:rPr>
                <w:sz w:val="24"/>
                <w:szCs w:val="24"/>
                <w:highlight w:val="yellow"/>
              </w:rPr>
            </w:pPr>
          </w:p>
        </w:tc>
        <w:tc>
          <w:tcPr>
            <w:tcW w:w="546" w:type="pct"/>
          </w:tcPr>
          <w:p w:rsidR="00BA3D40" w:rsidRPr="00BA3D40" w:rsidRDefault="00BA3D40" w:rsidP="00BA3D40">
            <w:pPr>
              <w:widowControl w:val="0"/>
              <w:autoSpaceDE w:val="0"/>
              <w:autoSpaceDN w:val="0"/>
              <w:adjustRightInd w:val="0"/>
              <w:jc w:val="center"/>
              <w:rPr>
                <w:sz w:val="24"/>
                <w:szCs w:val="24"/>
                <w:highlight w:val="yellow"/>
              </w:rPr>
            </w:pPr>
          </w:p>
        </w:tc>
      </w:tr>
      <w:tr w:rsidR="00BA3D40" w:rsidRPr="00BA3D40" w:rsidTr="00D72CEA">
        <w:tc>
          <w:tcPr>
            <w:tcW w:w="255" w:type="pct"/>
            <w:vMerge/>
            <w:hideMark/>
          </w:tcPr>
          <w:p w:rsidR="00BA3D40" w:rsidRPr="00BA3D40" w:rsidRDefault="00BA3D40" w:rsidP="00BA3D40">
            <w:pPr>
              <w:rPr>
                <w:sz w:val="24"/>
                <w:szCs w:val="24"/>
              </w:rPr>
            </w:pP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картофель</w:t>
            </w:r>
          </w:p>
        </w:tc>
        <w:tc>
          <w:tcPr>
            <w:tcW w:w="664" w:type="pct"/>
            <w:hideMark/>
          </w:tcPr>
          <w:p w:rsidR="00BA3D40" w:rsidRPr="00BA3D40" w:rsidRDefault="00BA3D40" w:rsidP="00BA3D40">
            <w:pPr>
              <w:jc w:val="center"/>
              <w:rPr>
                <w:sz w:val="24"/>
                <w:szCs w:val="24"/>
              </w:rPr>
            </w:pPr>
            <w:r w:rsidRPr="00BA3D40">
              <w:rPr>
                <w:sz w:val="24"/>
                <w:szCs w:val="24"/>
              </w:rPr>
              <w:t>51,8</w:t>
            </w:r>
          </w:p>
        </w:tc>
        <w:tc>
          <w:tcPr>
            <w:tcW w:w="1098" w:type="pct"/>
          </w:tcPr>
          <w:p w:rsidR="00BA3D40" w:rsidRPr="00BA3D40" w:rsidRDefault="00BA3D40" w:rsidP="00BA3D40">
            <w:pPr>
              <w:jc w:val="center"/>
              <w:rPr>
                <w:sz w:val="24"/>
                <w:szCs w:val="24"/>
              </w:rPr>
            </w:pPr>
            <w:r w:rsidRPr="00BA3D40">
              <w:rPr>
                <w:sz w:val="24"/>
                <w:szCs w:val="24"/>
              </w:rPr>
              <w:t>51,8</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51,8</w:t>
            </w:r>
          </w:p>
        </w:tc>
      </w:tr>
      <w:tr w:rsidR="00BA3D40" w:rsidRPr="00BA3D40" w:rsidTr="00D72CEA">
        <w:tc>
          <w:tcPr>
            <w:tcW w:w="255" w:type="pct"/>
            <w:vMerge/>
            <w:hideMark/>
          </w:tcPr>
          <w:p w:rsidR="00BA3D40" w:rsidRPr="00BA3D40" w:rsidRDefault="00BA3D40" w:rsidP="00BA3D40">
            <w:pPr>
              <w:rPr>
                <w:sz w:val="24"/>
                <w:szCs w:val="24"/>
              </w:rPr>
            </w:pP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овощи</w:t>
            </w:r>
          </w:p>
        </w:tc>
        <w:tc>
          <w:tcPr>
            <w:tcW w:w="664" w:type="pct"/>
            <w:hideMark/>
          </w:tcPr>
          <w:p w:rsidR="00BA3D40" w:rsidRPr="00BA3D40" w:rsidRDefault="00BA3D40" w:rsidP="00BA3D40">
            <w:pPr>
              <w:jc w:val="center"/>
              <w:rPr>
                <w:sz w:val="24"/>
                <w:szCs w:val="24"/>
              </w:rPr>
            </w:pPr>
            <w:r w:rsidRPr="00BA3D40">
              <w:rPr>
                <w:sz w:val="24"/>
                <w:szCs w:val="24"/>
              </w:rPr>
              <w:t>13,4</w:t>
            </w:r>
          </w:p>
        </w:tc>
        <w:tc>
          <w:tcPr>
            <w:tcW w:w="1098" w:type="pct"/>
          </w:tcPr>
          <w:p w:rsidR="00BA3D40" w:rsidRPr="00BA3D40" w:rsidRDefault="00BA3D40" w:rsidP="00BA3D40">
            <w:pPr>
              <w:jc w:val="center"/>
              <w:rPr>
                <w:sz w:val="24"/>
                <w:szCs w:val="24"/>
              </w:rPr>
            </w:pPr>
            <w:r w:rsidRPr="00BA3D40">
              <w:rPr>
                <w:sz w:val="24"/>
                <w:szCs w:val="24"/>
              </w:rPr>
              <w:t>13,4</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13,4</w:t>
            </w:r>
          </w:p>
        </w:tc>
      </w:tr>
      <w:tr w:rsidR="00BA3D40" w:rsidRPr="00BA3D40" w:rsidTr="00D72CEA">
        <w:tc>
          <w:tcPr>
            <w:tcW w:w="255" w:type="pct"/>
            <w:vMerge w:val="restar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2.2.</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Увеличение уровня обеспеченности собс</w:t>
            </w:r>
            <w:r w:rsidRPr="00BA3D40">
              <w:rPr>
                <w:sz w:val="24"/>
                <w:szCs w:val="24"/>
              </w:rPr>
              <w:t>т</w:t>
            </w:r>
            <w:r w:rsidRPr="00BA3D40">
              <w:rPr>
                <w:sz w:val="24"/>
                <w:szCs w:val="24"/>
              </w:rPr>
              <w:t>венной продукцией н</w:t>
            </w:r>
            <w:r w:rsidRPr="00BA3D40">
              <w:rPr>
                <w:sz w:val="24"/>
                <w:szCs w:val="24"/>
              </w:rPr>
              <w:t>а</w:t>
            </w:r>
            <w:r w:rsidRPr="00BA3D40">
              <w:rPr>
                <w:sz w:val="24"/>
                <w:szCs w:val="24"/>
              </w:rPr>
              <w:t>селения района от но</w:t>
            </w:r>
            <w:r w:rsidRPr="00BA3D40">
              <w:rPr>
                <w:sz w:val="24"/>
                <w:szCs w:val="24"/>
              </w:rPr>
              <w:t>р</w:t>
            </w:r>
            <w:r w:rsidRPr="00BA3D40">
              <w:rPr>
                <w:sz w:val="24"/>
                <w:szCs w:val="24"/>
              </w:rPr>
              <w:t>матива потребления продукции животново</w:t>
            </w:r>
            <w:r w:rsidRPr="00BA3D40">
              <w:rPr>
                <w:sz w:val="24"/>
                <w:szCs w:val="24"/>
              </w:rPr>
              <w:t>д</w:t>
            </w:r>
            <w:r w:rsidRPr="00BA3D40">
              <w:rPr>
                <w:sz w:val="24"/>
                <w:szCs w:val="24"/>
              </w:rPr>
              <w:t xml:space="preserve">ства, %:        </w:t>
            </w:r>
          </w:p>
        </w:tc>
        <w:tc>
          <w:tcPr>
            <w:tcW w:w="664" w:type="pct"/>
          </w:tcPr>
          <w:p w:rsidR="00BA3D40" w:rsidRPr="00BA3D40" w:rsidRDefault="00BA3D40" w:rsidP="00BA3D40">
            <w:pPr>
              <w:jc w:val="center"/>
              <w:rPr>
                <w:sz w:val="24"/>
                <w:szCs w:val="24"/>
                <w:highlight w:val="yellow"/>
              </w:rPr>
            </w:pPr>
          </w:p>
        </w:tc>
        <w:tc>
          <w:tcPr>
            <w:tcW w:w="1098"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6" w:type="pct"/>
          </w:tcPr>
          <w:p w:rsidR="00BA3D40" w:rsidRPr="00BA3D40" w:rsidRDefault="00BA3D40" w:rsidP="00BA3D40">
            <w:pPr>
              <w:jc w:val="center"/>
              <w:rPr>
                <w:sz w:val="24"/>
                <w:szCs w:val="24"/>
                <w:highlight w:val="yellow"/>
              </w:rPr>
            </w:pPr>
          </w:p>
        </w:tc>
        <w:tc>
          <w:tcPr>
            <w:tcW w:w="388" w:type="pct"/>
          </w:tcPr>
          <w:p w:rsidR="00BA3D40" w:rsidRPr="00BA3D40" w:rsidRDefault="00BA3D40" w:rsidP="00BA3D40">
            <w:pPr>
              <w:widowControl w:val="0"/>
              <w:autoSpaceDE w:val="0"/>
              <w:autoSpaceDN w:val="0"/>
              <w:adjustRightInd w:val="0"/>
              <w:jc w:val="center"/>
              <w:rPr>
                <w:sz w:val="24"/>
                <w:szCs w:val="24"/>
                <w:highlight w:val="yellow"/>
              </w:rPr>
            </w:pPr>
          </w:p>
        </w:tc>
        <w:tc>
          <w:tcPr>
            <w:tcW w:w="546" w:type="pct"/>
          </w:tcPr>
          <w:p w:rsidR="00BA3D40" w:rsidRPr="00BA3D40" w:rsidRDefault="00BA3D40" w:rsidP="00BA3D40">
            <w:pPr>
              <w:widowControl w:val="0"/>
              <w:autoSpaceDE w:val="0"/>
              <w:autoSpaceDN w:val="0"/>
              <w:adjustRightInd w:val="0"/>
              <w:jc w:val="center"/>
              <w:rPr>
                <w:sz w:val="24"/>
                <w:szCs w:val="24"/>
                <w:highlight w:val="yellow"/>
              </w:rPr>
            </w:pPr>
          </w:p>
        </w:tc>
      </w:tr>
      <w:tr w:rsidR="00BA3D40" w:rsidRPr="00BA3D40" w:rsidTr="00D72CEA">
        <w:tc>
          <w:tcPr>
            <w:tcW w:w="255" w:type="pct"/>
            <w:vMerge/>
            <w:hideMark/>
          </w:tcPr>
          <w:p w:rsidR="00BA3D40" w:rsidRPr="00BA3D40" w:rsidRDefault="00BA3D40" w:rsidP="00BA3D40">
            <w:pPr>
              <w:rPr>
                <w:sz w:val="24"/>
                <w:szCs w:val="24"/>
              </w:rPr>
            </w:pP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мясо и мясопродукты (в пересчете на мясо)</w:t>
            </w:r>
          </w:p>
        </w:tc>
        <w:tc>
          <w:tcPr>
            <w:tcW w:w="664" w:type="pct"/>
            <w:hideMark/>
          </w:tcPr>
          <w:p w:rsidR="00BA3D40" w:rsidRPr="00BA3D40" w:rsidRDefault="00BA3D40" w:rsidP="00BA3D40">
            <w:pPr>
              <w:jc w:val="center"/>
              <w:rPr>
                <w:sz w:val="24"/>
                <w:szCs w:val="24"/>
              </w:rPr>
            </w:pPr>
            <w:r w:rsidRPr="00BA3D40">
              <w:rPr>
                <w:sz w:val="24"/>
                <w:szCs w:val="24"/>
              </w:rPr>
              <w:t>17,57</w:t>
            </w:r>
          </w:p>
        </w:tc>
        <w:tc>
          <w:tcPr>
            <w:tcW w:w="1098" w:type="pct"/>
          </w:tcPr>
          <w:p w:rsidR="00BA3D40" w:rsidRPr="00BA3D40" w:rsidRDefault="00BA3D40" w:rsidP="00BA3D40">
            <w:pPr>
              <w:jc w:val="center"/>
              <w:rPr>
                <w:sz w:val="24"/>
                <w:szCs w:val="24"/>
              </w:rPr>
            </w:pPr>
            <w:r w:rsidRPr="00BA3D40">
              <w:rPr>
                <w:sz w:val="24"/>
                <w:szCs w:val="24"/>
              </w:rPr>
              <w:t>17,57</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17,57</w:t>
            </w:r>
          </w:p>
        </w:tc>
      </w:tr>
      <w:tr w:rsidR="00BA3D40" w:rsidRPr="00BA3D40" w:rsidTr="00D72CEA">
        <w:tc>
          <w:tcPr>
            <w:tcW w:w="255" w:type="pct"/>
            <w:vMerge/>
            <w:hideMark/>
          </w:tcPr>
          <w:p w:rsidR="00BA3D40" w:rsidRPr="00BA3D40" w:rsidRDefault="00BA3D40" w:rsidP="00BA3D40">
            <w:pPr>
              <w:rPr>
                <w:sz w:val="24"/>
                <w:szCs w:val="24"/>
              </w:rPr>
            </w:pP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молоко и молокопр</w:t>
            </w:r>
            <w:r w:rsidRPr="00BA3D40">
              <w:rPr>
                <w:sz w:val="24"/>
                <w:szCs w:val="24"/>
              </w:rPr>
              <w:t>о</w:t>
            </w:r>
            <w:r w:rsidRPr="00BA3D40">
              <w:rPr>
                <w:sz w:val="24"/>
                <w:szCs w:val="24"/>
              </w:rPr>
              <w:t xml:space="preserve">дукты (в пересчете на молоко) </w:t>
            </w:r>
          </w:p>
        </w:tc>
        <w:tc>
          <w:tcPr>
            <w:tcW w:w="664" w:type="pct"/>
            <w:hideMark/>
          </w:tcPr>
          <w:p w:rsidR="00BA3D40" w:rsidRPr="00BA3D40" w:rsidRDefault="00BA3D40" w:rsidP="00BA3D40">
            <w:pPr>
              <w:jc w:val="center"/>
              <w:rPr>
                <w:sz w:val="24"/>
                <w:szCs w:val="24"/>
              </w:rPr>
            </w:pPr>
            <w:r w:rsidRPr="00BA3D40">
              <w:rPr>
                <w:sz w:val="24"/>
                <w:szCs w:val="24"/>
              </w:rPr>
              <w:t>9,7</w:t>
            </w:r>
          </w:p>
        </w:tc>
        <w:tc>
          <w:tcPr>
            <w:tcW w:w="1098" w:type="pct"/>
          </w:tcPr>
          <w:p w:rsidR="00BA3D40" w:rsidRPr="00BA3D40" w:rsidRDefault="00BA3D40" w:rsidP="00BA3D40">
            <w:pPr>
              <w:jc w:val="center"/>
              <w:rPr>
                <w:sz w:val="24"/>
                <w:szCs w:val="24"/>
              </w:rPr>
            </w:pPr>
            <w:r w:rsidRPr="00BA3D40">
              <w:rPr>
                <w:sz w:val="24"/>
                <w:szCs w:val="24"/>
              </w:rPr>
              <w:t>9,7</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9,7</w:t>
            </w:r>
          </w:p>
        </w:tc>
      </w:tr>
      <w:tr w:rsidR="00BA3D40" w:rsidRPr="00BA3D40" w:rsidTr="00D72CEA">
        <w:trPr>
          <w:trHeight w:val="699"/>
        </w:trPr>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2.3.</w:t>
            </w:r>
          </w:p>
        </w:tc>
        <w:tc>
          <w:tcPr>
            <w:tcW w:w="891" w:type="pct"/>
            <w:hideMark/>
          </w:tcPr>
          <w:p w:rsidR="00BA3D40" w:rsidRPr="00BA3D40" w:rsidRDefault="00BA3D40" w:rsidP="00BA3D40">
            <w:pPr>
              <w:ind w:left="57" w:right="57"/>
              <w:jc w:val="both"/>
              <w:rPr>
                <w:sz w:val="24"/>
                <w:szCs w:val="24"/>
              </w:rPr>
            </w:pPr>
            <w:r w:rsidRPr="00BA3D40">
              <w:rPr>
                <w:sz w:val="24"/>
                <w:szCs w:val="24"/>
              </w:rPr>
              <w:t>Увеличение количества работников, трудозан</w:t>
            </w:r>
            <w:r w:rsidRPr="00BA3D40">
              <w:rPr>
                <w:sz w:val="24"/>
                <w:szCs w:val="24"/>
              </w:rPr>
              <w:t>я</w:t>
            </w:r>
            <w:r w:rsidRPr="00BA3D40">
              <w:rPr>
                <w:sz w:val="24"/>
                <w:szCs w:val="24"/>
              </w:rPr>
              <w:t>тых в фермерских х</w:t>
            </w:r>
            <w:r w:rsidRPr="00BA3D40">
              <w:rPr>
                <w:sz w:val="24"/>
                <w:szCs w:val="24"/>
              </w:rPr>
              <w:t>о</w:t>
            </w:r>
            <w:r w:rsidRPr="00BA3D40">
              <w:rPr>
                <w:sz w:val="24"/>
                <w:szCs w:val="24"/>
              </w:rPr>
              <w:t>зяйствах, чел.</w:t>
            </w:r>
          </w:p>
        </w:tc>
        <w:tc>
          <w:tcPr>
            <w:tcW w:w="664" w:type="pct"/>
            <w:hideMark/>
          </w:tcPr>
          <w:p w:rsidR="00BA3D40" w:rsidRPr="00BA3D40" w:rsidRDefault="00BA3D40" w:rsidP="00BA3D40">
            <w:pPr>
              <w:jc w:val="center"/>
              <w:rPr>
                <w:sz w:val="24"/>
                <w:szCs w:val="24"/>
              </w:rPr>
            </w:pPr>
            <w:r w:rsidRPr="00BA3D40">
              <w:rPr>
                <w:sz w:val="24"/>
                <w:szCs w:val="24"/>
              </w:rPr>
              <w:t>78</w:t>
            </w:r>
          </w:p>
        </w:tc>
        <w:tc>
          <w:tcPr>
            <w:tcW w:w="1098" w:type="pct"/>
          </w:tcPr>
          <w:p w:rsidR="00BA3D40" w:rsidRPr="00BA3D40" w:rsidRDefault="00BA3D40" w:rsidP="00BA3D40">
            <w:pPr>
              <w:jc w:val="center"/>
              <w:rPr>
                <w:sz w:val="24"/>
                <w:szCs w:val="24"/>
              </w:rPr>
            </w:pPr>
            <w:r w:rsidRPr="00BA3D40">
              <w:rPr>
                <w:sz w:val="24"/>
                <w:szCs w:val="24"/>
              </w:rPr>
              <w:t>78</w:t>
            </w:r>
          </w:p>
        </w:tc>
        <w:tc>
          <w:tcPr>
            <w:tcW w:w="386" w:type="pct"/>
            <w:hideMark/>
          </w:tcPr>
          <w:p w:rsidR="00BA3D40" w:rsidRPr="00BA3D40" w:rsidRDefault="00BA3D40" w:rsidP="00BA3D40">
            <w:pPr>
              <w:jc w:val="center"/>
              <w:rPr>
                <w:sz w:val="24"/>
                <w:szCs w:val="24"/>
              </w:rPr>
            </w:pPr>
            <w:r w:rsidRPr="00BA3D40">
              <w:rPr>
                <w:sz w:val="24"/>
                <w:szCs w:val="24"/>
              </w:rPr>
              <w:t>78</w:t>
            </w:r>
          </w:p>
        </w:tc>
        <w:tc>
          <w:tcPr>
            <w:tcW w:w="386" w:type="pct"/>
            <w:hideMark/>
          </w:tcPr>
          <w:p w:rsidR="00BA3D40" w:rsidRPr="00BA3D40" w:rsidRDefault="00BA3D40" w:rsidP="00BA3D40">
            <w:pPr>
              <w:jc w:val="center"/>
              <w:rPr>
                <w:sz w:val="24"/>
                <w:szCs w:val="24"/>
              </w:rPr>
            </w:pPr>
            <w:r w:rsidRPr="00BA3D40">
              <w:rPr>
                <w:sz w:val="24"/>
                <w:szCs w:val="24"/>
              </w:rPr>
              <w:t>79</w:t>
            </w:r>
          </w:p>
        </w:tc>
        <w:tc>
          <w:tcPr>
            <w:tcW w:w="386" w:type="pct"/>
            <w:hideMark/>
          </w:tcPr>
          <w:p w:rsidR="00BA3D40" w:rsidRPr="00BA3D40" w:rsidRDefault="00BA3D40" w:rsidP="00BA3D40">
            <w:pPr>
              <w:jc w:val="center"/>
              <w:rPr>
                <w:sz w:val="24"/>
                <w:szCs w:val="24"/>
              </w:rPr>
            </w:pPr>
            <w:r w:rsidRPr="00BA3D40">
              <w:rPr>
                <w:sz w:val="24"/>
                <w:szCs w:val="24"/>
              </w:rPr>
              <w:t>79</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80</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80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2.4.</w:t>
            </w:r>
          </w:p>
        </w:tc>
        <w:tc>
          <w:tcPr>
            <w:tcW w:w="891" w:type="pct"/>
            <w:hideMark/>
          </w:tcPr>
          <w:p w:rsidR="00BA3D40" w:rsidRPr="00BA3D40" w:rsidRDefault="00BA3D40" w:rsidP="00BA3D40">
            <w:pPr>
              <w:ind w:left="57" w:right="57"/>
              <w:jc w:val="both"/>
              <w:rPr>
                <w:sz w:val="24"/>
                <w:szCs w:val="24"/>
              </w:rPr>
            </w:pPr>
            <w:r w:rsidRPr="00BA3D40">
              <w:rPr>
                <w:sz w:val="24"/>
                <w:szCs w:val="24"/>
              </w:rPr>
              <w:t>Увеличение произво</w:t>
            </w:r>
            <w:r w:rsidRPr="00BA3D40">
              <w:rPr>
                <w:sz w:val="24"/>
                <w:szCs w:val="24"/>
              </w:rPr>
              <w:t>д</w:t>
            </w:r>
            <w:r w:rsidRPr="00BA3D40">
              <w:rPr>
                <w:sz w:val="24"/>
                <w:szCs w:val="24"/>
              </w:rPr>
              <w:t>ства товарной пищевой рыбы и пищевой ры</w:t>
            </w:r>
            <w:r w:rsidRPr="00BA3D40">
              <w:rPr>
                <w:sz w:val="24"/>
                <w:szCs w:val="24"/>
              </w:rPr>
              <w:t>б</w:t>
            </w:r>
            <w:r w:rsidRPr="00BA3D40">
              <w:rPr>
                <w:sz w:val="24"/>
                <w:szCs w:val="24"/>
              </w:rPr>
              <w:t>ной продукции, тонн</w:t>
            </w:r>
          </w:p>
        </w:tc>
        <w:tc>
          <w:tcPr>
            <w:tcW w:w="664" w:type="pct"/>
            <w:hideMark/>
          </w:tcPr>
          <w:p w:rsidR="00BA3D40" w:rsidRPr="00BA3D40" w:rsidRDefault="00BA3D40" w:rsidP="00BA3D40">
            <w:pPr>
              <w:jc w:val="center"/>
              <w:rPr>
                <w:sz w:val="24"/>
                <w:szCs w:val="24"/>
              </w:rPr>
            </w:pPr>
            <w:r w:rsidRPr="00BA3D40">
              <w:rPr>
                <w:sz w:val="24"/>
                <w:szCs w:val="24"/>
              </w:rPr>
              <w:t>1420</w:t>
            </w:r>
          </w:p>
        </w:tc>
        <w:tc>
          <w:tcPr>
            <w:tcW w:w="1098" w:type="pct"/>
          </w:tcPr>
          <w:p w:rsidR="00BA3D40" w:rsidRPr="00BA3D40" w:rsidRDefault="00BA3D40" w:rsidP="00BA3D40">
            <w:pPr>
              <w:jc w:val="center"/>
              <w:rPr>
                <w:sz w:val="24"/>
                <w:szCs w:val="24"/>
              </w:rPr>
            </w:pPr>
            <w:r w:rsidRPr="00BA3D40">
              <w:rPr>
                <w:sz w:val="24"/>
                <w:szCs w:val="24"/>
              </w:rPr>
              <w:t>1420</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1420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2.5.</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Увеличение количества хозяйствующих субъе</w:t>
            </w:r>
            <w:r w:rsidRPr="00BA3D40">
              <w:rPr>
                <w:sz w:val="24"/>
                <w:szCs w:val="24"/>
              </w:rPr>
              <w:t>к</w:t>
            </w:r>
            <w:r w:rsidRPr="00BA3D40">
              <w:rPr>
                <w:sz w:val="24"/>
                <w:szCs w:val="24"/>
              </w:rPr>
              <w:t>тов в заготовке и пер</w:t>
            </w:r>
            <w:r w:rsidRPr="00BA3D40">
              <w:rPr>
                <w:sz w:val="24"/>
                <w:szCs w:val="24"/>
              </w:rPr>
              <w:t>е</w:t>
            </w:r>
            <w:r w:rsidRPr="00BA3D40">
              <w:rPr>
                <w:sz w:val="24"/>
                <w:szCs w:val="24"/>
              </w:rPr>
              <w:t xml:space="preserve">работке дикоросов, ед.       </w:t>
            </w:r>
          </w:p>
        </w:tc>
        <w:tc>
          <w:tcPr>
            <w:tcW w:w="664" w:type="pct"/>
            <w:hideMark/>
          </w:tcPr>
          <w:p w:rsidR="00BA3D40" w:rsidRPr="00BA3D40" w:rsidRDefault="00BA3D40" w:rsidP="00BA3D40">
            <w:pPr>
              <w:jc w:val="center"/>
              <w:rPr>
                <w:sz w:val="24"/>
                <w:szCs w:val="24"/>
              </w:rPr>
            </w:pPr>
            <w:r w:rsidRPr="00BA3D40">
              <w:rPr>
                <w:sz w:val="24"/>
                <w:szCs w:val="24"/>
              </w:rPr>
              <w:t>6</w:t>
            </w:r>
          </w:p>
        </w:tc>
        <w:tc>
          <w:tcPr>
            <w:tcW w:w="1098" w:type="pct"/>
          </w:tcPr>
          <w:p w:rsidR="00BA3D40" w:rsidRPr="00BA3D40" w:rsidRDefault="00BA3D40" w:rsidP="00BA3D40">
            <w:pPr>
              <w:jc w:val="center"/>
              <w:rPr>
                <w:sz w:val="24"/>
                <w:szCs w:val="24"/>
              </w:rPr>
            </w:pPr>
            <w:r w:rsidRPr="00BA3D40">
              <w:rPr>
                <w:sz w:val="24"/>
                <w:szCs w:val="24"/>
              </w:rPr>
              <w:t>6</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6</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2.6.</w:t>
            </w:r>
          </w:p>
        </w:tc>
        <w:tc>
          <w:tcPr>
            <w:tcW w:w="891" w:type="pct"/>
            <w:hideMark/>
          </w:tcPr>
          <w:p w:rsidR="00BA3D40" w:rsidRPr="00BA3D40" w:rsidRDefault="00BA3D40" w:rsidP="00BA3D40">
            <w:pPr>
              <w:autoSpaceDE w:val="0"/>
              <w:autoSpaceDN w:val="0"/>
              <w:adjustRightInd w:val="0"/>
              <w:ind w:left="57" w:right="57"/>
              <w:jc w:val="both"/>
              <w:rPr>
                <w:sz w:val="24"/>
                <w:szCs w:val="24"/>
              </w:rPr>
            </w:pPr>
            <w:r w:rsidRPr="00BA3D40">
              <w:rPr>
                <w:sz w:val="24"/>
                <w:szCs w:val="24"/>
              </w:rPr>
              <w:t>Увеличение количества рабочих мест в загото</w:t>
            </w:r>
            <w:r w:rsidRPr="00BA3D40">
              <w:rPr>
                <w:sz w:val="24"/>
                <w:szCs w:val="24"/>
              </w:rPr>
              <w:t>в</w:t>
            </w:r>
            <w:r w:rsidRPr="00BA3D40">
              <w:rPr>
                <w:sz w:val="24"/>
                <w:szCs w:val="24"/>
              </w:rPr>
              <w:t>ке и переработке дик</w:t>
            </w:r>
            <w:r w:rsidRPr="00BA3D40">
              <w:rPr>
                <w:sz w:val="24"/>
                <w:szCs w:val="24"/>
              </w:rPr>
              <w:t>о</w:t>
            </w:r>
            <w:r w:rsidRPr="00BA3D40">
              <w:rPr>
                <w:sz w:val="24"/>
                <w:szCs w:val="24"/>
              </w:rPr>
              <w:t xml:space="preserve">росов, ед.       </w:t>
            </w:r>
          </w:p>
        </w:tc>
        <w:tc>
          <w:tcPr>
            <w:tcW w:w="664" w:type="pct"/>
            <w:hideMark/>
          </w:tcPr>
          <w:p w:rsidR="00BA3D40" w:rsidRPr="00BA3D40" w:rsidRDefault="00BA3D40" w:rsidP="00BA3D40">
            <w:pPr>
              <w:jc w:val="center"/>
              <w:rPr>
                <w:sz w:val="24"/>
                <w:szCs w:val="24"/>
              </w:rPr>
            </w:pPr>
            <w:r w:rsidRPr="00BA3D40">
              <w:rPr>
                <w:sz w:val="24"/>
                <w:szCs w:val="24"/>
              </w:rPr>
              <w:t>200</w:t>
            </w:r>
          </w:p>
        </w:tc>
        <w:tc>
          <w:tcPr>
            <w:tcW w:w="1098" w:type="pct"/>
          </w:tcPr>
          <w:p w:rsidR="00BA3D40" w:rsidRPr="00BA3D40" w:rsidRDefault="00BA3D40" w:rsidP="00BA3D40">
            <w:pPr>
              <w:jc w:val="center"/>
              <w:rPr>
                <w:sz w:val="24"/>
                <w:szCs w:val="24"/>
              </w:rPr>
            </w:pPr>
            <w:r w:rsidRPr="00BA3D40">
              <w:rPr>
                <w:sz w:val="24"/>
                <w:szCs w:val="24"/>
              </w:rPr>
              <w:t>200</w:t>
            </w: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6" w:type="pct"/>
          </w:tcPr>
          <w:p w:rsidR="00BA3D40" w:rsidRPr="00BA3D40" w:rsidRDefault="00BA3D40" w:rsidP="00BA3D40">
            <w:pPr>
              <w:jc w:val="center"/>
              <w:rPr>
                <w:sz w:val="24"/>
                <w:szCs w:val="24"/>
              </w:rPr>
            </w:pPr>
          </w:p>
        </w:tc>
        <w:tc>
          <w:tcPr>
            <w:tcW w:w="388" w:type="pct"/>
          </w:tcPr>
          <w:p w:rsidR="00BA3D40" w:rsidRPr="00BA3D40" w:rsidRDefault="00BA3D40" w:rsidP="00BA3D40">
            <w:pPr>
              <w:widowControl w:val="0"/>
              <w:autoSpaceDE w:val="0"/>
              <w:autoSpaceDN w:val="0"/>
              <w:adjustRightInd w:val="0"/>
              <w:jc w:val="center"/>
              <w:rPr>
                <w:sz w:val="24"/>
                <w:szCs w:val="24"/>
              </w:rPr>
            </w:pP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200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2.7.</w:t>
            </w:r>
          </w:p>
        </w:tc>
        <w:tc>
          <w:tcPr>
            <w:tcW w:w="891" w:type="pct"/>
            <w:hideMark/>
          </w:tcPr>
          <w:p w:rsidR="00BA3D40" w:rsidRPr="00BA3D40" w:rsidRDefault="00BA3D40" w:rsidP="00BA3D40">
            <w:pPr>
              <w:ind w:left="57" w:right="57"/>
              <w:jc w:val="both"/>
              <w:rPr>
                <w:sz w:val="24"/>
                <w:szCs w:val="24"/>
              </w:rPr>
            </w:pPr>
            <w:r w:rsidRPr="00BA3D40">
              <w:rPr>
                <w:sz w:val="24"/>
                <w:szCs w:val="24"/>
              </w:rPr>
              <w:t>Увеличение товарооб</w:t>
            </w:r>
            <w:r w:rsidRPr="00BA3D40">
              <w:rPr>
                <w:sz w:val="24"/>
                <w:szCs w:val="24"/>
              </w:rPr>
              <w:t>о</w:t>
            </w:r>
            <w:r w:rsidRPr="00BA3D40">
              <w:rPr>
                <w:sz w:val="24"/>
                <w:szCs w:val="24"/>
              </w:rPr>
              <w:t>рота в удаленных тру</w:t>
            </w:r>
            <w:r w:rsidRPr="00BA3D40">
              <w:rPr>
                <w:sz w:val="24"/>
                <w:szCs w:val="24"/>
              </w:rPr>
              <w:t>д</w:t>
            </w:r>
            <w:r w:rsidRPr="00BA3D40">
              <w:rPr>
                <w:sz w:val="24"/>
                <w:szCs w:val="24"/>
              </w:rPr>
              <w:lastRenderedPageBreak/>
              <w:t>нодоступных сельских территориях, тыс. руб.</w:t>
            </w:r>
          </w:p>
        </w:tc>
        <w:tc>
          <w:tcPr>
            <w:tcW w:w="664" w:type="pct"/>
            <w:hideMark/>
          </w:tcPr>
          <w:p w:rsidR="00BA3D40" w:rsidRPr="00BA3D40" w:rsidRDefault="00BA3D40" w:rsidP="00BA3D40">
            <w:pPr>
              <w:jc w:val="center"/>
              <w:rPr>
                <w:sz w:val="24"/>
                <w:szCs w:val="24"/>
              </w:rPr>
            </w:pPr>
            <w:r w:rsidRPr="00BA3D40">
              <w:rPr>
                <w:sz w:val="24"/>
                <w:szCs w:val="24"/>
              </w:rPr>
              <w:lastRenderedPageBreak/>
              <w:t>20716</w:t>
            </w:r>
          </w:p>
        </w:tc>
        <w:tc>
          <w:tcPr>
            <w:tcW w:w="1098" w:type="pct"/>
          </w:tcPr>
          <w:p w:rsidR="00BA3D40" w:rsidRPr="00BA3D40" w:rsidRDefault="00BA3D40" w:rsidP="00BA3D40">
            <w:pPr>
              <w:jc w:val="center"/>
              <w:rPr>
                <w:sz w:val="24"/>
                <w:szCs w:val="24"/>
              </w:rPr>
            </w:pPr>
            <w:r w:rsidRPr="00BA3D40">
              <w:rPr>
                <w:sz w:val="24"/>
                <w:szCs w:val="24"/>
              </w:rPr>
              <w:t>20716</w:t>
            </w:r>
          </w:p>
        </w:tc>
        <w:tc>
          <w:tcPr>
            <w:tcW w:w="386" w:type="pct"/>
            <w:hideMark/>
          </w:tcPr>
          <w:p w:rsidR="00BA3D40" w:rsidRPr="00BA3D40" w:rsidRDefault="00BA3D40" w:rsidP="00BA3D40">
            <w:pPr>
              <w:jc w:val="center"/>
              <w:rPr>
                <w:sz w:val="24"/>
                <w:szCs w:val="24"/>
              </w:rPr>
            </w:pPr>
            <w:r w:rsidRPr="00BA3D40">
              <w:rPr>
                <w:sz w:val="24"/>
                <w:szCs w:val="24"/>
              </w:rPr>
              <w:t>21751</w:t>
            </w:r>
          </w:p>
        </w:tc>
        <w:tc>
          <w:tcPr>
            <w:tcW w:w="386" w:type="pct"/>
            <w:hideMark/>
          </w:tcPr>
          <w:p w:rsidR="00BA3D40" w:rsidRPr="00BA3D40" w:rsidRDefault="00BA3D40" w:rsidP="00BA3D40">
            <w:pPr>
              <w:jc w:val="center"/>
              <w:rPr>
                <w:sz w:val="24"/>
                <w:szCs w:val="24"/>
              </w:rPr>
            </w:pPr>
            <w:r w:rsidRPr="00BA3D40">
              <w:rPr>
                <w:sz w:val="24"/>
                <w:szCs w:val="24"/>
              </w:rPr>
              <w:t>22839</w:t>
            </w:r>
          </w:p>
        </w:tc>
        <w:tc>
          <w:tcPr>
            <w:tcW w:w="386" w:type="pct"/>
            <w:hideMark/>
          </w:tcPr>
          <w:p w:rsidR="00BA3D40" w:rsidRPr="00BA3D40" w:rsidRDefault="00BA3D40" w:rsidP="00BA3D40">
            <w:pPr>
              <w:jc w:val="center"/>
              <w:rPr>
                <w:sz w:val="24"/>
                <w:szCs w:val="24"/>
              </w:rPr>
            </w:pPr>
            <w:r w:rsidRPr="00BA3D40">
              <w:rPr>
                <w:sz w:val="24"/>
                <w:szCs w:val="24"/>
              </w:rPr>
              <w:t>23981</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25180</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25180</w:t>
            </w:r>
          </w:p>
        </w:tc>
      </w:tr>
      <w:tr w:rsidR="00BA3D40" w:rsidRPr="00BA3D40" w:rsidTr="00D72CEA">
        <w:tc>
          <w:tcPr>
            <w:tcW w:w="255"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lastRenderedPageBreak/>
              <w:t>2.8.</w:t>
            </w:r>
          </w:p>
        </w:tc>
        <w:tc>
          <w:tcPr>
            <w:tcW w:w="891" w:type="pct"/>
            <w:hideMark/>
          </w:tcPr>
          <w:p w:rsidR="00BA3D40" w:rsidRPr="00BA3D40" w:rsidRDefault="00BA3D40" w:rsidP="00BA3D40">
            <w:pPr>
              <w:shd w:val="clear" w:color="auto" w:fill="FFFFFF" w:themeFill="background1"/>
              <w:autoSpaceDE w:val="0"/>
              <w:autoSpaceDN w:val="0"/>
              <w:adjustRightInd w:val="0"/>
              <w:ind w:left="57" w:right="57"/>
              <w:jc w:val="both"/>
              <w:rPr>
                <w:sz w:val="24"/>
                <w:szCs w:val="24"/>
              </w:rPr>
            </w:pPr>
            <w:r w:rsidRPr="00BA3D40">
              <w:rPr>
                <w:sz w:val="24"/>
                <w:szCs w:val="24"/>
              </w:rPr>
              <w:t>Благоустройство сел</w:t>
            </w:r>
            <w:r w:rsidRPr="00BA3D40">
              <w:rPr>
                <w:sz w:val="24"/>
                <w:szCs w:val="24"/>
              </w:rPr>
              <w:t>ь</w:t>
            </w:r>
            <w:r w:rsidRPr="00BA3D40">
              <w:rPr>
                <w:sz w:val="24"/>
                <w:szCs w:val="24"/>
              </w:rPr>
              <w:t>ских поселений, созд</w:t>
            </w:r>
            <w:r w:rsidRPr="00BA3D40">
              <w:rPr>
                <w:sz w:val="24"/>
                <w:szCs w:val="24"/>
              </w:rPr>
              <w:t>а</w:t>
            </w:r>
            <w:r w:rsidRPr="00BA3D40">
              <w:rPr>
                <w:sz w:val="24"/>
                <w:szCs w:val="24"/>
              </w:rPr>
              <w:t xml:space="preserve">ние и обустройство зон отдыха, спортивных и детских </w:t>
            </w:r>
            <w:r w:rsidRPr="00BA3D40">
              <w:rPr>
                <w:sz w:val="24"/>
                <w:szCs w:val="24"/>
                <w:shd w:val="clear" w:color="auto" w:fill="FFFFFF" w:themeFill="background1"/>
              </w:rPr>
              <w:t>игровых пл</w:t>
            </w:r>
            <w:r w:rsidRPr="00BA3D40">
              <w:rPr>
                <w:sz w:val="24"/>
                <w:szCs w:val="24"/>
                <w:shd w:val="clear" w:color="auto" w:fill="FFFFFF" w:themeFill="background1"/>
              </w:rPr>
              <w:t>о</w:t>
            </w:r>
            <w:r w:rsidRPr="00BA3D40">
              <w:rPr>
                <w:sz w:val="24"/>
                <w:szCs w:val="24"/>
                <w:shd w:val="clear" w:color="auto" w:fill="FFFFFF" w:themeFill="background1"/>
              </w:rPr>
              <w:t>щадок</w:t>
            </w:r>
            <w:r w:rsidRPr="00BA3D40">
              <w:rPr>
                <w:sz w:val="24"/>
                <w:szCs w:val="24"/>
              </w:rPr>
              <w:t>, ед.</w:t>
            </w:r>
          </w:p>
        </w:tc>
        <w:tc>
          <w:tcPr>
            <w:tcW w:w="664" w:type="pct"/>
            <w:hideMark/>
          </w:tcPr>
          <w:p w:rsidR="00BA3D40" w:rsidRPr="00BA3D40" w:rsidRDefault="00BA3D40" w:rsidP="00BA3D40">
            <w:pPr>
              <w:jc w:val="center"/>
              <w:rPr>
                <w:sz w:val="24"/>
                <w:szCs w:val="24"/>
              </w:rPr>
            </w:pPr>
            <w:r w:rsidRPr="00BA3D40">
              <w:rPr>
                <w:sz w:val="24"/>
                <w:szCs w:val="24"/>
              </w:rPr>
              <w:t>1</w:t>
            </w:r>
          </w:p>
        </w:tc>
        <w:tc>
          <w:tcPr>
            <w:tcW w:w="1098" w:type="pct"/>
          </w:tcPr>
          <w:p w:rsidR="00BA3D40" w:rsidRPr="00BA3D40" w:rsidRDefault="00BA3D40" w:rsidP="00BA3D40">
            <w:pPr>
              <w:jc w:val="center"/>
              <w:rPr>
                <w:sz w:val="24"/>
                <w:szCs w:val="24"/>
              </w:rPr>
            </w:pPr>
            <w:r w:rsidRPr="00BA3D40">
              <w:rPr>
                <w:sz w:val="24"/>
                <w:szCs w:val="24"/>
              </w:rPr>
              <w:t>1</w:t>
            </w:r>
          </w:p>
        </w:tc>
        <w:tc>
          <w:tcPr>
            <w:tcW w:w="386" w:type="pct"/>
            <w:hideMark/>
          </w:tcPr>
          <w:p w:rsidR="00BA3D40" w:rsidRPr="00BA3D40" w:rsidRDefault="00BA3D40" w:rsidP="00BA3D40">
            <w:pPr>
              <w:jc w:val="center"/>
              <w:rPr>
                <w:sz w:val="24"/>
                <w:szCs w:val="24"/>
              </w:rPr>
            </w:pPr>
            <w:r w:rsidRPr="00BA3D40">
              <w:rPr>
                <w:sz w:val="24"/>
                <w:szCs w:val="24"/>
              </w:rPr>
              <w:t>-</w:t>
            </w:r>
          </w:p>
        </w:tc>
        <w:tc>
          <w:tcPr>
            <w:tcW w:w="386" w:type="pct"/>
            <w:hideMark/>
          </w:tcPr>
          <w:p w:rsidR="00BA3D40" w:rsidRPr="00BA3D40" w:rsidRDefault="00BA3D40" w:rsidP="00BA3D40">
            <w:pPr>
              <w:jc w:val="center"/>
              <w:rPr>
                <w:sz w:val="24"/>
                <w:szCs w:val="24"/>
              </w:rPr>
            </w:pPr>
            <w:r w:rsidRPr="00BA3D40">
              <w:rPr>
                <w:sz w:val="24"/>
                <w:szCs w:val="24"/>
              </w:rPr>
              <w:t>-</w:t>
            </w:r>
          </w:p>
        </w:tc>
        <w:tc>
          <w:tcPr>
            <w:tcW w:w="386" w:type="pct"/>
            <w:hideMark/>
          </w:tcPr>
          <w:p w:rsidR="00BA3D40" w:rsidRPr="00BA3D40" w:rsidRDefault="00BA3D40" w:rsidP="00BA3D40">
            <w:pPr>
              <w:jc w:val="center"/>
              <w:rPr>
                <w:sz w:val="24"/>
                <w:szCs w:val="24"/>
              </w:rPr>
            </w:pPr>
            <w:r w:rsidRPr="00BA3D40">
              <w:rPr>
                <w:sz w:val="24"/>
                <w:szCs w:val="24"/>
              </w:rPr>
              <w:t>-</w:t>
            </w:r>
          </w:p>
        </w:tc>
        <w:tc>
          <w:tcPr>
            <w:tcW w:w="388"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w:t>
            </w:r>
          </w:p>
        </w:tc>
        <w:tc>
          <w:tcPr>
            <w:tcW w:w="546" w:type="pct"/>
            <w:hideMark/>
          </w:tcPr>
          <w:p w:rsidR="00BA3D40" w:rsidRPr="00BA3D40" w:rsidRDefault="00BA3D40" w:rsidP="00BA3D40">
            <w:pPr>
              <w:widowControl w:val="0"/>
              <w:autoSpaceDE w:val="0"/>
              <w:autoSpaceDN w:val="0"/>
              <w:adjustRightInd w:val="0"/>
              <w:jc w:val="center"/>
              <w:rPr>
                <w:sz w:val="24"/>
                <w:szCs w:val="24"/>
              </w:rPr>
            </w:pPr>
            <w:r w:rsidRPr="00BA3D40">
              <w:rPr>
                <w:sz w:val="24"/>
                <w:szCs w:val="24"/>
              </w:rPr>
              <w:t>2</w:t>
            </w:r>
          </w:p>
        </w:tc>
      </w:tr>
      <w:tr w:rsidR="00BA3D40" w:rsidRPr="00BA3D40" w:rsidTr="00D72CEA">
        <w:tc>
          <w:tcPr>
            <w:tcW w:w="255" w:type="pct"/>
          </w:tcPr>
          <w:p w:rsidR="00BA3D40" w:rsidRPr="00BA3D40" w:rsidRDefault="00BA3D40" w:rsidP="00265EB2">
            <w:pPr>
              <w:widowControl w:val="0"/>
              <w:autoSpaceDE w:val="0"/>
              <w:autoSpaceDN w:val="0"/>
              <w:adjustRightInd w:val="0"/>
              <w:jc w:val="center"/>
              <w:rPr>
                <w:sz w:val="24"/>
                <w:szCs w:val="24"/>
              </w:rPr>
            </w:pPr>
            <w:r w:rsidRPr="00BA3D40">
              <w:rPr>
                <w:sz w:val="24"/>
                <w:szCs w:val="24"/>
              </w:rPr>
              <w:t>2.</w:t>
            </w:r>
            <w:r w:rsidR="00265EB2">
              <w:rPr>
                <w:sz w:val="24"/>
                <w:szCs w:val="24"/>
              </w:rPr>
              <w:t>9</w:t>
            </w:r>
            <w:r w:rsidRPr="00BA3D40">
              <w:rPr>
                <w:sz w:val="24"/>
                <w:szCs w:val="24"/>
              </w:rPr>
              <w:t>.</w:t>
            </w:r>
          </w:p>
        </w:tc>
        <w:tc>
          <w:tcPr>
            <w:tcW w:w="891" w:type="pct"/>
          </w:tcPr>
          <w:p w:rsidR="00BA3D40" w:rsidRPr="00BA3D40" w:rsidRDefault="00C51364" w:rsidP="00BA3D40">
            <w:pPr>
              <w:autoSpaceDE w:val="0"/>
              <w:autoSpaceDN w:val="0"/>
              <w:adjustRightInd w:val="0"/>
              <w:jc w:val="both"/>
              <w:rPr>
                <w:rFonts w:eastAsiaTheme="minorEastAsia"/>
                <w:color w:val="000000"/>
                <w:sz w:val="24"/>
                <w:szCs w:val="24"/>
              </w:rPr>
            </w:pPr>
            <w:r w:rsidRPr="00C51364">
              <w:rPr>
                <w:sz w:val="24"/>
                <w:szCs w:val="24"/>
              </w:rPr>
              <w:t>Обеспеченность пом</w:t>
            </w:r>
            <w:r w:rsidRPr="00C51364">
              <w:rPr>
                <w:sz w:val="24"/>
                <w:szCs w:val="24"/>
              </w:rPr>
              <w:t>е</w:t>
            </w:r>
            <w:r w:rsidRPr="00C51364">
              <w:rPr>
                <w:sz w:val="24"/>
                <w:szCs w:val="24"/>
              </w:rPr>
              <w:t>щениями, согласно з</w:t>
            </w:r>
            <w:r w:rsidRPr="00C51364">
              <w:rPr>
                <w:sz w:val="24"/>
                <w:szCs w:val="24"/>
              </w:rPr>
              <w:t>а</w:t>
            </w:r>
            <w:r w:rsidRPr="00C51364">
              <w:rPr>
                <w:sz w:val="24"/>
                <w:szCs w:val="24"/>
              </w:rPr>
              <w:t>ключенных договоров с исполнителями  приго</w:t>
            </w:r>
            <w:r w:rsidRPr="00C51364">
              <w:rPr>
                <w:sz w:val="24"/>
                <w:szCs w:val="24"/>
              </w:rPr>
              <w:t>д</w:t>
            </w:r>
            <w:r w:rsidRPr="00C51364">
              <w:rPr>
                <w:sz w:val="24"/>
                <w:szCs w:val="24"/>
              </w:rPr>
              <w:t>ными для обучения и р</w:t>
            </w:r>
            <w:r w:rsidRPr="00C51364">
              <w:rPr>
                <w:sz w:val="24"/>
                <w:szCs w:val="24"/>
              </w:rPr>
              <w:t>а</w:t>
            </w:r>
            <w:r w:rsidRPr="00C51364">
              <w:rPr>
                <w:sz w:val="24"/>
                <w:szCs w:val="24"/>
              </w:rPr>
              <w:t>боты лиц, осуществля</w:t>
            </w:r>
            <w:r w:rsidRPr="00C51364">
              <w:rPr>
                <w:sz w:val="24"/>
                <w:szCs w:val="24"/>
              </w:rPr>
              <w:t>ю</w:t>
            </w:r>
            <w:r w:rsidRPr="00C51364">
              <w:rPr>
                <w:sz w:val="24"/>
                <w:szCs w:val="24"/>
              </w:rPr>
              <w:t>щих сбор сведений об объектах сельскохозя</w:t>
            </w:r>
            <w:r w:rsidRPr="00C51364">
              <w:rPr>
                <w:sz w:val="24"/>
                <w:szCs w:val="24"/>
              </w:rPr>
              <w:t>й</w:t>
            </w:r>
            <w:r w:rsidRPr="00C51364">
              <w:rPr>
                <w:sz w:val="24"/>
                <w:szCs w:val="24"/>
              </w:rPr>
              <w:t>ственной переписи, хр</w:t>
            </w:r>
            <w:r w:rsidRPr="00C51364">
              <w:rPr>
                <w:sz w:val="24"/>
                <w:szCs w:val="24"/>
              </w:rPr>
              <w:t>а</w:t>
            </w:r>
            <w:r w:rsidRPr="00C51364">
              <w:rPr>
                <w:sz w:val="24"/>
                <w:szCs w:val="24"/>
              </w:rPr>
              <w:t>нения переписных ли</w:t>
            </w:r>
            <w:r w:rsidRPr="00C51364">
              <w:rPr>
                <w:sz w:val="24"/>
                <w:szCs w:val="24"/>
              </w:rPr>
              <w:t>с</w:t>
            </w:r>
            <w:r w:rsidRPr="00C51364">
              <w:rPr>
                <w:sz w:val="24"/>
                <w:szCs w:val="24"/>
              </w:rPr>
              <w:t>тов и иных документов сельскохозяйственной переписи, транспортн</w:t>
            </w:r>
            <w:r w:rsidRPr="00C51364">
              <w:rPr>
                <w:sz w:val="24"/>
                <w:szCs w:val="24"/>
              </w:rPr>
              <w:t>ы</w:t>
            </w:r>
            <w:r w:rsidRPr="00C51364">
              <w:rPr>
                <w:sz w:val="24"/>
                <w:szCs w:val="24"/>
              </w:rPr>
              <w:t>ми средствами и услуг</w:t>
            </w:r>
            <w:r w:rsidRPr="00C51364">
              <w:rPr>
                <w:sz w:val="24"/>
                <w:szCs w:val="24"/>
              </w:rPr>
              <w:t>а</w:t>
            </w:r>
            <w:r w:rsidRPr="00C51364">
              <w:rPr>
                <w:sz w:val="24"/>
                <w:szCs w:val="24"/>
              </w:rPr>
              <w:t>ми связи</w:t>
            </w:r>
            <w:r w:rsidR="00BA3D40" w:rsidRPr="00C51364">
              <w:rPr>
                <w:rFonts w:eastAsiaTheme="minorEastAsia"/>
                <w:color w:val="000000"/>
                <w:sz w:val="24"/>
                <w:szCs w:val="24"/>
              </w:rPr>
              <w:t>,</w:t>
            </w:r>
            <w:r w:rsidR="00BA3D40" w:rsidRPr="00BA3D40">
              <w:rPr>
                <w:rFonts w:eastAsiaTheme="minorEastAsia"/>
                <w:color w:val="000000"/>
                <w:sz w:val="23"/>
                <w:szCs w:val="23"/>
              </w:rPr>
              <w:t>%</w:t>
            </w:r>
          </w:p>
        </w:tc>
        <w:tc>
          <w:tcPr>
            <w:tcW w:w="664" w:type="pct"/>
          </w:tcPr>
          <w:p w:rsidR="00BA3D40" w:rsidRPr="00BA3D40" w:rsidRDefault="00BA3D40" w:rsidP="00BA3D40">
            <w:pPr>
              <w:autoSpaceDE w:val="0"/>
              <w:autoSpaceDN w:val="0"/>
              <w:adjustRightInd w:val="0"/>
              <w:jc w:val="center"/>
              <w:rPr>
                <w:sz w:val="24"/>
                <w:szCs w:val="24"/>
              </w:rPr>
            </w:pPr>
            <w:r w:rsidRPr="00BA3D40">
              <w:rPr>
                <w:sz w:val="24"/>
                <w:szCs w:val="24"/>
              </w:rPr>
              <w:t>-</w:t>
            </w:r>
          </w:p>
        </w:tc>
        <w:tc>
          <w:tcPr>
            <w:tcW w:w="1098" w:type="pct"/>
          </w:tcPr>
          <w:p w:rsidR="00BA3D40" w:rsidRPr="00BA3D40" w:rsidRDefault="00BA3D40" w:rsidP="00BA3D40">
            <w:pPr>
              <w:autoSpaceDE w:val="0"/>
              <w:autoSpaceDN w:val="0"/>
              <w:adjustRightInd w:val="0"/>
              <w:jc w:val="center"/>
              <w:rPr>
                <w:sz w:val="24"/>
                <w:szCs w:val="24"/>
              </w:rPr>
            </w:pPr>
            <w:r w:rsidRPr="00BA3D40">
              <w:rPr>
                <w:sz w:val="24"/>
                <w:szCs w:val="24"/>
              </w:rPr>
              <w:t>100</w:t>
            </w:r>
          </w:p>
        </w:tc>
        <w:tc>
          <w:tcPr>
            <w:tcW w:w="386" w:type="pct"/>
          </w:tcPr>
          <w:p w:rsidR="00BA3D40" w:rsidRPr="00BA3D40" w:rsidRDefault="00BA3D40" w:rsidP="00BA3D40">
            <w:pPr>
              <w:autoSpaceDE w:val="0"/>
              <w:autoSpaceDN w:val="0"/>
              <w:adjustRightInd w:val="0"/>
              <w:jc w:val="center"/>
            </w:pPr>
          </w:p>
        </w:tc>
        <w:tc>
          <w:tcPr>
            <w:tcW w:w="386" w:type="pct"/>
          </w:tcPr>
          <w:p w:rsidR="00BA3D40" w:rsidRPr="00BA3D40" w:rsidRDefault="00BA3D40" w:rsidP="00BA3D40">
            <w:pPr>
              <w:autoSpaceDE w:val="0"/>
              <w:autoSpaceDN w:val="0"/>
              <w:adjustRightInd w:val="0"/>
              <w:jc w:val="center"/>
            </w:pPr>
          </w:p>
        </w:tc>
        <w:tc>
          <w:tcPr>
            <w:tcW w:w="386" w:type="pct"/>
          </w:tcPr>
          <w:p w:rsidR="00BA3D40" w:rsidRPr="00BA3D40" w:rsidRDefault="00BA3D40" w:rsidP="00BA3D40">
            <w:pPr>
              <w:autoSpaceDE w:val="0"/>
              <w:autoSpaceDN w:val="0"/>
              <w:adjustRightInd w:val="0"/>
              <w:jc w:val="center"/>
            </w:pPr>
          </w:p>
        </w:tc>
        <w:tc>
          <w:tcPr>
            <w:tcW w:w="388" w:type="pct"/>
          </w:tcPr>
          <w:p w:rsidR="00BA3D40" w:rsidRPr="00BA3D40" w:rsidRDefault="00BA3D40" w:rsidP="00BA3D40">
            <w:pPr>
              <w:autoSpaceDE w:val="0"/>
              <w:autoSpaceDN w:val="0"/>
              <w:adjustRightInd w:val="0"/>
              <w:jc w:val="center"/>
            </w:pPr>
          </w:p>
        </w:tc>
        <w:tc>
          <w:tcPr>
            <w:tcW w:w="546" w:type="pct"/>
          </w:tcPr>
          <w:p w:rsidR="00BA3D40" w:rsidRPr="00BA3D40" w:rsidRDefault="00BA3D40" w:rsidP="00BA3D40">
            <w:pPr>
              <w:autoSpaceDE w:val="0"/>
              <w:autoSpaceDN w:val="0"/>
              <w:adjustRightInd w:val="0"/>
              <w:jc w:val="center"/>
              <w:rPr>
                <w:sz w:val="24"/>
                <w:szCs w:val="24"/>
              </w:rPr>
            </w:pPr>
            <w:r w:rsidRPr="00BA3D40">
              <w:rPr>
                <w:sz w:val="24"/>
                <w:szCs w:val="24"/>
              </w:rPr>
              <w:t>100</w:t>
            </w:r>
          </w:p>
        </w:tc>
      </w:tr>
    </w:tbl>
    <w:p w:rsidR="00BA3D40" w:rsidRPr="00BA3D40" w:rsidRDefault="00BA3D40" w:rsidP="00BA3D40">
      <w:pPr>
        <w:autoSpaceDE w:val="0"/>
        <w:autoSpaceDN w:val="0"/>
        <w:adjustRightInd w:val="0"/>
        <w:ind w:left="142"/>
        <w:jc w:val="both"/>
        <w:rPr>
          <w:highlight w:val="red"/>
        </w:rPr>
      </w:pPr>
    </w:p>
    <w:p w:rsidR="00BA3D40" w:rsidRPr="00BA3D40" w:rsidRDefault="00BA3D40" w:rsidP="00BA3D40">
      <w:pPr>
        <w:tabs>
          <w:tab w:val="left" w:pos="10348"/>
          <w:tab w:val="left" w:pos="11907"/>
          <w:tab w:val="left" w:pos="12049"/>
        </w:tabs>
        <w:autoSpaceDE w:val="0"/>
        <w:autoSpaceDN w:val="0"/>
        <w:adjustRightInd w:val="0"/>
        <w:ind w:left="10490"/>
        <w:rPr>
          <w:color w:val="000000"/>
        </w:rPr>
      </w:pPr>
    </w:p>
    <w:p w:rsidR="00BA3D40" w:rsidRPr="00BA3D40" w:rsidRDefault="00BA3D40" w:rsidP="00BA3D40">
      <w:pPr>
        <w:tabs>
          <w:tab w:val="left" w:pos="10348"/>
          <w:tab w:val="left" w:pos="11907"/>
          <w:tab w:val="left" w:pos="12049"/>
        </w:tabs>
        <w:autoSpaceDE w:val="0"/>
        <w:autoSpaceDN w:val="0"/>
        <w:adjustRightInd w:val="0"/>
        <w:rPr>
          <w:color w:val="000000"/>
        </w:rPr>
      </w:pPr>
    </w:p>
    <w:p w:rsidR="00BA3D40" w:rsidRPr="00BA3D40" w:rsidRDefault="00BA3D40" w:rsidP="00BA3D40">
      <w:pPr>
        <w:tabs>
          <w:tab w:val="left" w:pos="10348"/>
          <w:tab w:val="left" w:pos="11907"/>
          <w:tab w:val="left" w:pos="12049"/>
        </w:tabs>
        <w:autoSpaceDE w:val="0"/>
        <w:autoSpaceDN w:val="0"/>
        <w:adjustRightInd w:val="0"/>
        <w:rPr>
          <w:color w:val="000000"/>
        </w:rPr>
      </w:pPr>
    </w:p>
    <w:p w:rsidR="00BA3D40" w:rsidRPr="00BA3D40" w:rsidRDefault="00BA3D40" w:rsidP="00BA3D40">
      <w:pPr>
        <w:tabs>
          <w:tab w:val="left" w:pos="10348"/>
          <w:tab w:val="left" w:pos="11907"/>
          <w:tab w:val="left" w:pos="12049"/>
        </w:tabs>
        <w:autoSpaceDE w:val="0"/>
        <w:autoSpaceDN w:val="0"/>
        <w:adjustRightInd w:val="0"/>
        <w:rPr>
          <w:color w:val="000000"/>
        </w:rPr>
      </w:pPr>
    </w:p>
    <w:p w:rsidR="00BA3D40" w:rsidRPr="00BA3D40" w:rsidRDefault="00BA3D40" w:rsidP="00BA3D40">
      <w:pPr>
        <w:tabs>
          <w:tab w:val="left" w:pos="10348"/>
          <w:tab w:val="left" w:pos="11907"/>
          <w:tab w:val="left" w:pos="12049"/>
        </w:tabs>
        <w:autoSpaceDE w:val="0"/>
        <w:autoSpaceDN w:val="0"/>
        <w:adjustRightInd w:val="0"/>
        <w:rPr>
          <w:color w:val="000000"/>
        </w:rPr>
      </w:pPr>
    </w:p>
    <w:p w:rsidR="00BA3D40" w:rsidRPr="00BA3D40" w:rsidRDefault="00BA3D40" w:rsidP="00BA3D40">
      <w:pPr>
        <w:tabs>
          <w:tab w:val="left" w:pos="10348"/>
          <w:tab w:val="left" w:pos="11907"/>
          <w:tab w:val="left" w:pos="12049"/>
        </w:tabs>
        <w:autoSpaceDE w:val="0"/>
        <w:autoSpaceDN w:val="0"/>
        <w:adjustRightInd w:val="0"/>
        <w:rPr>
          <w:color w:val="000000"/>
        </w:rPr>
      </w:pPr>
    </w:p>
    <w:p w:rsidR="00BA3D40" w:rsidRDefault="00BA3D40" w:rsidP="00BA3D40">
      <w:pPr>
        <w:tabs>
          <w:tab w:val="left" w:pos="10348"/>
          <w:tab w:val="left" w:pos="11907"/>
          <w:tab w:val="left" w:pos="12049"/>
        </w:tabs>
        <w:autoSpaceDE w:val="0"/>
        <w:autoSpaceDN w:val="0"/>
        <w:adjustRightInd w:val="0"/>
        <w:rPr>
          <w:color w:val="000000"/>
        </w:rPr>
      </w:pPr>
    </w:p>
    <w:p w:rsidR="00265EB2" w:rsidRDefault="00265EB2" w:rsidP="00BA3D40">
      <w:pPr>
        <w:tabs>
          <w:tab w:val="left" w:pos="10348"/>
          <w:tab w:val="left" w:pos="11907"/>
          <w:tab w:val="left" w:pos="12049"/>
        </w:tabs>
        <w:autoSpaceDE w:val="0"/>
        <w:autoSpaceDN w:val="0"/>
        <w:adjustRightInd w:val="0"/>
        <w:rPr>
          <w:color w:val="000000"/>
        </w:rPr>
      </w:pPr>
    </w:p>
    <w:p w:rsidR="00265EB2" w:rsidRDefault="00265EB2" w:rsidP="00BA3D40">
      <w:pPr>
        <w:tabs>
          <w:tab w:val="left" w:pos="10348"/>
          <w:tab w:val="left" w:pos="11907"/>
          <w:tab w:val="left" w:pos="12049"/>
        </w:tabs>
        <w:autoSpaceDE w:val="0"/>
        <w:autoSpaceDN w:val="0"/>
        <w:adjustRightInd w:val="0"/>
        <w:rPr>
          <w:color w:val="000000"/>
        </w:rPr>
      </w:pPr>
    </w:p>
    <w:p w:rsidR="00265EB2" w:rsidRDefault="00265EB2" w:rsidP="00BA3D40">
      <w:pPr>
        <w:tabs>
          <w:tab w:val="left" w:pos="10348"/>
          <w:tab w:val="left" w:pos="11907"/>
          <w:tab w:val="left" w:pos="12049"/>
        </w:tabs>
        <w:autoSpaceDE w:val="0"/>
        <w:autoSpaceDN w:val="0"/>
        <w:adjustRightInd w:val="0"/>
        <w:rPr>
          <w:color w:val="000000"/>
        </w:rPr>
      </w:pPr>
    </w:p>
    <w:p w:rsidR="00752BEC" w:rsidRPr="00BA3D40" w:rsidRDefault="00752BEC" w:rsidP="00752BEC">
      <w:pPr>
        <w:tabs>
          <w:tab w:val="left" w:pos="10348"/>
          <w:tab w:val="left" w:pos="11907"/>
          <w:tab w:val="left" w:pos="12049"/>
        </w:tabs>
        <w:autoSpaceDE w:val="0"/>
        <w:autoSpaceDN w:val="0"/>
        <w:adjustRightInd w:val="0"/>
        <w:ind w:left="9356"/>
        <w:rPr>
          <w:color w:val="000000"/>
        </w:rPr>
      </w:pPr>
      <w:r w:rsidRPr="00BA3D40">
        <w:rPr>
          <w:color w:val="000000"/>
        </w:rPr>
        <w:lastRenderedPageBreak/>
        <w:t xml:space="preserve">Приложение </w:t>
      </w:r>
      <w:r>
        <w:rPr>
          <w:color w:val="000000"/>
        </w:rPr>
        <w:t>3</w:t>
      </w:r>
      <w:r w:rsidRPr="00BA3D40">
        <w:rPr>
          <w:color w:val="000000"/>
        </w:rPr>
        <w:t xml:space="preserve"> к постановлению </w:t>
      </w:r>
    </w:p>
    <w:p w:rsidR="00752BEC" w:rsidRPr="00BA3D40" w:rsidRDefault="00752BEC" w:rsidP="00752BEC">
      <w:pPr>
        <w:autoSpaceDE w:val="0"/>
        <w:autoSpaceDN w:val="0"/>
        <w:adjustRightInd w:val="0"/>
        <w:ind w:left="9356"/>
        <w:rPr>
          <w:color w:val="000000"/>
        </w:rPr>
      </w:pPr>
      <w:r w:rsidRPr="00BA3D40">
        <w:rPr>
          <w:color w:val="000000"/>
        </w:rPr>
        <w:t xml:space="preserve">администрации района </w:t>
      </w:r>
    </w:p>
    <w:p w:rsidR="00752BEC" w:rsidRPr="00BA3D40" w:rsidRDefault="00752BEC" w:rsidP="00752BEC">
      <w:pPr>
        <w:autoSpaceDE w:val="0"/>
        <w:autoSpaceDN w:val="0"/>
        <w:adjustRightInd w:val="0"/>
        <w:ind w:left="9356"/>
        <w:rPr>
          <w:color w:val="000000"/>
        </w:rPr>
      </w:pPr>
      <w:r w:rsidRPr="00BA3D40">
        <w:rPr>
          <w:color w:val="000000"/>
        </w:rPr>
        <w:t>от _______________ № ___________</w:t>
      </w:r>
    </w:p>
    <w:p w:rsidR="00752BEC" w:rsidRDefault="00752BEC" w:rsidP="00752BEC">
      <w:pPr>
        <w:autoSpaceDE w:val="0"/>
        <w:autoSpaceDN w:val="0"/>
        <w:adjustRightInd w:val="0"/>
        <w:ind w:left="9356"/>
        <w:jc w:val="both"/>
        <w:rPr>
          <w:color w:val="000000"/>
        </w:rPr>
      </w:pPr>
    </w:p>
    <w:p w:rsidR="00BA3D40" w:rsidRPr="00BA3D40" w:rsidRDefault="00BA3D40" w:rsidP="00BA3D40">
      <w:pPr>
        <w:autoSpaceDE w:val="0"/>
        <w:autoSpaceDN w:val="0"/>
        <w:adjustRightInd w:val="0"/>
        <w:ind w:left="9356"/>
        <w:jc w:val="both"/>
        <w:rPr>
          <w:color w:val="000000"/>
        </w:rPr>
      </w:pPr>
      <w:r w:rsidRPr="00BA3D40">
        <w:rPr>
          <w:color w:val="000000"/>
        </w:rPr>
        <w:t>Приложение 2 к муниципальной программе «Разв</w:t>
      </w:r>
      <w:r w:rsidRPr="00BA3D40">
        <w:rPr>
          <w:color w:val="000000"/>
        </w:rPr>
        <w:t>и</w:t>
      </w:r>
      <w:r w:rsidRPr="00BA3D40">
        <w:rPr>
          <w:color w:val="000000"/>
        </w:rPr>
        <w:t>тие малого и среднего предпринимательства, агр</w:t>
      </w:r>
      <w:r w:rsidRPr="00BA3D40">
        <w:rPr>
          <w:color w:val="000000"/>
        </w:rPr>
        <w:t>о</w:t>
      </w:r>
      <w:r w:rsidRPr="00BA3D40">
        <w:rPr>
          <w:color w:val="000000"/>
        </w:rPr>
        <w:t>промышленного комплекса и рынков сельскохозя</w:t>
      </w:r>
      <w:r w:rsidRPr="00BA3D40">
        <w:rPr>
          <w:color w:val="000000"/>
        </w:rPr>
        <w:t>й</w:t>
      </w:r>
      <w:r w:rsidRPr="00BA3D40">
        <w:rPr>
          <w:color w:val="000000"/>
        </w:rPr>
        <w:t>ственной продукции, сырья и продовольствия в</w:t>
      </w:r>
    </w:p>
    <w:p w:rsidR="00BA3D40" w:rsidRPr="00BA3D40" w:rsidRDefault="00BA3D40" w:rsidP="00BA3D40">
      <w:pPr>
        <w:autoSpaceDE w:val="0"/>
        <w:autoSpaceDN w:val="0"/>
        <w:adjustRightInd w:val="0"/>
        <w:ind w:left="9356"/>
        <w:jc w:val="both"/>
        <w:rPr>
          <w:color w:val="000000"/>
        </w:rPr>
      </w:pPr>
      <w:r w:rsidRPr="00BA3D40">
        <w:rPr>
          <w:color w:val="000000"/>
        </w:rPr>
        <w:t>Нижневартовском районе на 2016–2020 годы»</w:t>
      </w:r>
    </w:p>
    <w:p w:rsidR="00BA3D40" w:rsidRPr="00BA3D40" w:rsidRDefault="00BA3D40" w:rsidP="00BA3D40">
      <w:pPr>
        <w:autoSpaceDE w:val="0"/>
        <w:autoSpaceDN w:val="0"/>
        <w:adjustRightInd w:val="0"/>
        <w:jc w:val="center"/>
        <w:rPr>
          <w:b/>
          <w:bCs/>
          <w:color w:val="000000"/>
        </w:rPr>
      </w:pPr>
    </w:p>
    <w:p w:rsidR="00752BEC" w:rsidRDefault="00752BEC" w:rsidP="00752BEC">
      <w:pPr>
        <w:autoSpaceDE w:val="0"/>
        <w:autoSpaceDN w:val="0"/>
        <w:adjustRightInd w:val="0"/>
        <w:jc w:val="center"/>
        <w:rPr>
          <w:b/>
          <w:bCs/>
          <w:color w:val="000000"/>
        </w:rPr>
      </w:pPr>
      <w:r w:rsidRPr="002354D3">
        <w:rPr>
          <w:b/>
          <w:bCs/>
          <w:color w:val="000000"/>
        </w:rPr>
        <w:t>Перечень программных мероприятий муниципальной программы</w:t>
      </w:r>
    </w:p>
    <w:p w:rsidR="00752BEC" w:rsidRDefault="00752BEC" w:rsidP="00752BEC">
      <w:pPr>
        <w:autoSpaceDE w:val="0"/>
        <w:autoSpaceDN w:val="0"/>
        <w:adjustRightInd w:val="0"/>
        <w:jc w:val="center"/>
        <w:rPr>
          <w:b/>
          <w:bCs/>
          <w:color w:val="000000"/>
        </w:rPr>
      </w:pPr>
      <w:r w:rsidRPr="002354D3">
        <w:rPr>
          <w:b/>
          <w:bCs/>
          <w:color w:val="000000"/>
        </w:rPr>
        <w:t xml:space="preserve">«Развитие малого и среднего предпринимательства, агропромышленного комплекса и рынков </w:t>
      </w:r>
    </w:p>
    <w:p w:rsidR="00752BEC" w:rsidRDefault="00752BEC" w:rsidP="00752BEC">
      <w:pPr>
        <w:autoSpaceDE w:val="0"/>
        <w:autoSpaceDN w:val="0"/>
        <w:adjustRightInd w:val="0"/>
        <w:jc w:val="center"/>
        <w:rPr>
          <w:b/>
          <w:bCs/>
          <w:color w:val="000000"/>
        </w:rPr>
      </w:pPr>
      <w:r w:rsidRPr="002354D3">
        <w:rPr>
          <w:b/>
          <w:bCs/>
          <w:color w:val="000000"/>
        </w:rPr>
        <w:t xml:space="preserve">сельскохозяйственной продукции, сырья и продовольствия </w:t>
      </w:r>
    </w:p>
    <w:p w:rsidR="00752BEC" w:rsidRPr="00E268E4" w:rsidRDefault="00752BEC" w:rsidP="00752BEC">
      <w:pPr>
        <w:autoSpaceDE w:val="0"/>
        <w:autoSpaceDN w:val="0"/>
        <w:adjustRightInd w:val="0"/>
        <w:jc w:val="center"/>
        <w:rPr>
          <w:sz w:val="18"/>
          <w:szCs w:val="24"/>
        </w:rPr>
      </w:pPr>
      <w:r w:rsidRPr="002354D3">
        <w:rPr>
          <w:b/>
          <w:bCs/>
          <w:color w:val="000000"/>
        </w:rPr>
        <w:t>в</w:t>
      </w:r>
      <w:r>
        <w:rPr>
          <w:b/>
          <w:bCs/>
          <w:color w:val="000000"/>
        </w:rPr>
        <w:t xml:space="preserve"> </w:t>
      </w:r>
      <w:r w:rsidRPr="002354D3">
        <w:rPr>
          <w:b/>
          <w:bCs/>
          <w:color w:val="000000"/>
        </w:rPr>
        <w:t>Нижневартовском районе в 201</w:t>
      </w:r>
      <w:r>
        <w:rPr>
          <w:b/>
          <w:bCs/>
          <w:color w:val="000000"/>
        </w:rPr>
        <w:t>6</w:t>
      </w:r>
      <w:r w:rsidRPr="002354D3">
        <w:rPr>
          <w:b/>
          <w:bCs/>
          <w:color w:val="000000"/>
        </w:rPr>
        <w:t>–2020 годах»</w:t>
      </w:r>
    </w:p>
    <w:tbl>
      <w:tblPr>
        <w:tblStyle w:val="ab"/>
        <w:tblW w:w="16291" w:type="dxa"/>
        <w:jc w:val="right"/>
        <w:tblInd w:w="2385" w:type="dxa"/>
        <w:tblLayout w:type="fixed"/>
        <w:tblLook w:val="04A0"/>
      </w:tblPr>
      <w:tblGrid>
        <w:gridCol w:w="1059"/>
        <w:gridCol w:w="3321"/>
        <w:gridCol w:w="1449"/>
        <w:gridCol w:w="1275"/>
        <w:gridCol w:w="1418"/>
        <w:gridCol w:w="1341"/>
        <w:gridCol w:w="1330"/>
        <w:gridCol w:w="1276"/>
        <w:gridCol w:w="1276"/>
        <w:gridCol w:w="1276"/>
        <w:gridCol w:w="1270"/>
      </w:tblGrid>
      <w:tr w:rsidR="00752BEC" w:rsidRPr="00E268E4" w:rsidTr="006701BF">
        <w:trPr>
          <w:trHeight w:val="465"/>
          <w:jc w:val="right"/>
        </w:trPr>
        <w:tc>
          <w:tcPr>
            <w:tcW w:w="1059" w:type="dxa"/>
            <w:vMerge w:val="restart"/>
            <w:hideMark/>
          </w:tcPr>
          <w:p w:rsidR="00752BEC" w:rsidRPr="00E268E4" w:rsidRDefault="00752BEC" w:rsidP="006701BF">
            <w:pPr>
              <w:jc w:val="center"/>
              <w:rPr>
                <w:b/>
                <w:color w:val="000000"/>
                <w:sz w:val="24"/>
                <w:szCs w:val="24"/>
              </w:rPr>
            </w:pPr>
            <w:r w:rsidRPr="00E268E4">
              <w:rPr>
                <w:b/>
                <w:color w:val="000000"/>
                <w:sz w:val="24"/>
                <w:szCs w:val="24"/>
              </w:rPr>
              <w:t xml:space="preserve">№ </w:t>
            </w:r>
          </w:p>
          <w:p w:rsidR="00752BEC" w:rsidRPr="00E268E4" w:rsidRDefault="00752BEC" w:rsidP="006701BF">
            <w:pPr>
              <w:jc w:val="center"/>
              <w:rPr>
                <w:b/>
                <w:color w:val="000000"/>
                <w:sz w:val="24"/>
                <w:szCs w:val="24"/>
              </w:rPr>
            </w:pPr>
            <w:r w:rsidRPr="00E268E4">
              <w:rPr>
                <w:b/>
                <w:color w:val="000000"/>
                <w:sz w:val="24"/>
                <w:szCs w:val="24"/>
              </w:rPr>
              <w:t>п/п</w:t>
            </w:r>
          </w:p>
        </w:tc>
        <w:tc>
          <w:tcPr>
            <w:tcW w:w="3321" w:type="dxa"/>
            <w:vMerge w:val="restart"/>
            <w:hideMark/>
          </w:tcPr>
          <w:p w:rsidR="00752BEC" w:rsidRDefault="00752BEC" w:rsidP="006701BF">
            <w:pPr>
              <w:jc w:val="center"/>
              <w:rPr>
                <w:b/>
                <w:color w:val="000000"/>
                <w:sz w:val="24"/>
                <w:szCs w:val="24"/>
              </w:rPr>
            </w:pPr>
            <w:r w:rsidRPr="00E268E4">
              <w:rPr>
                <w:b/>
                <w:color w:val="000000"/>
                <w:sz w:val="24"/>
                <w:szCs w:val="24"/>
              </w:rPr>
              <w:t xml:space="preserve">Наименование основного </w:t>
            </w:r>
          </w:p>
          <w:p w:rsidR="00752BEC" w:rsidRPr="00E268E4" w:rsidRDefault="00752BEC" w:rsidP="006701BF">
            <w:pPr>
              <w:jc w:val="center"/>
              <w:rPr>
                <w:b/>
                <w:color w:val="000000"/>
                <w:sz w:val="24"/>
                <w:szCs w:val="24"/>
              </w:rPr>
            </w:pPr>
            <w:r w:rsidRPr="00E268E4">
              <w:rPr>
                <w:b/>
                <w:color w:val="000000"/>
                <w:sz w:val="24"/>
                <w:szCs w:val="24"/>
              </w:rPr>
              <w:t>мероприятия муниципал</w:t>
            </w:r>
            <w:r w:rsidRPr="00E268E4">
              <w:rPr>
                <w:b/>
                <w:color w:val="000000"/>
                <w:sz w:val="24"/>
                <w:szCs w:val="24"/>
              </w:rPr>
              <w:t>ь</w:t>
            </w:r>
            <w:r w:rsidRPr="00E268E4">
              <w:rPr>
                <w:b/>
                <w:color w:val="000000"/>
                <w:sz w:val="24"/>
                <w:szCs w:val="24"/>
              </w:rPr>
              <w:t>ной программы (наимен</w:t>
            </w:r>
            <w:r w:rsidRPr="00E268E4">
              <w:rPr>
                <w:b/>
                <w:color w:val="000000"/>
                <w:sz w:val="24"/>
                <w:szCs w:val="24"/>
              </w:rPr>
              <w:t>о</w:t>
            </w:r>
            <w:r w:rsidRPr="00E268E4">
              <w:rPr>
                <w:b/>
                <w:color w:val="000000"/>
                <w:sz w:val="24"/>
                <w:szCs w:val="24"/>
              </w:rPr>
              <w:t>вание меропри</w:t>
            </w:r>
            <w:r w:rsidRPr="00E268E4">
              <w:rPr>
                <w:b/>
                <w:color w:val="000000"/>
                <w:sz w:val="24"/>
                <w:szCs w:val="24"/>
              </w:rPr>
              <w:t>я</w:t>
            </w:r>
            <w:r w:rsidRPr="00E268E4">
              <w:rPr>
                <w:b/>
                <w:color w:val="000000"/>
                <w:sz w:val="24"/>
                <w:szCs w:val="24"/>
              </w:rPr>
              <w:t>тия/объекта)</w:t>
            </w:r>
          </w:p>
        </w:tc>
        <w:tc>
          <w:tcPr>
            <w:tcW w:w="1449" w:type="dxa"/>
            <w:vMerge w:val="restart"/>
            <w:hideMark/>
          </w:tcPr>
          <w:p w:rsidR="00752BEC" w:rsidRDefault="00752BEC" w:rsidP="006701BF">
            <w:pPr>
              <w:jc w:val="center"/>
              <w:rPr>
                <w:b/>
                <w:color w:val="000000"/>
                <w:sz w:val="24"/>
                <w:szCs w:val="24"/>
              </w:rPr>
            </w:pPr>
            <w:r w:rsidRPr="00E268E4">
              <w:rPr>
                <w:b/>
                <w:color w:val="000000"/>
                <w:sz w:val="24"/>
                <w:szCs w:val="24"/>
              </w:rPr>
              <w:t>Ответс</w:t>
            </w:r>
            <w:r w:rsidRPr="00E268E4">
              <w:rPr>
                <w:b/>
                <w:color w:val="000000"/>
                <w:sz w:val="24"/>
                <w:szCs w:val="24"/>
              </w:rPr>
              <w:t>т</w:t>
            </w:r>
            <w:r w:rsidRPr="00E268E4">
              <w:rPr>
                <w:b/>
                <w:color w:val="000000"/>
                <w:sz w:val="24"/>
                <w:szCs w:val="24"/>
              </w:rPr>
              <w:t>венный исполн</w:t>
            </w:r>
            <w:r w:rsidRPr="00E268E4">
              <w:rPr>
                <w:b/>
                <w:color w:val="000000"/>
                <w:sz w:val="24"/>
                <w:szCs w:val="24"/>
              </w:rPr>
              <w:t>и</w:t>
            </w:r>
            <w:r w:rsidRPr="00E268E4">
              <w:rPr>
                <w:b/>
                <w:color w:val="000000"/>
                <w:sz w:val="24"/>
                <w:szCs w:val="24"/>
              </w:rPr>
              <w:t>тель/</w:t>
            </w:r>
          </w:p>
          <w:p w:rsidR="00752BEC" w:rsidRPr="00E268E4" w:rsidRDefault="00752BEC" w:rsidP="006701BF">
            <w:pPr>
              <w:jc w:val="center"/>
              <w:rPr>
                <w:b/>
                <w:color w:val="000000"/>
                <w:sz w:val="24"/>
                <w:szCs w:val="24"/>
              </w:rPr>
            </w:pPr>
            <w:r w:rsidRPr="00E268E4">
              <w:rPr>
                <w:b/>
                <w:color w:val="000000"/>
                <w:sz w:val="24"/>
                <w:szCs w:val="24"/>
              </w:rPr>
              <w:t>соиспо</w:t>
            </w:r>
            <w:r w:rsidRPr="00E268E4">
              <w:rPr>
                <w:b/>
                <w:color w:val="000000"/>
                <w:sz w:val="24"/>
                <w:szCs w:val="24"/>
              </w:rPr>
              <w:t>л</w:t>
            </w:r>
            <w:r w:rsidRPr="00E268E4">
              <w:rPr>
                <w:b/>
                <w:color w:val="000000"/>
                <w:sz w:val="24"/>
                <w:szCs w:val="24"/>
              </w:rPr>
              <w:t>нитель</w:t>
            </w:r>
          </w:p>
        </w:tc>
        <w:tc>
          <w:tcPr>
            <w:tcW w:w="1275" w:type="dxa"/>
            <w:vMerge w:val="restart"/>
            <w:hideMark/>
          </w:tcPr>
          <w:p w:rsidR="00752BEC" w:rsidRPr="00E268E4" w:rsidRDefault="00752BEC" w:rsidP="006701BF">
            <w:pPr>
              <w:jc w:val="center"/>
              <w:rPr>
                <w:b/>
                <w:color w:val="000000"/>
                <w:sz w:val="24"/>
                <w:szCs w:val="24"/>
              </w:rPr>
            </w:pPr>
            <w:r w:rsidRPr="00E268E4">
              <w:rPr>
                <w:b/>
                <w:color w:val="000000"/>
                <w:sz w:val="24"/>
                <w:szCs w:val="24"/>
              </w:rPr>
              <w:t>Исто</w:t>
            </w:r>
            <w:r w:rsidRPr="00E268E4">
              <w:rPr>
                <w:b/>
                <w:color w:val="000000"/>
                <w:sz w:val="24"/>
                <w:szCs w:val="24"/>
              </w:rPr>
              <w:t>ч</w:t>
            </w:r>
            <w:r w:rsidRPr="00E268E4">
              <w:rPr>
                <w:b/>
                <w:color w:val="000000"/>
                <w:sz w:val="24"/>
                <w:szCs w:val="24"/>
              </w:rPr>
              <w:t>ники ф</w:t>
            </w:r>
            <w:r w:rsidRPr="00E268E4">
              <w:rPr>
                <w:b/>
                <w:color w:val="000000"/>
                <w:sz w:val="24"/>
                <w:szCs w:val="24"/>
              </w:rPr>
              <w:t>и</w:t>
            </w:r>
            <w:r w:rsidRPr="00E268E4">
              <w:rPr>
                <w:b/>
                <w:color w:val="000000"/>
                <w:sz w:val="24"/>
                <w:szCs w:val="24"/>
              </w:rPr>
              <w:t>нансир</w:t>
            </w:r>
            <w:r w:rsidRPr="00E268E4">
              <w:rPr>
                <w:b/>
                <w:color w:val="000000"/>
                <w:sz w:val="24"/>
                <w:szCs w:val="24"/>
              </w:rPr>
              <w:t>о</w:t>
            </w:r>
            <w:r w:rsidRPr="00E268E4">
              <w:rPr>
                <w:b/>
                <w:color w:val="000000"/>
                <w:sz w:val="24"/>
                <w:szCs w:val="24"/>
              </w:rPr>
              <w:t>вания</w:t>
            </w:r>
          </w:p>
        </w:tc>
        <w:tc>
          <w:tcPr>
            <w:tcW w:w="1418" w:type="dxa"/>
            <w:vMerge w:val="restart"/>
            <w:hideMark/>
          </w:tcPr>
          <w:p w:rsidR="00752BEC" w:rsidRPr="00E268E4" w:rsidRDefault="00752BEC" w:rsidP="006701BF">
            <w:pPr>
              <w:jc w:val="center"/>
              <w:rPr>
                <w:b/>
                <w:color w:val="000000"/>
                <w:sz w:val="24"/>
                <w:szCs w:val="24"/>
              </w:rPr>
            </w:pPr>
            <w:r w:rsidRPr="00E268E4">
              <w:rPr>
                <w:b/>
                <w:color w:val="000000"/>
                <w:sz w:val="24"/>
                <w:szCs w:val="24"/>
              </w:rPr>
              <w:t>Номер п</w:t>
            </w:r>
            <w:r w:rsidRPr="00E268E4">
              <w:rPr>
                <w:b/>
                <w:color w:val="000000"/>
                <w:sz w:val="24"/>
                <w:szCs w:val="24"/>
              </w:rPr>
              <w:t>о</w:t>
            </w:r>
            <w:r w:rsidRPr="00E268E4">
              <w:rPr>
                <w:b/>
                <w:color w:val="000000"/>
                <w:sz w:val="24"/>
                <w:szCs w:val="24"/>
              </w:rPr>
              <w:t>казателя из табл</w:t>
            </w:r>
            <w:r w:rsidRPr="00E268E4">
              <w:rPr>
                <w:b/>
                <w:color w:val="000000"/>
                <w:sz w:val="24"/>
                <w:szCs w:val="24"/>
              </w:rPr>
              <w:t>и</w:t>
            </w:r>
            <w:r w:rsidRPr="00E268E4">
              <w:rPr>
                <w:b/>
                <w:color w:val="000000"/>
                <w:sz w:val="24"/>
                <w:szCs w:val="24"/>
              </w:rPr>
              <w:t>цы «Цел</w:t>
            </w:r>
            <w:r w:rsidRPr="00E268E4">
              <w:rPr>
                <w:b/>
                <w:color w:val="000000"/>
                <w:sz w:val="24"/>
                <w:szCs w:val="24"/>
              </w:rPr>
              <w:t>е</w:t>
            </w:r>
            <w:r w:rsidRPr="00E268E4">
              <w:rPr>
                <w:b/>
                <w:color w:val="000000"/>
                <w:sz w:val="24"/>
                <w:szCs w:val="24"/>
              </w:rPr>
              <w:t>вых пок</w:t>
            </w:r>
            <w:r w:rsidRPr="00E268E4">
              <w:rPr>
                <w:b/>
                <w:color w:val="000000"/>
                <w:sz w:val="24"/>
                <w:szCs w:val="24"/>
              </w:rPr>
              <w:t>а</w:t>
            </w:r>
            <w:r w:rsidRPr="00E268E4">
              <w:rPr>
                <w:b/>
                <w:color w:val="000000"/>
                <w:sz w:val="24"/>
                <w:szCs w:val="24"/>
              </w:rPr>
              <w:t>зателей муниц</w:t>
            </w:r>
            <w:r w:rsidRPr="00E268E4">
              <w:rPr>
                <w:b/>
                <w:color w:val="000000"/>
                <w:sz w:val="24"/>
                <w:szCs w:val="24"/>
              </w:rPr>
              <w:t>и</w:t>
            </w:r>
            <w:r w:rsidRPr="00E268E4">
              <w:rPr>
                <w:b/>
                <w:color w:val="000000"/>
                <w:sz w:val="24"/>
                <w:szCs w:val="24"/>
              </w:rPr>
              <w:t>пальной програ</w:t>
            </w:r>
            <w:r w:rsidRPr="00E268E4">
              <w:rPr>
                <w:b/>
                <w:color w:val="000000"/>
                <w:sz w:val="24"/>
                <w:szCs w:val="24"/>
              </w:rPr>
              <w:t>м</w:t>
            </w:r>
            <w:r w:rsidRPr="00E268E4">
              <w:rPr>
                <w:b/>
                <w:color w:val="000000"/>
                <w:sz w:val="24"/>
                <w:szCs w:val="24"/>
              </w:rPr>
              <w:t>мы»</w:t>
            </w:r>
          </w:p>
        </w:tc>
        <w:tc>
          <w:tcPr>
            <w:tcW w:w="7769" w:type="dxa"/>
            <w:gridSpan w:val="6"/>
            <w:noWrap/>
            <w:hideMark/>
          </w:tcPr>
          <w:p w:rsidR="00752BEC" w:rsidRPr="00E268E4" w:rsidRDefault="00752BEC" w:rsidP="006701BF">
            <w:pPr>
              <w:jc w:val="center"/>
              <w:rPr>
                <w:b/>
                <w:color w:val="000000"/>
                <w:sz w:val="24"/>
                <w:szCs w:val="24"/>
              </w:rPr>
            </w:pPr>
            <w:r w:rsidRPr="00E268E4">
              <w:rPr>
                <w:b/>
                <w:color w:val="000000"/>
                <w:sz w:val="24"/>
                <w:szCs w:val="24"/>
              </w:rPr>
              <w:t>Финансирование затрат на реализацию (тыс. руб.)</w:t>
            </w:r>
          </w:p>
        </w:tc>
      </w:tr>
      <w:tr w:rsidR="00752BEC" w:rsidRPr="00E268E4" w:rsidTr="006701BF">
        <w:trPr>
          <w:trHeight w:val="300"/>
          <w:jc w:val="right"/>
        </w:trPr>
        <w:tc>
          <w:tcPr>
            <w:tcW w:w="1059" w:type="dxa"/>
            <w:vMerge/>
            <w:hideMark/>
          </w:tcPr>
          <w:p w:rsidR="00752BEC" w:rsidRPr="00E268E4" w:rsidRDefault="00752BEC" w:rsidP="006701BF">
            <w:pPr>
              <w:rPr>
                <w:b/>
                <w:color w:val="000000"/>
                <w:sz w:val="24"/>
                <w:szCs w:val="24"/>
              </w:rPr>
            </w:pPr>
          </w:p>
        </w:tc>
        <w:tc>
          <w:tcPr>
            <w:tcW w:w="3321" w:type="dxa"/>
            <w:vMerge/>
            <w:hideMark/>
          </w:tcPr>
          <w:p w:rsidR="00752BEC" w:rsidRPr="00E268E4" w:rsidRDefault="00752BEC" w:rsidP="006701BF">
            <w:pPr>
              <w:rPr>
                <w:b/>
                <w:color w:val="000000"/>
                <w:sz w:val="24"/>
                <w:szCs w:val="24"/>
              </w:rPr>
            </w:pPr>
          </w:p>
        </w:tc>
        <w:tc>
          <w:tcPr>
            <w:tcW w:w="1449" w:type="dxa"/>
            <w:vMerge/>
            <w:hideMark/>
          </w:tcPr>
          <w:p w:rsidR="00752BEC" w:rsidRPr="00E268E4" w:rsidRDefault="00752BEC" w:rsidP="006701BF">
            <w:pPr>
              <w:rPr>
                <w:b/>
                <w:color w:val="000000"/>
                <w:sz w:val="24"/>
                <w:szCs w:val="24"/>
              </w:rPr>
            </w:pPr>
          </w:p>
        </w:tc>
        <w:tc>
          <w:tcPr>
            <w:tcW w:w="1275" w:type="dxa"/>
            <w:vMerge/>
            <w:hideMark/>
          </w:tcPr>
          <w:p w:rsidR="00752BEC" w:rsidRPr="00E268E4" w:rsidRDefault="00752BEC" w:rsidP="006701BF">
            <w:pPr>
              <w:rPr>
                <w:b/>
                <w:color w:val="000000"/>
                <w:sz w:val="24"/>
                <w:szCs w:val="24"/>
              </w:rPr>
            </w:pPr>
          </w:p>
        </w:tc>
        <w:tc>
          <w:tcPr>
            <w:tcW w:w="1418" w:type="dxa"/>
            <w:vMerge/>
            <w:hideMark/>
          </w:tcPr>
          <w:p w:rsidR="00752BEC" w:rsidRPr="00E268E4" w:rsidRDefault="00752BEC" w:rsidP="006701BF">
            <w:pPr>
              <w:rPr>
                <w:b/>
                <w:color w:val="000000"/>
                <w:sz w:val="24"/>
                <w:szCs w:val="24"/>
              </w:rPr>
            </w:pPr>
          </w:p>
        </w:tc>
        <w:tc>
          <w:tcPr>
            <w:tcW w:w="1341" w:type="dxa"/>
            <w:vMerge w:val="restart"/>
            <w:noWrap/>
            <w:hideMark/>
          </w:tcPr>
          <w:p w:rsidR="00752BEC" w:rsidRPr="00E268E4" w:rsidRDefault="00752BEC" w:rsidP="006701BF">
            <w:pPr>
              <w:jc w:val="center"/>
              <w:rPr>
                <w:b/>
                <w:color w:val="000000"/>
                <w:sz w:val="24"/>
                <w:szCs w:val="24"/>
              </w:rPr>
            </w:pPr>
            <w:r w:rsidRPr="00E268E4">
              <w:rPr>
                <w:b/>
                <w:color w:val="000000"/>
                <w:sz w:val="24"/>
                <w:szCs w:val="24"/>
              </w:rPr>
              <w:t>всего</w:t>
            </w:r>
          </w:p>
        </w:tc>
        <w:tc>
          <w:tcPr>
            <w:tcW w:w="6428" w:type="dxa"/>
            <w:gridSpan w:val="5"/>
          </w:tcPr>
          <w:p w:rsidR="00752BEC" w:rsidRPr="00E268E4" w:rsidRDefault="00752BEC" w:rsidP="006701BF">
            <w:pPr>
              <w:jc w:val="center"/>
              <w:rPr>
                <w:b/>
                <w:color w:val="000000"/>
                <w:sz w:val="24"/>
                <w:szCs w:val="24"/>
              </w:rPr>
            </w:pPr>
            <w:r w:rsidRPr="00E268E4">
              <w:rPr>
                <w:b/>
                <w:color w:val="000000"/>
                <w:sz w:val="24"/>
                <w:szCs w:val="24"/>
              </w:rPr>
              <w:t>в том числе:</w:t>
            </w:r>
          </w:p>
        </w:tc>
      </w:tr>
      <w:tr w:rsidR="00752BEC" w:rsidRPr="00E268E4" w:rsidTr="006701BF">
        <w:trPr>
          <w:trHeight w:val="855"/>
          <w:jc w:val="right"/>
        </w:trPr>
        <w:tc>
          <w:tcPr>
            <w:tcW w:w="1059" w:type="dxa"/>
            <w:vMerge/>
            <w:hideMark/>
          </w:tcPr>
          <w:p w:rsidR="00752BEC" w:rsidRPr="00E268E4" w:rsidRDefault="00752BEC" w:rsidP="006701BF">
            <w:pPr>
              <w:rPr>
                <w:b/>
                <w:color w:val="000000"/>
                <w:sz w:val="24"/>
                <w:szCs w:val="24"/>
              </w:rPr>
            </w:pPr>
          </w:p>
        </w:tc>
        <w:tc>
          <w:tcPr>
            <w:tcW w:w="3321" w:type="dxa"/>
            <w:vMerge/>
            <w:hideMark/>
          </w:tcPr>
          <w:p w:rsidR="00752BEC" w:rsidRPr="00E268E4" w:rsidRDefault="00752BEC" w:rsidP="006701BF">
            <w:pPr>
              <w:rPr>
                <w:b/>
                <w:color w:val="000000"/>
                <w:sz w:val="24"/>
                <w:szCs w:val="24"/>
              </w:rPr>
            </w:pPr>
          </w:p>
        </w:tc>
        <w:tc>
          <w:tcPr>
            <w:tcW w:w="1449" w:type="dxa"/>
            <w:vMerge/>
            <w:hideMark/>
          </w:tcPr>
          <w:p w:rsidR="00752BEC" w:rsidRPr="00E268E4" w:rsidRDefault="00752BEC" w:rsidP="006701BF">
            <w:pPr>
              <w:rPr>
                <w:b/>
                <w:color w:val="000000"/>
                <w:sz w:val="24"/>
                <w:szCs w:val="24"/>
              </w:rPr>
            </w:pPr>
          </w:p>
        </w:tc>
        <w:tc>
          <w:tcPr>
            <w:tcW w:w="1275" w:type="dxa"/>
            <w:vMerge/>
            <w:hideMark/>
          </w:tcPr>
          <w:p w:rsidR="00752BEC" w:rsidRPr="00E268E4" w:rsidRDefault="00752BEC" w:rsidP="006701BF">
            <w:pPr>
              <w:rPr>
                <w:b/>
                <w:color w:val="000000"/>
                <w:sz w:val="24"/>
                <w:szCs w:val="24"/>
              </w:rPr>
            </w:pPr>
          </w:p>
        </w:tc>
        <w:tc>
          <w:tcPr>
            <w:tcW w:w="1418" w:type="dxa"/>
            <w:vMerge/>
            <w:hideMark/>
          </w:tcPr>
          <w:p w:rsidR="00752BEC" w:rsidRPr="00E268E4" w:rsidRDefault="00752BEC" w:rsidP="006701BF">
            <w:pPr>
              <w:rPr>
                <w:b/>
                <w:color w:val="000000"/>
                <w:sz w:val="24"/>
                <w:szCs w:val="24"/>
              </w:rPr>
            </w:pPr>
          </w:p>
        </w:tc>
        <w:tc>
          <w:tcPr>
            <w:tcW w:w="1341" w:type="dxa"/>
            <w:vMerge/>
            <w:hideMark/>
          </w:tcPr>
          <w:p w:rsidR="00752BEC" w:rsidRPr="00E268E4" w:rsidRDefault="00752BEC" w:rsidP="006701BF">
            <w:pPr>
              <w:jc w:val="center"/>
              <w:rPr>
                <w:b/>
                <w:color w:val="000000"/>
                <w:sz w:val="24"/>
                <w:szCs w:val="24"/>
              </w:rPr>
            </w:pPr>
          </w:p>
        </w:tc>
        <w:tc>
          <w:tcPr>
            <w:tcW w:w="1330" w:type="dxa"/>
            <w:noWrap/>
            <w:hideMark/>
          </w:tcPr>
          <w:p w:rsidR="00752BEC" w:rsidRDefault="00752BEC" w:rsidP="006701BF">
            <w:pPr>
              <w:jc w:val="center"/>
              <w:rPr>
                <w:b/>
                <w:color w:val="000000"/>
                <w:sz w:val="24"/>
                <w:szCs w:val="24"/>
              </w:rPr>
            </w:pPr>
            <w:r w:rsidRPr="00E268E4">
              <w:rPr>
                <w:b/>
                <w:color w:val="000000"/>
                <w:sz w:val="24"/>
                <w:szCs w:val="24"/>
              </w:rPr>
              <w:t>2016</w:t>
            </w:r>
          </w:p>
          <w:p w:rsidR="00752BEC" w:rsidRPr="00E268E4" w:rsidRDefault="00752BEC" w:rsidP="006701BF">
            <w:pPr>
              <w:jc w:val="center"/>
              <w:rPr>
                <w:b/>
                <w:color w:val="000000"/>
                <w:sz w:val="24"/>
                <w:szCs w:val="24"/>
              </w:rPr>
            </w:pPr>
            <w:r w:rsidRPr="00E268E4">
              <w:rPr>
                <w:b/>
                <w:color w:val="000000"/>
                <w:sz w:val="24"/>
                <w:szCs w:val="24"/>
              </w:rPr>
              <w:t xml:space="preserve"> год</w:t>
            </w:r>
          </w:p>
        </w:tc>
        <w:tc>
          <w:tcPr>
            <w:tcW w:w="1276" w:type="dxa"/>
            <w:noWrap/>
            <w:hideMark/>
          </w:tcPr>
          <w:p w:rsidR="00752BEC" w:rsidRPr="00E268E4" w:rsidRDefault="00752BEC" w:rsidP="006701BF">
            <w:pPr>
              <w:jc w:val="center"/>
              <w:rPr>
                <w:b/>
                <w:color w:val="000000"/>
                <w:sz w:val="24"/>
                <w:szCs w:val="24"/>
              </w:rPr>
            </w:pPr>
            <w:r w:rsidRPr="00E268E4">
              <w:rPr>
                <w:b/>
                <w:color w:val="000000"/>
                <w:sz w:val="24"/>
                <w:szCs w:val="24"/>
              </w:rPr>
              <w:t>2017</w:t>
            </w:r>
          </w:p>
          <w:p w:rsidR="00752BEC" w:rsidRPr="00E268E4" w:rsidRDefault="00752BEC" w:rsidP="006701BF">
            <w:pPr>
              <w:jc w:val="center"/>
              <w:rPr>
                <w:b/>
                <w:color w:val="000000"/>
                <w:sz w:val="24"/>
                <w:szCs w:val="24"/>
              </w:rPr>
            </w:pPr>
            <w:r w:rsidRPr="00E268E4">
              <w:rPr>
                <w:b/>
                <w:color w:val="000000"/>
                <w:sz w:val="24"/>
                <w:szCs w:val="24"/>
              </w:rPr>
              <w:t>год</w:t>
            </w:r>
          </w:p>
        </w:tc>
        <w:tc>
          <w:tcPr>
            <w:tcW w:w="1276" w:type="dxa"/>
            <w:noWrap/>
            <w:hideMark/>
          </w:tcPr>
          <w:p w:rsidR="00752BEC" w:rsidRPr="00E268E4" w:rsidRDefault="00752BEC" w:rsidP="006701BF">
            <w:pPr>
              <w:jc w:val="center"/>
              <w:rPr>
                <w:b/>
                <w:color w:val="000000"/>
                <w:sz w:val="24"/>
                <w:szCs w:val="24"/>
              </w:rPr>
            </w:pPr>
            <w:r w:rsidRPr="00E268E4">
              <w:rPr>
                <w:b/>
                <w:color w:val="000000"/>
                <w:sz w:val="24"/>
                <w:szCs w:val="24"/>
              </w:rPr>
              <w:t>2018</w:t>
            </w:r>
          </w:p>
          <w:p w:rsidR="00752BEC" w:rsidRPr="00E268E4" w:rsidRDefault="00752BEC" w:rsidP="006701BF">
            <w:pPr>
              <w:jc w:val="center"/>
              <w:rPr>
                <w:b/>
                <w:color w:val="000000"/>
                <w:sz w:val="24"/>
                <w:szCs w:val="24"/>
              </w:rPr>
            </w:pPr>
            <w:r w:rsidRPr="00E268E4">
              <w:rPr>
                <w:b/>
                <w:color w:val="000000"/>
                <w:sz w:val="24"/>
                <w:szCs w:val="24"/>
              </w:rPr>
              <w:t>год</w:t>
            </w:r>
          </w:p>
        </w:tc>
        <w:tc>
          <w:tcPr>
            <w:tcW w:w="1276" w:type="dxa"/>
            <w:noWrap/>
            <w:hideMark/>
          </w:tcPr>
          <w:p w:rsidR="00752BEC" w:rsidRPr="00E268E4" w:rsidRDefault="00752BEC" w:rsidP="006701BF">
            <w:pPr>
              <w:jc w:val="center"/>
              <w:rPr>
                <w:b/>
                <w:color w:val="000000"/>
                <w:sz w:val="24"/>
                <w:szCs w:val="24"/>
              </w:rPr>
            </w:pPr>
            <w:r w:rsidRPr="00E268E4">
              <w:rPr>
                <w:b/>
                <w:color w:val="000000"/>
                <w:sz w:val="24"/>
                <w:szCs w:val="24"/>
              </w:rPr>
              <w:t>2019</w:t>
            </w:r>
          </w:p>
          <w:p w:rsidR="00752BEC" w:rsidRPr="00E268E4" w:rsidRDefault="00752BEC" w:rsidP="006701BF">
            <w:pPr>
              <w:jc w:val="center"/>
              <w:rPr>
                <w:b/>
                <w:color w:val="000000"/>
                <w:sz w:val="24"/>
                <w:szCs w:val="24"/>
              </w:rPr>
            </w:pPr>
            <w:r w:rsidRPr="00E268E4">
              <w:rPr>
                <w:b/>
                <w:color w:val="000000"/>
                <w:sz w:val="24"/>
                <w:szCs w:val="24"/>
              </w:rPr>
              <w:t>год</w:t>
            </w:r>
          </w:p>
        </w:tc>
        <w:tc>
          <w:tcPr>
            <w:tcW w:w="1270" w:type="dxa"/>
            <w:noWrap/>
            <w:hideMark/>
          </w:tcPr>
          <w:p w:rsidR="00752BEC" w:rsidRPr="00E268E4" w:rsidRDefault="00752BEC" w:rsidP="006701BF">
            <w:pPr>
              <w:jc w:val="center"/>
              <w:rPr>
                <w:b/>
                <w:color w:val="000000"/>
                <w:sz w:val="24"/>
                <w:szCs w:val="24"/>
              </w:rPr>
            </w:pPr>
            <w:r w:rsidRPr="00E268E4">
              <w:rPr>
                <w:b/>
                <w:color w:val="000000"/>
                <w:sz w:val="24"/>
                <w:szCs w:val="24"/>
              </w:rPr>
              <w:t>2020</w:t>
            </w:r>
          </w:p>
          <w:p w:rsidR="00752BEC" w:rsidRPr="00E268E4" w:rsidRDefault="00752BEC" w:rsidP="006701BF">
            <w:pPr>
              <w:jc w:val="center"/>
              <w:rPr>
                <w:b/>
                <w:color w:val="000000"/>
                <w:sz w:val="24"/>
                <w:szCs w:val="24"/>
              </w:rPr>
            </w:pPr>
            <w:r w:rsidRPr="00E268E4">
              <w:rPr>
                <w:b/>
                <w:color w:val="000000"/>
                <w:sz w:val="24"/>
                <w:szCs w:val="24"/>
              </w:rPr>
              <w:t>год</w:t>
            </w:r>
          </w:p>
        </w:tc>
      </w:tr>
      <w:tr w:rsidR="00752BEC" w:rsidRPr="00E268E4" w:rsidTr="006701BF">
        <w:trPr>
          <w:trHeight w:val="300"/>
          <w:jc w:val="right"/>
        </w:trPr>
        <w:tc>
          <w:tcPr>
            <w:tcW w:w="1059" w:type="dxa"/>
            <w:hideMark/>
          </w:tcPr>
          <w:p w:rsidR="00752BEC" w:rsidRPr="00E268E4" w:rsidRDefault="00752BEC" w:rsidP="006701BF">
            <w:pPr>
              <w:jc w:val="center"/>
              <w:rPr>
                <w:b/>
                <w:color w:val="000000"/>
                <w:sz w:val="24"/>
                <w:szCs w:val="24"/>
              </w:rPr>
            </w:pPr>
            <w:r w:rsidRPr="00E268E4">
              <w:rPr>
                <w:b/>
                <w:color w:val="000000"/>
                <w:sz w:val="24"/>
                <w:szCs w:val="24"/>
              </w:rPr>
              <w:t>1</w:t>
            </w:r>
          </w:p>
        </w:tc>
        <w:tc>
          <w:tcPr>
            <w:tcW w:w="3321" w:type="dxa"/>
            <w:hideMark/>
          </w:tcPr>
          <w:p w:rsidR="00752BEC" w:rsidRPr="00E268E4" w:rsidRDefault="00752BEC" w:rsidP="006701BF">
            <w:pPr>
              <w:jc w:val="center"/>
              <w:rPr>
                <w:b/>
                <w:color w:val="000000"/>
                <w:sz w:val="24"/>
                <w:szCs w:val="24"/>
              </w:rPr>
            </w:pPr>
            <w:r w:rsidRPr="00E268E4">
              <w:rPr>
                <w:b/>
                <w:color w:val="000000"/>
                <w:sz w:val="24"/>
                <w:szCs w:val="24"/>
              </w:rPr>
              <w:t>2</w:t>
            </w:r>
          </w:p>
        </w:tc>
        <w:tc>
          <w:tcPr>
            <w:tcW w:w="1449" w:type="dxa"/>
            <w:hideMark/>
          </w:tcPr>
          <w:p w:rsidR="00752BEC" w:rsidRPr="00E268E4" w:rsidRDefault="00752BEC" w:rsidP="006701BF">
            <w:pPr>
              <w:jc w:val="center"/>
              <w:rPr>
                <w:b/>
                <w:color w:val="000000"/>
                <w:sz w:val="24"/>
                <w:szCs w:val="24"/>
              </w:rPr>
            </w:pPr>
            <w:r w:rsidRPr="00E268E4">
              <w:rPr>
                <w:b/>
                <w:color w:val="000000"/>
                <w:sz w:val="24"/>
                <w:szCs w:val="24"/>
              </w:rPr>
              <w:t>3</w:t>
            </w:r>
          </w:p>
        </w:tc>
        <w:tc>
          <w:tcPr>
            <w:tcW w:w="1275" w:type="dxa"/>
            <w:hideMark/>
          </w:tcPr>
          <w:p w:rsidR="00752BEC" w:rsidRPr="00E268E4" w:rsidRDefault="00752BEC" w:rsidP="006701BF">
            <w:pPr>
              <w:jc w:val="center"/>
              <w:rPr>
                <w:b/>
                <w:color w:val="000000"/>
                <w:sz w:val="24"/>
                <w:szCs w:val="24"/>
              </w:rPr>
            </w:pPr>
            <w:r w:rsidRPr="00E268E4">
              <w:rPr>
                <w:b/>
                <w:color w:val="000000"/>
                <w:sz w:val="24"/>
                <w:szCs w:val="24"/>
              </w:rPr>
              <w:t>4</w:t>
            </w:r>
          </w:p>
        </w:tc>
        <w:tc>
          <w:tcPr>
            <w:tcW w:w="1418" w:type="dxa"/>
            <w:hideMark/>
          </w:tcPr>
          <w:p w:rsidR="00752BEC" w:rsidRPr="00E268E4" w:rsidRDefault="00752BEC" w:rsidP="006701BF">
            <w:pPr>
              <w:jc w:val="center"/>
              <w:rPr>
                <w:b/>
                <w:color w:val="000000"/>
                <w:sz w:val="24"/>
                <w:szCs w:val="24"/>
              </w:rPr>
            </w:pPr>
            <w:r w:rsidRPr="00E268E4">
              <w:rPr>
                <w:b/>
                <w:color w:val="000000"/>
                <w:sz w:val="24"/>
                <w:szCs w:val="24"/>
              </w:rPr>
              <w:t>5</w:t>
            </w:r>
          </w:p>
        </w:tc>
        <w:tc>
          <w:tcPr>
            <w:tcW w:w="1341" w:type="dxa"/>
            <w:noWrap/>
            <w:hideMark/>
          </w:tcPr>
          <w:p w:rsidR="00752BEC" w:rsidRPr="00E268E4" w:rsidRDefault="00752BEC" w:rsidP="006701BF">
            <w:pPr>
              <w:jc w:val="center"/>
              <w:rPr>
                <w:b/>
                <w:color w:val="000000"/>
                <w:sz w:val="24"/>
                <w:szCs w:val="24"/>
              </w:rPr>
            </w:pPr>
            <w:r w:rsidRPr="00E268E4">
              <w:rPr>
                <w:b/>
                <w:color w:val="000000"/>
                <w:sz w:val="24"/>
                <w:szCs w:val="24"/>
              </w:rPr>
              <w:t>6</w:t>
            </w:r>
          </w:p>
        </w:tc>
        <w:tc>
          <w:tcPr>
            <w:tcW w:w="1330" w:type="dxa"/>
            <w:noWrap/>
            <w:hideMark/>
          </w:tcPr>
          <w:p w:rsidR="00752BEC" w:rsidRPr="00E268E4" w:rsidRDefault="00752BEC" w:rsidP="006701BF">
            <w:pPr>
              <w:jc w:val="center"/>
              <w:rPr>
                <w:b/>
                <w:color w:val="000000"/>
                <w:sz w:val="24"/>
                <w:szCs w:val="24"/>
              </w:rPr>
            </w:pPr>
            <w:r>
              <w:rPr>
                <w:b/>
                <w:color w:val="000000"/>
                <w:sz w:val="24"/>
                <w:szCs w:val="24"/>
              </w:rPr>
              <w:t>7</w:t>
            </w:r>
          </w:p>
        </w:tc>
        <w:tc>
          <w:tcPr>
            <w:tcW w:w="1276" w:type="dxa"/>
            <w:noWrap/>
            <w:hideMark/>
          </w:tcPr>
          <w:p w:rsidR="00752BEC" w:rsidRPr="00E268E4" w:rsidRDefault="00752BEC" w:rsidP="006701BF">
            <w:pPr>
              <w:jc w:val="center"/>
              <w:rPr>
                <w:b/>
                <w:color w:val="000000"/>
                <w:sz w:val="24"/>
                <w:szCs w:val="24"/>
              </w:rPr>
            </w:pPr>
            <w:r>
              <w:rPr>
                <w:b/>
                <w:color w:val="000000"/>
                <w:sz w:val="24"/>
                <w:szCs w:val="24"/>
              </w:rPr>
              <w:t>8</w:t>
            </w:r>
          </w:p>
        </w:tc>
        <w:tc>
          <w:tcPr>
            <w:tcW w:w="1276" w:type="dxa"/>
            <w:noWrap/>
            <w:hideMark/>
          </w:tcPr>
          <w:p w:rsidR="00752BEC" w:rsidRPr="00E268E4" w:rsidRDefault="00752BEC" w:rsidP="006701BF">
            <w:pPr>
              <w:jc w:val="center"/>
              <w:rPr>
                <w:b/>
                <w:color w:val="000000"/>
                <w:sz w:val="24"/>
                <w:szCs w:val="24"/>
              </w:rPr>
            </w:pPr>
            <w:r>
              <w:rPr>
                <w:b/>
                <w:color w:val="000000"/>
                <w:sz w:val="24"/>
                <w:szCs w:val="24"/>
              </w:rPr>
              <w:t>9</w:t>
            </w:r>
          </w:p>
        </w:tc>
        <w:tc>
          <w:tcPr>
            <w:tcW w:w="1276" w:type="dxa"/>
            <w:noWrap/>
            <w:hideMark/>
          </w:tcPr>
          <w:p w:rsidR="00752BEC" w:rsidRPr="00E268E4" w:rsidRDefault="00752BEC" w:rsidP="006701BF">
            <w:pPr>
              <w:jc w:val="center"/>
              <w:rPr>
                <w:b/>
                <w:color w:val="000000"/>
                <w:sz w:val="24"/>
                <w:szCs w:val="24"/>
              </w:rPr>
            </w:pPr>
            <w:r>
              <w:rPr>
                <w:b/>
                <w:color w:val="000000"/>
                <w:sz w:val="24"/>
                <w:szCs w:val="24"/>
              </w:rPr>
              <w:t>10</w:t>
            </w:r>
          </w:p>
        </w:tc>
        <w:tc>
          <w:tcPr>
            <w:tcW w:w="1270" w:type="dxa"/>
            <w:noWrap/>
            <w:hideMark/>
          </w:tcPr>
          <w:p w:rsidR="00752BEC" w:rsidRPr="00E268E4" w:rsidRDefault="00752BEC" w:rsidP="006701BF">
            <w:pPr>
              <w:jc w:val="center"/>
              <w:rPr>
                <w:b/>
                <w:color w:val="000000"/>
                <w:sz w:val="24"/>
                <w:szCs w:val="24"/>
              </w:rPr>
            </w:pPr>
            <w:r>
              <w:rPr>
                <w:b/>
                <w:color w:val="000000"/>
                <w:sz w:val="24"/>
                <w:szCs w:val="24"/>
              </w:rPr>
              <w:t>11</w:t>
            </w:r>
          </w:p>
        </w:tc>
      </w:tr>
      <w:tr w:rsidR="00752BEC" w:rsidRPr="00E268E4" w:rsidTr="006701BF">
        <w:trPr>
          <w:trHeight w:val="274"/>
          <w:jc w:val="right"/>
        </w:trPr>
        <w:tc>
          <w:tcPr>
            <w:tcW w:w="16291" w:type="dxa"/>
            <w:gridSpan w:val="11"/>
            <w:hideMark/>
          </w:tcPr>
          <w:p w:rsidR="00752BEC" w:rsidRPr="00E268E4" w:rsidRDefault="00752BEC" w:rsidP="006701BF">
            <w:pPr>
              <w:jc w:val="center"/>
              <w:rPr>
                <w:b/>
                <w:bCs/>
                <w:color w:val="000000"/>
                <w:sz w:val="24"/>
                <w:szCs w:val="24"/>
              </w:rPr>
            </w:pPr>
            <w:r w:rsidRPr="00E268E4">
              <w:rPr>
                <w:b/>
                <w:bCs/>
                <w:color w:val="000000"/>
                <w:sz w:val="24"/>
                <w:szCs w:val="24"/>
              </w:rPr>
              <w:t>Цель: создание условий для устойчивого развития малого и среднего предпринимательства в районе как важнейшего фактора</w:t>
            </w:r>
          </w:p>
          <w:p w:rsidR="00752BEC" w:rsidRPr="00E268E4" w:rsidRDefault="00752BEC" w:rsidP="006701BF">
            <w:pPr>
              <w:jc w:val="center"/>
              <w:rPr>
                <w:b/>
                <w:bCs/>
                <w:color w:val="000000"/>
                <w:sz w:val="24"/>
                <w:szCs w:val="24"/>
              </w:rPr>
            </w:pPr>
            <w:r w:rsidRPr="00E268E4">
              <w:rPr>
                <w:b/>
                <w:bCs/>
                <w:color w:val="000000"/>
                <w:sz w:val="24"/>
                <w:szCs w:val="24"/>
              </w:rPr>
              <w:t xml:space="preserve">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752BEC" w:rsidRPr="00E268E4" w:rsidTr="006701BF">
        <w:trPr>
          <w:trHeight w:val="300"/>
          <w:jc w:val="right"/>
        </w:trPr>
        <w:tc>
          <w:tcPr>
            <w:tcW w:w="16291" w:type="dxa"/>
            <w:gridSpan w:val="11"/>
            <w:hideMark/>
          </w:tcPr>
          <w:p w:rsidR="00752BEC" w:rsidRPr="00E268E4" w:rsidRDefault="00752BEC" w:rsidP="006701BF">
            <w:pPr>
              <w:jc w:val="center"/>
              <w:rPr>
                <w:b/>
                <w:bCs/>
                <w:color w:val="000000"/>
                <w:sz w:val="24"/>
                <w:szCs w:val="24"/>
              </w:rPr>
            </w:pPr>
            <w:r w:rsidRPr="00E268E4">
              <w:rPr>
                <w:b/>
                <w:bCs/>
                <w:color w:val="000000"/>
                <w:sz w:val="24"/>
                <w:szCs w:val="24"/>
              </w:rPr>
              <w:t>Задача 1. Содействие развитию малого и среднего предпринимательства</w:t>
            </w:r>
          </w:p>
        </w:tc>
      </w:tr>
      <w:tr w:rsidR="00752BEC" w:rsidRPr="00E268E4" w:rsidTr="006701BF">
        <w:trPr>
          <w:trHeight w:val="300"/>
          <w:jc w:val="right"/>
        </w:trPr>
        <w:tc>
          <w:tcPr>
            <w:tcW w:w="16291" w:type="dxa"/>
            <w:gridSpan w:val="11"/>
            <w:hideMark/>
          </w:tcPr>
          <w:p w:rsidR="00752BEC" w:rsidRPr="00E268E4" w:rsidRDefault="00752BEC" w:rsidP="006701BF">
            <w:pPr>
              <w:jc w:val="center"/>
              <w:rPr>
                <w:b/>
                <w:bCs/>
                <w:color w:val="000000"/>
                <w:sz w:val="24"/>
                <w:szCs w:val="24"/>
              </w:rPr>
            </w:pPr>
            <w:r w:rsidRPr="00E268E4">
              <w:rPr>
                <w:b/>
                <w:bCs/>
                <w:color w:val="000000"/>
                <w:sz w:val="24"/>
                <w:szCs w:val="24"/>
              </w:rPr>
              <w:t>Подпрограмма 1. «Развитие малого и среднего предпринимательства в</w:t>
            </w:r>
            <w:r>
              <w:rPr>
                <w:b/>
                <w:bCs/>
                <w:color w:val="000000"/>
                <w:sz w:val="24"/>
                <w:szCs w:val="24"/>
              </w:rPr>
              <w:t xml:space="preserve"> </w:t>
            </w:r>
            <w:r w:rsidRPr="00E268E4">
              <w:rPr>
                <w:b/>
                <w:bCs/>
                <w:color w:val="000000"/>
                <w:sz w:val="24"/>
                <w:szCs w:val="24"/>
              </w:rPr>
              <w:t>Нижневартовском районе»</w:t>
            </w:r>
          </w:p>
        </w:tc>
      </w:tr>
      <w:tr w:rsidR="00752BEC" w:rsidRPr="00E268E4" w:rsidTr="006701BF">
        <w:trPr>
          <w:trHeight w:val="300"/>
          <w:jc w:val="right"/>
        </w:trPr>
        <w:tc>
          <w:tcPr>
            <w:tcW w:w="1059" w:type="dxa"/>
            <w:vMerge w:val="restart"/>
            <w:hideMark/>
          </w:tcPr>
          <w:p w:rsidR="00752BEC" w:rsidRPr="00E268E4" w:rsidRDefault="00752BEC" w:rsidP="006701BF">
            <w:pPr>
              <w:jc w:val="center"/>
              <w:rPr>
                <w:bCs/>
                <w:color w:val="000000"/>
                <w:sz w:val="24"/>
                <w:szCs w:val="24"/>
              </w:rPr>
            </w:pPr>
            <w:r w:rsidRPr="00E268E4">
              <w:rPr>
                <w:bCs/>
                <w:color w:val="000000"/>
                <w:sz w:val="24"/>
                <w:szCs w:val="24"/>
              </w:rPr>
              <w:t>1.1.</w:t>
            </w:r>
          </w:p>
        </w:tc>
        <w:tc>
          <w:tcPr>
            <w:tcW w:w="3321" w:type="dxa"/>
            <w:vMerge w:val="restart"/>
            <w:hideMark/>
          </w:tcPr>
          <w:p w:rsidR="00752BEC" w:rsidRPr="00E268E4" w:rsidRDefault="00752BEC" w:rsidP="006701BF">
            <w:pPr>
              <w:jc w:val="both"/>
              <w:rPr>
                <w:bCs/>
                <w:color w:val="000000"/>
                <w:sz w:val="24"/>
                <w:szCs w:val="24"/>
              </w:rPr>
            </w:pPr>
            <w:r w:rsidRPr="00E268E4">
              <w:rPr>
                <w:bCs/>
                <w:color w:val="000000"/>
                <w:sz w:val="24"/>
                <w:szCs w:val="24"/>
              </w:rPr>
              <w:t xml:space="preserve">Организация и проведение мероприятий по содействию развития малого и среднего </w:t>
            </w:r>
            <w:r w:rsidRPr="00E268E4">
              <w:rPr>
                <w:bCs/>
                <w:color w:val="000000"/>
                <w:sz w:val="24"/>
                <w:szCs w:val="24"/>
              </w:rPr>
              <w:lastRenderedPageBreak/>
              <w:t>предпринимательства</w:t>
            </w:r>
          </w:p>
        </w:tc>
        <w:tc>
          <w:tcPr>
            <w:tcW w:w="1449" w:type="dxa"/>
            <w:vMerge w:val="restart"/>
            <w:hideMark/>
          </w:tcPr>
          <w:p w:rsidR="00752BEC" w:rsidRPr="00E268E4" w:rsidRDefault="00752BEC" w:rsidP="006701BF">
            <w:pPr>
              <w:jc w:val="both"/>
              <w:rPr>
                <w:bCs/>
                <w:color w:val="000000"/>
                <w:sz w:val="24"/>
                <w:szCs w:val="24"/>
              </w:rPr>
            </w:pPr>
            <w:r w:rsidRPr="00E268E4">
              <w:rPr>
                <w:bCs/>
                <w:color w:val="000000"/>
                <w:sz w:val="24"/>
                <w:szCs w:val="24"/>
              </w:rPr>
              <w:lastRenderedPageBreak/>
              <w:t>отдел мес</w:t>
            </w:r>
            <w:r w:rsidRPr="00E268E4">
              <w:rPr>
                <w:bCs/>
                <w:color w:val="000000"/>
                <w:sz w:val="24"/>
                <w:szCs w:val="24"/>
              </w:rPr>
              <w:t>т</w:t>
            </w:r>
            <w:r w:rsidRPr="00E268E4">
              <w:rPr>
                <w:bCs/>
                <w:color w:val="000000"/>
                <w:sz w:val="24"/>
                <w:szCs w:val="24"/>
              </w:rPr>
              <w:t>ной пр</w:t>
            </w:r>
            <w:r w:rsidRPr="00E268E4">
              <w:rPr>
                <w:bCs/>
                <w:color w:val="000000"/>
                <w:sz w:val="24"/>
                <w:szCs w:val="24"/>
              </w:rPr>
              <w:t>о</w:t>
            </w:r>
            <w:r w:rsidRPr="00E268E4">
              <w:rPr>
                <w:bCs/>
                <w:color w:val="000000"/>
                <w:sz w:val="24"/>
                <w:szCs w:val="24"/>
              </w:rPr>
              <w:t>мышленн</w:t>
            </w:r>
            <w:r w:rsidRPr="00E268E4">
              <w:rPr>
                <w:bCs/>
                <w:color w:val="000000"/>
                <w:sz w:val="24"/>
                <w:szCs w:val="24"/>
              </w:rPr>
              <w:t>о</w:t>
            </w:r>
            <w:r w:rsidRPr="00E268E4">
              <w:rPr>
                <w:bCs/>
                <w:color w:val="000000"/>
                <w:sz w:val="24"/>
                <w:szCs w:val="24"/>
              </w:rPr>
              <w:lastRenderedPageBreak/>
              <w:t>сти и сел</w:t>
            </w:r>
            <w:r w:rsidRPr="00E268E4">
              <w:rPr>
                <w:bCs/>
                <w:color w:val="000000"/>
                <w:sz w:val="24"/>
                <w:szCs w:val="24"/>
              </w:rPr>
              <w:t>ь</w:t>
            </w:r>
            <w:r w:rsidRPr="00E268E4">
              <w:rPr>
                <w:bCs/>
                <w:color w:val="000000"/>
                <w:sz w:val="24"/>
                <w:szCs w:val="24"/>
              </w:rPr>
              <w:t>ского х</w:t>
            </w:r>
            <w:r w:rsidRPr="00E268E4">
              <w:rPr>
                <w:bCs/>
                <w:color w:val="000000"/>
                <w:sz w:val="24"/>
                <w:szCs w:val="24"/>
              </w:rPr>
              <w:t>о</w:t>
            </w:r>
            <w:r w:rsidRPr="00E268E4">
              <w:rPr>
                <w:bCs/>
                <w:color w:val="000000"/>
                <w:sz w:val="24"/>
                <w:szCs w:val="24"/>
              </w:rPr>
              <w:t>зяйства а</w:t>
            </w:r>
            <w:r w:rsidRPr="00E268E4">
              <w:rPr>
                <w:bCs/>
                <w:color w:val="000000"/>
                <w:sz w:val="24"/>
                <w:szCs w:val="24"/>
              </w:rPr>
              <w:t>д</w:t>
            </w:r>
            <w:r w:rsidRPr="00E268E4">
              <w:rPr>
                <w:bCs/>
                <w:color w:val="000000"/>
                <w:sz w:val="24"/>
                <w:szCs w:val="24"/>
              </w:rPr>
              <w:t>министр</w:t>
            </w:r>
            <w:r w:rsidRPr="00E268E4">
              <w:rPr>
                <w:bCs/>
                <w:color w:val="000000"/>
                <w:sz w:val="24"/>
                <w:szCs w:val="24"/>
              </w:rPr>
              <w:t>а</w:t>
            </w:r>
            <w:r w:rsidRPr="00E268E4">
              <w:rPr>
                <w:bCs/>
                <w:color w:val="000000"/>
                <w:sz w:val="24"/>
                <w:szCs w:val="24"/>
              </w:rPr>
              <w:t>ции района (далее − ОМП и СХ)</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lastRenderedPageBreak/>
              <w:t>всего</w:t>
            </w:r>
          </w:p>
        </w:tc>
        <w:tc>
          <w:tcPr>
            <w:tcW w:w="1418" w:type="dxa"/>
            <w:vMerge w:val="restart"/>
            <w:hideMark/>
          </w:tcPr>
          <w:p w:rsidR="00752BEC" w:rsidRDefault="00752BEC" w:rsidP="006701BF">
            <w:pPr>
              <w:jc w:val="both"/>
              <w:rPr>
                <w:color w:val="000000"/>
                <w:sz w:val="24"/>
                <w:szCs w:val="24"/>
              </w:rPr>
            </w:pPr>
            <w:r w:rsidRPr="00E268E4">
              <w:rPr>
                <w:color w:val="000000"/>
                <w:sz w:val="24"/>
                <w:szCs w:val="24"/>
              </w:rPr>
              <w:t>непосре</w:t>
            </w:r>
            <w:r w:rsidRPr="00E268E4">
              <w:rPr>
                <w:color w:val="000000"/>
                <w:sz w:val="24"/>
                <w:szCs w:val="24"/>
              </w:rPr>
              <w:t>д</w:t>
            </w:r>
            <w:r w:rsidRPr="00E268E4">
              <w:rPr>
                <w:color w:val="000000"/>
                <w:sz w:val="24"/>
                <w:szCs w:val="24"/>
              </w:rPr>
              <w:t xml:space="preserve">ственный </w:t>
            </w:r>
            <w:r w:rsidRPr="00E268E4">
              <w:rPr>
                <w:bCs/>
                <w:color w:val="000000"/>
                <w:sz w:val="24"/>
                <w:szCs w:val="24"/>
              </w:rPr>
              <w:t>−</w:t>
            </w:r>
            <w:r w:rsidRPr="00E268E4">
              <w:rPr>
                <w:color w:val="000000"/>
                <w:sz w:val="24"/>
                <w:szCs w:val="24"/>
              </w:rPr>
              <w:t>1.1</w:t>
            </w:r>
          </w:p>
          <w:p w:rsidR="00752BEC" w:rsidRPr="00E268E4" w:rsidRDefault="00752BEC" w:rsidP="006701BF">
            <w:pPr>
              <w:jc w:val="both"/>
              <w:rPr>
                <w:color w:val="000000"/>
                <w:sz w:val="24"/>
                <w:szCs w:val="24"/>
              </w:rPr>
            </w:pPr>
            <w:r w:rsidRPr="00E268E4">
              <w:rPr>
                <w:color w:val="000000"/>
                <w:sz w:val="24"/>
                <w:szCs w:val="24"/>
              </w:rPr>
              <w:lastRenderedPageBreak/>
              <w:t xml:space="preserve">конечный </w:t>
            </w:r>
            <w:r>
              <w:rPr>
                <w:color w:val="000000"/>
                <w:sz w:val="24"/>
                <w:szCs w:val="24"/>
              </w:rPr>
              <w:t>‒</w:t>
            </w:r>
            <w:r w:rsidRPr="00E268E4">
              <w:rPr>
                <w:color w:val="000000"/>
                <w:sz w:val="24"/>
                <w:szCs w:val="24"/>
              </w:rPr>
              <w:t xml:space="preserve"> 1.7.</w:t>
            </w:r>
          </w:p>
        </w:tc>
        <w:tc>
          <w:tcPr>
            <w:tcW w:w="1341" w:type="dxa"/>
            <w:hideMark/>
          </w:tcPr>
          <w:p w:rsidR="00752BEC" w:rsidRPr="00E268E4" w:rsidRDefault="00752BEC" w:rsidP="006701BF">
            <w:pPr>
              <w:jc w:val="center"/>
              <w:rPr>
                <w:bCs/>
                <w:color w:val="000000"/>
                <w:sz w:val="24"/>
                <w:szCs w:val="24"/>
              </w:rPr>
            </w:pPr>
            <w:r>
              <w:rPr>
                <w:bCs/>
                <w:color w:val="000000"/>
                <w:sz w:val="24"/>
                <w:szCs w:val="24"/>
              </w:rPr>
              <w:lastRenderedPageBreak/>
              <w:t>4 893,55</w:t>
            </w:r>
          </w:p>
        </w:tc>
        <w:tc>
          <w:tcPr>
            <w:tcW w:w="1330" w:type="dxa"/>
            <w:hideMark/>
          </w:tcPr>
          <w:p w:rsidR="00752BEC" w:rsidRPr="00E268E4" w:rsidRDefault="00752BEC" w:rsidP="006701BF">
            <w:pPr>
              <w:jc w:val="center"/>
              <w:rPr>
                <w:bCs/>
                <w:color w:val="000000"/>
                <w:sz w:val="24"/>
                <w:szCs w:val="24"/>
              </w:rPr>
            </w:pPr>
            <w:r>
              <w:rPr>
                <w:bCs/>
                <w:color w:val="000000"/>
                <w:sz w:val="24"/>
                <w:szCs w:val="24"/>
              </w:rPr>
              <w:t>1 512,55</w:t>
            </w:r>
          </w:p>
        </w:tc>
        <w:tc>
          <w:tcPr>
            <w:tcW w:w="1276" w:type="dxa"/>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hideMark/>
          </w:tcPr>
          <w:p w:rsidR="00752BEC" w:rsidRPr="00E268E4" w:rsidRDefault="00752BEC" w:rsidP="006701BF">
            <w:pPr>
              <w:jc w:val="center"/>
              <w:rPr>
                <w:bCs/>
                <w:color w:val="000000"/>
                <w:sz w:val="24"/>
                <w:szCs w:val="24"/>
              </w:rPr>
            </w:pPr>
            <w:r>
              <w:rPr>
                <w:bCs/>
                <w:color w:val="000000"/>
                <w:sz w:val="24"/>
                <w:szCs w:val="24"/>
              </w:rPr>
              <w:t>845,25</w:t>
            </w:r>
          </w:p>
        </w:tc>
        <w:tc>
          <w:tcPr>
            <w:tcW w:w="1270" w:type="dxa"/>
            <w:hideMark/>
          </w:tcPr>
          <w:p w:rsidR="00752BEC" w:rsidRPr="00E268E4" w:rsidRDefault="00752BEC" w:rsidP="006701BF">
            <w:pPr>
              <w:jc w:val="center"/>
              <w:rPr>
                <w:bCs/>
                <w:color w:val="000000"/>
                <w:sz w:val="24"/>
                <w:szCs w:val="24"/>
              </w:rPr>
            </w:pPr>
            <w:r>
              <w:rPr>
                <w:bCs/>
                <w:color w:val="000000"/>
                <w:sz w:val="24"/>
                <w:szCs w:val="24"/>
              </w:rPr>
              <w:t>845,25</w:t>
            </w:r>
          </w:p>
        </w:tc>
      </w:tr>
      <w:tr w:rsidR="00752BEC" w:rsidRPr="00E268E4" w:rsidTr="006701BF">
        <w:trPr>
          <w:trHeight w:val="600"/>
          <w:jc w:val="right"/>
        </w:trPr>
        <w:tc>
          <w:tcPr>
            <w:tcW w:w="1059" w:type="dxa"/>
            <w:vMerge/>
            <w:hideMark/>
          </w:tcPr>
          <w:p w:rsidR="00752BEC" w:rsidRPr="00E268E4" w:rsidRDefault="00752BEC" w:rsidP="006701BF">
            <w:pPr>
              <w:rPr>
                <w:bCs/>
                <w:color w:val="000000"/>
                <w:sz w:val="24"/>
                <w:szCs w:val="24"/>
              </w:rPr>
            </w:pPr>
          </w:p>
        </w:tc>
        <w:tc>
          <w:tcPr>
            <w:tcW w:w="3321" w:type="dxa"/>
            <w:vMerge/>
            <w:hideMark/>
          </w:tcPr>
          <w:p w:rsidR="00752BEC" w:rsidRPr="00E268E4" w:rsidRDefault="00752BEC" w:rsidP="006701BF">
            <w:pPr>
              <w:jc w:val="both"/>
              <w:rPr>
                <w:bCs/>
                <w:color w:val="000000"/>
                <w:sz w:val="24"/>
                <w:szCs w:val="24"/>
              </w:rPr>
            </w:pPr>
          </w:p>
        </w:tc>
        <w:tc>
          <w:tcPr>
            <w:tcW w:w="1449" w:type="dxa"/>
            <w:vMerge/>
            <w:hideMark/>
          </w:tcPr>
          <w:p w:rsidR="00752BEC" w:rsidRPr="00E268E4" w:rsidRDefault="00752BEC" w:rsidP="006701BF">
            <w:pPr>
              <w:jc w:val="both"/>
              <w:rPr>
                <w:bCs/>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vMerge/>
            <w:hideMark/>
          </w:tcPr>
          <w:p w:rsidR="00752BEC" w:rsidRPr="00E268E4" w:rsidRDefault="00752BEC" w:rsidP="006701BF">
            <w:pPr>
              <w:jc w:val="both"/>
              <w:rPr>
                <w:color w:val="000000"/>
                <w:sz w:val="24"/>
                <w:szCs w:val="24"/>
              </w:rPr>
            </w:pPr>
          </w:p>
        </w:tc>
        <w:tc>
          <w:tcPr>
            <w:tcW w:w="1341" w:type="dxa"/>
            <w:hideMark/>
          </w:tcPr>
          <w:p w:rsidR="00752BEC" w:rsidRPr="00E268E4" w:rsidRDefault="00752BEC" w:rsidP="006701BF">
            <w:pPr>
              <w:jc w:val="center"/>
              <w:rPr>
                <w:bCs/>
                <w:color w:val="000000"/>
                <w:sz w:val="24"/>
                <w:szCs w:val="24"/>
              </w:rPr>
            </w:pPr>
            <w:r>
              <w:rPr>
                <w:bCs/>
                <w:color w:val="000000"/>
                <w:sz w:val="24"/>
                <w:szCs w:val="24"/>
              </w:rPr>
              <w:t>4 306,25</w:t>
            </w:r>
          </w:p>
        </w:tc>
        <w:tc>
          <w:tcPr>
            <w:tcW w:w="1330" w:type="dxa"/>
            <w:hideMark/>
          </w:tcPr>
          <w:p w:rsidR="00752BEC" w:rsidRPr="00E268E4" w:rsidRDefault="00752BEC" w:rsidP="006701BF">
            <w:pPr>
              <w:jc w:val="center"/>
              <w:rPr>
                <w:bCs/>
                <w:color w:val="000000"/>
                <w:sz w:val="24"/>
                <w:szCs w:val="24"/>
              </w:rPr>
            </w:pPr>
            <w:r>
              <w:rPr>
                <w:bCs/>
                <w:color w:val="000000"/>
                <w:sz w:val="24"/>
                <w:szCs w:val="24"/>
              </w:rPr>
              <w:t>925,25</w:t>
            </w:r>
          </w:p>
        </w:tc>
        <w:tc>
          <w:tcPr>
            <w:tcW w:w="1276" w:type="dxa"/>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hideMark/>
          </w:tcPr>
          <w:p w:rsidR="00752BEC" w:rsidRPr="00E268E4" w:rsidRDefault="00752BEC" w:rsidP="006701BF">
            <w:pPr>
              <w:jc w:val="center"/>
              <w:rPr>
                <w:bCs/>
                <w:color w:val="000000"/>
                <w:sz w:val="24"/>
                <w:szCs w:val="24"/>
              </w:rPr>
            </w:pPr>
            <w:r>
              <w:rPr>
                <w:bCs/>
                <w:color w:val="000000"/>
                <w:sz w:val="24"/>
                <w:szCs w:val="24"/>
              </w:rPr>
              <w:t>845,25</w:t>
            </w:r>
          </w:p>
        </w:tc>
        <w:tc>
          <w:tcPr>
            <w:tcW w:w="1270" w:type="dxa"/>
            <w:hideMark/>
          </w:tcPr>
          <w:p w:rsidR="00752BEC" w:rsidRPr="00E268E4" w:rsidRDefault="00752BEC" w:rsidP="006701BF">
            <w:pPr>
              <w:jc w:val="center"/>
              <w:rPr>
                <w:bCs/>
                <w:color w:val="000000"/>
                <w:sz w:val="24"/>
                <w:szCs w:val="24"/>
              </w:rPr>
            </w:pPr>
            <w:r>
              <w:rPr>
                <w:bCs/>
                <w:color w:val="000000"/>
                <w:sz w:val="24"/>
                <w:szCs w:val="24"/>
              </w:rPr>
              <w:t>845,25</w:t>
            </w:r>
          </w:p>
        </w:tc>
      </w:tr>
      <w:tr w:rsidR="00752BEC" w:rsidRPr="00E268E4" w:rsidTr="006701BF">
        <w:trPr>
          <w:trHeight w:val="900"/>
          <w:jc w:val="right"/>
        </w:trPr>
        <w:tc>
          <w:tcPr>
            <w:tcW w:w="1059" w:type="dxa"/>
            <w:vMerge/>
            <w:hideMark/>
          </w:tcPr>
          <w:p w:rsidR="00752BEC" w:rsidRPr="00E268E4" w:rsidRDefault="00752BEC" w:rsidP="006701BF">
            <w:pPr>
              <w:rPr>
                <w:bCs/>
                <w:color w:val="000000"/>
                <w:sz w:val="24"/>
                <w:szCs w:val="24"/>
              </w:rPr>
            </w:pPr>
          </w:p>
        </w:tc>
        <w:tc>
          <w:tcPr>
            <w:tcW w:w="3321" w:type="dxa"/>
            <w:vMerge/>
            <w:hideMark/>
          </w:tcPr>
          <w:p w:rsidR="00752BEC" w:rsidRPr="00E268E4" w:rsidRDefault="00752BEC" w:rsidP="006701BF">
            <w:pPr>
              <w:jc w:val="both"/>
              <w:rPr>
                <w:bCs/>
                <w:color w:val="000000"/>
                <w:sz w:val="24"/>
                <w:szCs w:val="24"/>
              </w:rPr>
            </w:pPr>
          </w:p>
        </w:tc>
        <w:tc>
          <w:tcPr>
            <w:tcW w:w="1449" w:type="dxa"/>
            <w:vMerge/>
            <w:hideMark/>
          </w:tcPr>
          <w:p w:rsidR="00752BEC" w:rsidRPr="00E268E4" w:rsidRDefault="00752BEC" w:rsidP="006701BF">
            <w:pPr>
              <w:jc w:val="both"/>
              <w:rPr>
                <w:bCs/>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E268E4" w:rsidRDefault="00752BEC" w:rsidP="006701BF">
            <w:pPr>
              <w:jc w:val="both"/>
              <w:rPr>
                <w:color w:val="000000"/>
                <w:sz w:val="24"/>
                <w:szCs w:val="24"/>
              </w:rPr>
            </w:pPr>
          </w:p>
        </w:tc>
        <w:tc>
          <w:tcPr>
            <w:tcW w:w="1341" w:type="dxa"/>
            <w:hideMark/>
          </w:tcPr>
          <w:p w:rsidR="00752BEC" w:rsidRPr="00E268E4" w:rsidRDefault="00752BEC" w:rsidP="006701BF">
            <w:pPr>
              <w:jc w:val="center"/>
              <w:rPr>
                <w:bCs/>
                <w:color w:val="000000"/>
                <w:sz w:val="24"/>
                <w:szCs w:val="24"/>
              </w:rPr>
            </w:pPr>
            <w:r>
              <w:rPr>
                <w:bCs/>
                <w:color w:val="000000"/>
                <w:sz w:val="24"/>
                <w:szCs w:val="24"/>
              </w:rPr>
              <w:t>587,3</w:t>
            </w:r>
          </w:p>
        </w:tc>
        <w:tc>
          <w:tcPr>
            <w:tcW w:w="1330" w:type="dxa"/>
            <w:hideMark/>
          </w:tcPr>
          <w:p w:rsidR="00752BEC" w:rsidRPr="00E268E4" w:rsidRDefault="00752BEC" w:rsidP="006701BF">
            <w:pPr>
              <w:jc w:val="center"/>
              <w:rPr>
                <w:bCs/>
                <w:color w:val="000000"/>
                <w:sz w:val="24"/>
                <w:szCs w:val="24"/>
              </w:rPr>
            </w:pPr>
            <w:r>
              <w:rPr>
                <w:bCs/>
                <w:color w:val="000000"/>
                <w:sz w:val="24"/>
                <w:szCs w:val="24"/>
              </w:rPr>
              <w:t>587,3</w:t>
            </w: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0" w:type="dxa"/>
            <w:hideMark/>
          </w:tcPr>
          <w:p w:rsidR="00752BEC" w:rsidRPr="00E268E4" w:rsidRDefault="00752BEC" w:rsidP="006701BF">
            <w:pPr>
              <w:jc w:val="center"/>
              <w:rPr>
                <w:bCs/>
                <w:color w:val="000000"/>
                <w:sz w:val="24"/>
                <w:szCs w:val="24"/>
              </w:rPr>
            </w:pPr>
          </w:p>
        </w:tc>
      </w:tr>
      <w:tr w:rsidR="00752BEC" w:rsidRPr="00E268E4" w:rsidTr="006701BF">
        <w:trPr>
          <w:trHeight w:val="166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lastRenderedPageBreak/>
              <w:t>1.1.1.</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Анализ нормативных прав</w:t>
            </w:r>
            <w:r w:rsidRPr="00E268E4">
              <w:rPr>
                <w:color w:val="000000"/>
                <w:sz w:val="24"/>
                <w:szCs w:val="24"/>
              </w:rPr>
              <w:t>о</w:t>
            </w:r>
            <w:r w:rsidRPr="00E268E4">
              <w:rPr>
                <w:color w:val="000000"/>
                <w:sz w:val="24"/>
                <w:szCs w:val="24"/>
              </w:rPr>
              <w:t>вых актов с целью соверше</w:t>
            </w:r>
            <w:r w:rsidRPr="00E268E4">
              <w:rPr>
                <w:color w:val="000000"/>
                <w:sz w:val="24"/>
                <w:szCs w:val="24"/>
              </w:rPr>
              <w:t>н</w:t>
            </w:r>
            <w:r w:rsidRPr="00E268E4">
              <w:rPr>
                <w:color w:val="000000"/>
                <w:sz w:val="24"/>
                <w:szCs w:val="24"/>
              </w:rPr>
              <w:t>ствования законодательства, регулирующего деятельность субъектов предпринимател</w:t>
            </w:r>
            <w:r w:rsidRPr="00E268E4">
              <w:rPr>
                <w:color w:val="000000"/>
                <w:sz w:val="24"/>
                <w:szCs w:val="24"/>
              </w:rPr>
              <w:t>ь</w:t>
            </w:r>
            <w:r w:rsidRPr="00E268E4">
              <w:rPr>
                <w:color w:val="000000"/>
                <w:sz w:val="24"/>
                <w:szCs w:val="24"/>
              </w:rPr>
              <w:t>ства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 </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tc>
        <w:tc>
          <w:tcPr>
            <w:tcW w:w="1330"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0" w:type="dxa"/>
            <w:noWrap/>
            <w:hideMark/>
          </w:tcPr>
          <w:p w:rsidR="00752BEC" w:rsidRPr="00E268E4" w:rsidRDefault="00752BEC" w:rsidP="006701BF">
            <w:pPr>
              <w:jc w:val="center"/>
              <w:rPr>
                <w:color w:val="000000"/>
                <w:sz w:val="24"/>
                <w:szCs w:val="24"/>
              </w:rPr>
            </w:pPr>
            <w:r w:rsidRPr="00E268E4">
              <w:rPr>
                <w:color w:val="000000"/>
                <w:sz w:val="24"/>
                <w:szCs w:val="24"/>
              </w:rPr>
              <w:t> </w:t>
            </w:r>
          </w:p>
        </w:tc>
      </w:tr>
      <w:tr w:rsidR="00752BEC" w:rsidRPr="00E268E4" w:rsidTr="006701BF">
        <w:trPr>
          <w:trHeight w:val="85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1.1.2.</w:t>
            </w:r>
          </w:p>
        </w:tc>
        <w:tc>
          <w:tcPr>
            <w:tcW w:w="3321" w:type="dxa"/>
            <w:hideMark/>
          </w:tcPr>
          <w:p w:rsidR="00752BEC" w:rsidRPr="00E268E4" w:rsidRDefault="00752BEC" w:rsidP="008D6BE3">
            <w:pPr>
              <w:jc w:val="both"/>
              <w:rPr>
                <w:color w:val="000000"/>
                <w:sz w:val="24"/>
                <w:szCs w:val="24"/>
              </w:rPr>
            </w:pPr>
            <w:r w:rsidRPr="00E268E4">
              <w:rPr>
                <w:color w:val="000000"/>
                <w:sz w:val="24"/>
                <w:szCs w:val="24"/>
              </w:rPr>
              <w:t xml:space="preserve">Проведение заседаний Совета предпринимателей при </w:t>
            </w:r>
            <w:r w:rsidR="008D6BE3">
              <w:rPr>
                <w:color w:val="000000"/>
                <w:sz w:val="24"/>
                <w:szCs w:val="24"/>
              </w:rPr>
              <w:t>г</w:t>
            </w:r>
            <w:r w:rsidRPr="00E268E4">
              <w:rPr>
                <w:color w:val="000000"/>
                <w:sz w:val="24"/>
                <w:szCs w:val="24"/>
              </w:rPr>
              <w:t>лаве района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 </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tc>
        <w:tc>
          <w:tcPr>
            <w:tcW w:w="1330"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0" w:type="dxa"/>
            <w:noWrap/>
            <w:hideMark/>
          </w:tcPr>
          <w:p w:rsidR="00752BEC" w:rsidRPr="00E268E4" w:rsidRDefault="00752BEC" w:rsidP="006701BF">
            <w:pPr>
              <w:jc w:val="center"/>
              <w:rPr>
                <w:color w:val="000000"/>
                <w:sz w:val="24"/>
                <w:szCs w:val="24"/>
              </w:rPr>
            </w:pPr>
            <w:r w:rsidRPr="00E268E4">
              <w:rPr>
                <w:color w:val="000000"/>
                <w:sz w:val="24"/>
                <w:szCs w:val="24"/>
              </w:rPr>
              <w:t> </w:t>
            </w:r>
          </w:p>
        </w:tc>
      </w:tr>
      <w:tr w:rsidR="00752BEC" w:rsidRPr="00E268E4" w:rsidTr="006701BF">
        <w:trPr>
          <w:trHeight w:val="1020"/>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1.1.3.</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Ведение реестра субъектов малого и среднего предпр</w:t>
            </w:r>
            <w:r w:rsidRPr="00E268E4">
              <w:rPr>
                <w:color w:val="000000"/>
                <w:sz w:val="24"/>
                <w:szCs w:val="24"/>
              </w:rPr>
              <w:t>и</w:t>
            </w:r>
            <w:r w:rsidRPr="00E268E4">
              <w:rPr>
                <w:color w:val="000000"/>
                <w:sz w:val="24"/>
                <w:szCs w:val="24"/>
              </w:rPr>
              <w:t>нимательства, получателей поддержки</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 </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tc>
        <w:tc>
          <w:tcPr>
            <w:tcW w:w="1330"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0" w:type="dxa"/>
            <w:noWrap/>
            <w:hideMark/>
          </w:tcPr>
          <w:p w:rsidR="00752BEC" w:rsidRPr="00E268E4" w:rsidRDefault="00752BEC" w:rsidP="006701BF">
            <w:pPr>
              <w:jc w:val="center"/>
              <w:rPr>
                <w:color w:val="000000"/>
                <w:sz w:val="24"/>
                <w:szCs w:val="24"/>
              </w:rPr>
            </w:pPr>
            <w:r w:rsidRPr="00E268E4">
              <w:rPr>
                <w:color w:val="000000"/>
                <w:sz w:val="24"/>
                <w:szCs w:val="24"/>
              </w:rPr>
              <w:t> </w:t>
            </w:r>
          </w:p>
        </w:tc>
      </w:tr>
      <w:tr w:rsidR="00752BEC" w:rsidRPr="00E268E4" w:rsidTr="006701BF">
        <w:trPr>
          <w:trHeight w:val="85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1.1.4.</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Мониторинг малого и средн</w:t>
            </w:r>
            <w:r w:rsidRPr="00E268E4">
              <w:rPr>
                <w:color w:val="000000"/>
                <w:sz w:val="24"/>
                <w:szCs w:val="24"/>
              </w:rPr>
              <w:t>е</w:t>
            </w:r>
            <w:r w:rsidRPr="00E268E4">
              <w:rPr>
                <w:color w:val="000000"/>
                <w:sz w:val="24"/>
                <w:szCs w:val="24"/>
              </w:rPr>
              <w:t xml:space="preserve">го предпринимательства в отраслях экономики </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1.1.5.</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Организация мониторинга деятельности малого и сре</w:t>
            </w:r>
            <w:r w:rsidRPr="00E268E4">
              <w:rPr>
                <w:color w:val="000000"/>
                <w:sz w:val="24"/>
                <w:szCs w:val="24"/>
              </w:rPr>
              <w:t>д</w:t>
            </w:r>
            <w:r w:rsidRPr="00E268E4">
              <w:rPr>
                <w:color w:val="000000"/>
                <w:sz w:val="24"/>
                <w:szCs w:val="24"/>
              </w:rPr>
              <w:t>него предпринимательства в</w:t>
            </w:r>
            <w:r>
              <w:rPr>
                <w:color w:val="000000"/>
                <w:sz w:val="24"/>
                <w:szCs w:val="24"/>
              </w:rPr>
              <w:t xml:space="preserve"> </w:t>
            </w:r>
            <w:r w:rsidRPr="00E268E4">
              <w:rPr>
                <w:color w:val="000000"/>
                <w:sz w:val="24"/>
                <w:szCs w:val="24"/>
              </w:rPr>
              <w:t>Нижневартовском районе в целях определения приор</w:t>
            </w:r>
            <w:r w:rsidRPr="00E268E4">
              <w:rPr>
                <w:color w:val="000000"/>
                <w:sz w:val="24"/>
                <w:szCs w:val="24"/>
              </w:rPr>
              <w:t>и</w:t>
            </w:r>
            <w:r w:rsidRPr="00E268E4">
              <w:rPr>
                <w:color w:val="000000"/>
                <w:sz w:val="24"/>
                <w:szCs w:val="24"/>
              </w:rPr>
              <w:t>тетных направлений развития и формирование благоприя</w:t>
            </w:r>
            <w:r w:rsidRPr="00E268E4">
              <w:rPr>
                <w:color w:val="000000"/>
                <w:sz w:val="24"/>
                <w:szCs w:val="24"/>
              </w:rPr>
              <w:t>т</w:t>
            </w:r>
            <w:r w:rsidRPr="00E268E4">
              <w:rPr>
                <w:color w:val="000000"/>
                <w:sz w:val="24"/>
                <w:szCs w:val="24"/>
              </w:rPr>
              <w:t>ного мнения о малом и сре</w:t>
            </w:r>
            <w:r w:rsidRPr="00E268E4">
              <w:rPr>
                <w:color w:val="000000"/>
                <w:sz w:val="24"/>
                <w:szCs w:val="24"/>
              </w:rPr>
              <w:t>д</w:t>
            </w:r>
            <w:r w:rsidRPr="00E268E4">
              <w:rPr>
                <w:color w:val="000000"/>
                <w:sz w:val="24"/>
                <w:szCs w:val="24"/>
              </w:rPr>
              <w:t>нем предпринимательстве</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459,3</w:t>
            </w:r>
          </w:p>
        </w:tc>
        <w:tc>
          <w:tcPr>
            <w:tcW w:w="1330" w:type="dxa"/>
            <w:noWrap/>
            <w:hideMark/>
          </w:tcPr>
          <w:p w:rsidR="00752BEC" w:rsidRPr="00E268E4" w:rsidRDefault="00752BEC" w:rsidP="006701BF">
            <w:pPr>
              <w:jc w:val="center"/>
              <w:rPr>
                <w:color w:val="000000"/>
                <w:sz w:val="24"/>
                <w:szCs w:val="24"/>
              </w:rPr>
            </w:pPr>
            <w:r>
              <w:rPr>
                <w:color w:val="000000"/>
                <w:sz w:val="24"/>
                <w:szCs w:val="24"/>
              </w:rPr>
              <w:t>459,3</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23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w:t>
            </w:r>
            <w:r>
              <w:rPr>
                <w:color w:val="000000"/>
                <w:sz w:val="24"/>
                <w:szCs w:val="24"/>
              </w:rPr>
              <w:t>о</w:t>
            </w:r>
            <w:r w:rsidRPr="00E268E4">
              <w:rPr>
                <w:color w:val="000000"/>
                <w:sz w:val="24"/>
                <w:szCs w:val="24"/>
              </w:rPr>
              <w:t>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65,0</w:t>
            </w:r>
          </w:p>
        </w:tc>
        <w:tc>
          <w:tcPr>
            <w:tcW w:w="1330" w:type="dxa"/>
            <w:noWrap/>
            <w:hideMark/>
          </w:tcPr>
          <w:p w:rsidR="00752BEC" w:rsidRPr="00E268E4" w:rsidRDefault="00752BEC" w:rsidP="006701BF">
            <w:pPr>
              <w:jc w:val="center"/>
              <w:rPr>
                <w:color w:val="000000"/>
                <w:sz w:val="24"/>
                <w:szCs w:val="24"/>
              </w:rPr>
            </w:pPr>
            <w:r>
              <w:rPr>
                <w:color w:val="000000"/>
                <w:sz w:val="24"/>
                <w:szCs w:val="24"/>
              </w:rPr>
              <w:t>65,0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05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394,3</w:t>
            </w:r>
          </w:p>
        </w:tc>
        <w:tc>
          <w:tcPr>
            <w:tcW w:w="1330" w:type="dxa"/>
            <w:noWrap/>
            <w:hideMark/>
          </w:tcPr>
          <w:p w:rsidR="00752BEC" w:rsidRPr="00E268E4" w:rsidRDefault="00752BEC" w:rsidP="006701BF">
            <w:pPr>
              <w:jc w:val="center"/>
              <w:rPr>
                <w:color w:val="000000"/>
                <w:sz w:val="24"/>
                <w:szCs w:val="24"/>
              </w:rPr>
            </w:pPr>
            <w:r>
              <w:rPr>
                <w:color w:val="000000"/>
                <w:sz w:val="24"/>
                <w:szCs w:val="24"/>
              </w:rPr>
              <w:t>394,3</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39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lastRenderedPageBreak/>
              <w:t>1.1.6.</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Предоставление очных и з</w:t>
            </w:r>
            <w:r w:rsidRPr="00E268E4">
              <w:rPr>
                <w:color w:val="000000"/>
                <w:sz w:val="24"/>
                <w:szCs w:val="24"/>
              </w:rPr>
              <w:t>а</w:t>
            </w:r>
            <w:r w:rsidRPr="00E268E4">
              <w:rPr>
                <w:color w:val="000000"/>
                <w:sz w:val="24"/>
                <w:szCs w:val="24"/>
              </w:rPr>
              <w:t>очных консультаций, пров</w:t>
            </w:r>
            <w:r w:rsidRPr="00E268E4">
              <w:rPr>
                <w:color w:val="000000"/>
                <w:sz w:val="24"/>
                <w:szCs w:val="24"/>
              </w:rPr>
              <w:t>е</w:t>
            </w:r>
            <w:r w:rsidRPr="00E268E4">
              <w:rPr>
                <w:color w:val="000000"/>
                <w:sz w:val="24"/>
                <w:szCs w:val="24"/>
              </w:rPr>
              <w:t>дение публичных меропри</w:t>
            </w:r>
            <w:r w:rsidRPr="00E268E4">
              <w:rPr>
                <w:color w:val="000000"/>
                <w:sz w:val="24"/>
                <w:szCs w:val="24"/>
              </w:rPr>
              <w:t>я</w:t>
            </w:r>
            <w:r w:rsidRPr="00E268E4">
              <w:rPr>
                <w:color w:val="000000"/>
                <w:sz w:val="24"/>
                <w:szCs w:val="24"/>
              </w:rPr>
              <w:t>тий с участием субъектов предпринимательства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840"/>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1.1.7.</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Оказание информационной поддержки субъектам пре</w:t>
            </w:r>
            <w:r w:rsidRPr="00E268E4">
              <w:rPr>
                <w:color w:val="000000"/>
                <w:sz w:val="24"/>
                <w:szCs w:val="24"/>
              </w:rPr>
              <w:t>д</w:t>
            </w:r>
            <w:r w:rsidRPr="00E268E4">
              <w:rPr>
                <w:color w:val="000000"/>
                <w:sz w:val="24"/>
                <w:szCs w:val="24"/>
              </w:rPr>
              <w:t>принимательства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202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1.1.8.</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Пропаганда и популяризация предпринимательской де</w:t>
            </w:r>
            <w:r w:rsidRPr="00E268E4">
              <w:rPr>
                <w:color w:val="000000"/>
                <w:sz w:val="24"/>
                <w:szCs w:val="24"/>
              </w:rPr>
              <w:t>я</w:t>
            </w:r>
            <w:r w:rsidRPr="00E268E4">
              <w:rPr>
                <w:color w:val="000000"/>
                <w:sz w:val="24"/>
                <w:szCs w:val="24"/>
              </w:rPr>
              <w:t>тельности, вовлечение в предпринимательскую де</w:t>
            </w:r>
            <w:r w:rsidRPr="00E268E4">
              <w:rPr>
                <w:color w:val="000000"/>
                <w:sz w:val="24"/>
                <w:szCs w:val="24"/>
              </w:rPr>
              <w:t>я</w:t>
            </w:r>
            <w:r w:rsidRPr="00E268E4">
              <w:rPr>
                <w:color w:val="000000"/>
                <w:sz w:val="24"/>
                <w:szCs w:val="24"/>
              </w:rPr>
              <w:t>тельность населения района, формирование благоприятн</w:t>
            </w:r>
            <w:r w:rsidRPr="00E268E4">
              <w:rPr>
                <w:color w:val="000000"/>
                <w:sz w:val="24"/>
                <w:szCs w:val="24"/>
              </w:rPr>
              <w:t>о</w:t>
            </w:r>
            <w:r w:rsidRPr="00E268E4">
              <w:rPr>
                <w:color w:val="000000"/>
                <w:sz w:val="24"/>
                <w:szCs w:val="24"/>
              </w:rPr>
              <w:t>го общественного мнения о предпринимательстве</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4 226,25</w:t>
            </w:r>
          </w:p>
        </w:tc>
        <w:tc>
          <w:tcPr>
            <w:tcW w:w="1330" w:type="dxa"/>
            <w:noWrap/>
            <w:hideMark/>
          </w:tcPr>
          <w:p w:rsidR="00752BEC" w:rsidRPr="00E268E4" w:rsidRDefault="00752BEC" w:rsidP="006701BF">
            <w:pPr>
              <w:jc w:val="center"/>
              <w:rPr>
                <w:color w:val="000000"/>
                <w:sz w:val="24"/>
                <w:szCs w:val="24"/>
              </w:rPr>
            </w:pPr>
            <w:r>
              <w:rPr>
                <w:color w:val="000000"/>
                <w:sz w:val="24"/>
                <w:szCs w:val="24"/>
              </w:rPr>
              <w:t>845,25</w:t>
            </w:r>
          </w:p>
        </w:tc>
        <w:tc>
          <w:tcPr>
            <w:tcW w:w="1276" w:type="dxa"/>
            <w:noWrap/>
            <w:hideMark/>
          </w:tcPr>
          <w:p w:rsidR="00752BEC" w:rsidRPr="00E268E4" w:rsidRDefault="00752BEC" w:rsidP="006701BF">
            <w:pPr>
              <w:jc w:val="center"/>
              <w:rPr>
                <w:color w:val="000000"/>
                <w:sz w:val="24"/>
                <w:szCs w:val="24"/>
              </w:rPr>
            </w:pPr>
            <w:r>
              <w:rPr>
                <w:color w:val="000000"/>
                <w:sz w:val="24"/>
                <w:szCs w:val="24"/>
              </w:rPr>
              <w:t>845,25</w:t>
            </w:r>
          </w:p>
        </w:tc>
        <w:tc>
          <w:tcPr>
            <w:tcW w:w="1276" w:type="dxa"/>
            <w:noWrap/>
            <w:hideMark/>
          </w:tcPr>
          <w:p w:rsidR="00752BEC" w:rsidRPr="00E268E4" w:rsidRDefault="00752BEC" w:rsidP="006701BF">
            <w:pPr>
              <w:jc w:val="center"/>
              <w:rPr>
                <w:color w:val="000000"/>
                <w:sz w:val="24"/>
                <w:szCs w:val="24"/>
              </w:rPr>
            </w:pPr>
            <w:r>
              <w:rPr>
                <w:color w:val="000000"/>
                <w:sz w:val="24"/>
                <w:szCs w:val="24"/>
              </w:rPr>
              <w:t>845,25</w:t>
            </w:r>
          </w:p>
        </w:tc>
        <w:tc>
          <w:tcPr>
            <w:tcW w:w="1276" w:type="dxa"/>
            <w:noWrap/>
            <w:hideMark/>
          </w:tcPr>
          <w:p w:rsidR="00752BEC" w:rsidRPr="00E268E4" w:rsidRDefault="00752BEC" w:rsidP="006701BF">
            <w:pPr>
              <w:jc w:val="center"/>
              <w:rPr>
                <w:color w:val="000000"/>
                <w:sz w:val="24"/>
                <w:szCs w:val="24"/>
              </w:rPr>
            </w:pPr>
            <w:r>
              <w:rPr>
                <w:color w:val="000000"/>
                <w:sz w:val="24"/>
                <w:szCs w:val="24"/>
              </w:rPr>
              <w:t>845,25</w:t>
            </w:r>
          </w:p>
        </w:tc>
        <w:tc>
          <w:tcPr>
            <w:tcW w:w="1270" w:type="dxa"/>
            <w:noWrap/>
            <w:hideMark/>
          </w:tcPr>
          <w:p w:rsidR="00752BEC" w:rsidRPr="00E268E4" w:rsidRDefault="00752BEC" w:rsidP="006701BF">
            <w:pPr>
              <w:jc w:val="center"/>
              <w:rPr>
                <w:color w:val="000000"/>
                <w:sz w:val="24"/>
                <w:szCs w:val="24"/>
              </w:rPr>
            </w:pPr>
            <w:r>
              <w:rPr>
                <w:color w:val="000000"/>
                <w:sz w:val="24"/>
                <w:szCs w:val="24"/>
              </w:rPr>
              <w:t>845,25</w:t>
            </w:r>
          </w:p>
        </w:tc>
      </w:tr>
      <w:tr w:rsidR="00752BEC" w:rsidRPr="00E268E4" w:rsidTr="006701BF">
        <w:trPr>
          <w:trHeight w:val="315"/>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1.1.9.</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Проведение образовательных мероприятий для субъектов предпринимательства</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208,0</w:t>
            </w:r>
          </w:p>
        </w:tc>
        <w:tc>
          <w:tcPr>
            <w:tcW w:w="1330" w:type="dxa"/>
            <w:noWrap/>
            <w:hideMark/>
          </w:tcPr>
          <w:p w:rsidR="00752BEC" w:rsidRPr="00E268E4" w:rsidRDefault="00752BEC" w:rsidP="006701BF">
            <w:pPr>
              <w:jc w:val="center"/>
              <w:rPr>
                <w:color w:val="000000"/>
                <w:sz w:val="24"/>
                <w:szCs w:val="24"/>
              </w:rPr>
            </w:pPr>
            <w:r>
              <w:rPr>
                <w:color w:val="000000"/>
                <w:sz w:val="24"/>
                <w:szCs w:val="24"/>
              </w:rPr>
              <w:t>208,0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4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15,0</w:t>
            </w:r>
          </w:p>
        </w:tc>
        <w:tc>
          <w:tcPr>
            <w:tcW w:w="1330" w:type="dxa"/>
            <w:noWrap/>
            <w:hideMark/>
          </w:tcPr>
          <w:p w:rsidR="00752BEC" w:rsidRPr="00E268E4" w:rsidRDefault="00752BEC" w:rsidP="006701BF">
            <w:pPr>
              <w:jc w:val="center"/>
              <w:rPr>
                <w:color w:val="000000"/>
                <w:sz w:val="24"/>
                <w:szCs w:val="24"/>
              </w:rPr>
            </w:pPr>
            <w:r>
              <w:rPr>
                <w:color w:val="000000"/>
                <w:sz w:val="24"/>
                <w:szCs w:val="24"/>
              </w:rPr>
              <w:t>15,0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5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193,0</w:t>
            </w:r>
          </w:p>
        </w:tc>
        <w:tc>
          <w:tcPr>
            <w:tcW w:w="1330" w:type="dxa"/>
            <w:noWrap/>
            <w:hideMark/>
          </w:tcPr>
          <w:p w:rsidR="00752BEC" w:rsidRPr="00E268E4" w:rsidRDefault="00752BEC" w:rsidP="006701BF">
            <w:pPr>
              <w:jc w:val="center"/>
              <w:rPr>
                <w:color w:val="000000"/>
                <w:sz w:val="24"/>
                <w:szCs w:val="24"/>
              </w:rPr>
            </w:pPr>
            <w:r>
              <w:rPr>
                <w:color w:val="000000"/>
                <w:sz w:val="24"/>
                <w:szCs w:val="24"/>
              </w:rPr>
              <w:t>193,0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5829" w:type="dxa"/>
            <w:gridSpan w:val="3"/>
            <w:vMerge w:val="restart"/>
            <w:hideMark/>
          </w:tcPr>
          <w:p w:rsidR="00752BEC" w:rsidRPr="00E268E4" w:rsidRDefault="00752BEC" w:rsidP="006701BF">
            <w:pPr>
              <w:jc w:val="both"/>
              <w:rPr>
                <w:color w:val="000000"/>
                <w:sz w:val="24"/>
                <w:szCs w:val="24"/>
              </w:rPr>
            </w:pPr>
            <w:r w:rsidRPr="00E268E4">
              <w:rPr>
                <w:bCs/>
                <w:color w:val="000000"/>
                <w:sz w:val="24"/>
                <w:szCs w:val="24"/>
              </w:rPr>
              <w:t>Итого по основному мероприятию 1.1.</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both"/>
              <w:rPr>
                <w:bCs/>
                <w:color w:val="000000"/>
                <w:sz w:val="24"/>
                <w:szCs w:val="24"/>
              </w:rPr>
            </w:pPr>
          </w:p>
        </w:tc>
        <w:tc>
          <w:tcPr>
            <w:tcW w:w="1341" w:type="dxa"/>
            <w:noWrap/>
            <w:hideMark/>
          </w:tcPr>
          <w:p w:rsidR="00752BEC" w:rsidRPr="00E268E4" w:rsidRDefault="00752BEC" w:rsidP="006701BF">
            <w:pPr>
              <w:jc w:val="center"/>
              <w:rPr>
                <w:bCs/>
                <w:color w:val="000000"/>
                <w:sz w:val="24"/>
                <w:szCs w:val="24"/>
              </w:rPr>
            </w:pPr>
            <w:r>
              <w:rPr>
                <w:bCs/>
                <w:color w:val="000000"/>
                <w:sz w:val="24"/>
                <w:szCs w:val="24"/>
              </w:rPr>
              <w:t>4 893,55</w:t>
            </w:r>
          </w:p>
        </w:tc>
        <w:tc>
          <w:tcPr>
            <w:tcW w:w="1330" w:type="dxa"/>
            <w:noWrap/>
            <w:hideMark/>
          </w:tcPr>
          <w:p w:rsidR="00752BEC" w:rsidRPr="00E268E4" w:rsidRDefault="00752BEC" w:rsidP="006701BF">
            <w:pPr>
              <w:jc w:val="center"/>
              <w:rPr>
                <w:bCs/>
                <w:color w:val="000000"/>
                <w:sz w:val="24"/>
                <w:szCs w:val="24"/>
              </w:rPr>
            </w:pPr>
            <w:r>
              <w:rPr>
                <w:bCs/>
                <w:color w:val="000000"/>
                <w:sz w:val="24"/>
                <w:szCs w:val="24"/>
              </w:rPr>
              <w:t>1 512,55</w:t>
            </w:r>
          </w:p>
        </w:tc>
        <w:tc>
          <w:tcPr>
            <w:tcW w:w="1276" w:type="dxa"/>
            <w:noWrap/>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noWrap/>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noWrap/>
            <w:hideMark/>
          </w:tcPr>
          <w:p w:rsidR="00752BEC" w:rsidRPr="00E268E4" w:rsidRDefault="00752BEC" w:rsidP="006701BF">
            <w:pPr>
              <w:jc w:val="center"/>
              <w:rPr>
                <w:bCs/>
                <w:color w:val="000000"/>
                <w:sz w:val="24"/>
                <w:szCs w:val="24"/>
              </w:rPr>
            </w:pPr>
            <w:r>
              <w:rPr>
                <w:bCs/>
                <w:color w:val="000000"/>
                <w:sz w:val="24"/>
                <w:szCs w:val="24"/>
              </w:rPr>
              <w:t>845,25</w:t>
            </w:r>
          </w:p>
        </w:tc>
        <w:tc>
          <w:tcPr>
            <w:tcW w:w="1270" w:type="dxa"/>
            <w:noWrap/>
            <w:hideMark/>
          </w:tcPr>
          <w:p w:rsidR="00752BEC" w:rsidRPr="00E268E4" w:rsidRDefault="00752BEC" w:rsidP="006701BF">
            <w:pPr>
              <w:jc w:val="center"/>
              <w:rPr>
                <w:bCs/>
                <w:color w:val="000000"/>
                <w:sz w:val="24"/>
                <w:szCs w:val="24"/>
              </w:rPr>
            </w:pPr>
            <w:r>
              <w:rPr>
                <w:bCs/>
                <w:color w:val="000000"/>
                <w:sz w:val="24"/>
                <w:szCs w:val="24"/>
              </w:rPr>
              <w:t>845,25</w:t>
            </w:r>
          </w:p>
        </w:tc>
      </w:tr>
      <w:tr w:rsidR="00752BEC" w:rsidRPr="00E268E4" w:rsidTr="006701BF">
        <w:trPr>
          <w:trHeight w:val="510"/>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both"/>
              <w:rPr>
                <w:bCs/>
                <w:color w:val="000000"/>
                <w:sz w:val="24"/>
                <w:szCs w:val="24"/>
              </w:rPr>
            </w:pPr>
          </w:p>
        </w:tc>
        <w:tc>
          <w:tcPr>
            <w:tcW w:w="1341" w:type="dxa"/>
            <w:noWrap/>
            <w:hideMark/>
          </w:tcPr>
          <w:p w:rsidR="00752BEC" w:rsidRPr="00E268E4" w:rsidRDefault="00752BEC" w:rsidP="006701BF">
            <w:pPr>
              <w:jc w:val="center"/>
              <w:rPr>
                <w:bCs/>
                <w:color w:val="000000"/>
                <w:sz w:val="24"/>
                <w:szCs w:val="24"/>
              </w:rPr>
            </w:pPr>
            <w:r>
              <w:rPr>
                <w:bCs/>
                <w:color w:val="000000"/>
                <w:sz w:val="24"/>
                <w:szCs w:val="24"/>
              </w:rPr>
              <w:t>4 306,25</w:t>
            </w:r>
          </w:p>
        </w:tc>
        <w:tc>
          <w:tcPr>
            <w:tcW w:w="1330" w:type="dxa"/>
            <w:noWrap/>
            <w:hideMark/>
          </w:tcPr>
          <w:p w:rsidR="00752BEC" w:rsidRPr="00E268E4" w:rsidRDefault="00752BEC" w:rsidP="006701BF">
            <w:pPr>
              <w:jc w:val="center"/>
              <w:rPr>
                <w:bCs/>
                <w:color w:val="000000"/>
                <w:sz w:val="24"/>
                <w:szCs w:val="24"/>
              </w:rPr>
            </w:pPr>
            <w:r>
              <w:rPr>
                <w:bCs/>
                <w:color w:val="000000"/>
                <w:sz w:val="24"/>
                <w:szCs w:val="24"/>
              </w:rPr>
              <w:t>925,25</w:t>
            </w:r>
          </w:p>
        </w:tc>
        <w:tc>
          <w:tcPr>
            <w:tcW w:w="1276" w:type="dxa"/>
            <w:noWrap/>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noWrap/>
            <w:hideMark/>
          </w:tcPr>
          <w:p w:rsidR="00752BEC" w:rsidRPr="00E268E4" w:rsidRDefault="00752BEC" w:rsidP="006701BF">
            <w:pPr>
              <w:jc w:val="center"/>
              <w:rPr>
                <w:bCs/>
                <w:color w:val="000000"/>
                <w:sz w:val="24"/>
                <w:szCs w:val="24"/>
              </w:rPr>
            </w:pPr>
            <w:r>
              <w:rPr>
                <w:bCs/>
                <w:color w:val="000000"/>
                <w:sz w:val="24"/>
                <w:szCs w:val="24"/>
              </w:rPr>
              <w:t>845,25</w:t>
            </w:r>
          </w:p>
        </w:tc>
        <w:tc>
          <w:tcPr>
            <w:tcW w:w="1276" w:type="dxa"/>
            <w:noWrap/>
            <w:hideMark/>
          </w:tcPr>
          <w:p w:rsidR="00752BEC" w:rsidRPr="00E268E4" w:rsidRDefault="00752BEC" w:rsidP="006701BF">
            <w:pPr>
              <w:jc w:val="center"/>
              <w:rPr>
                <w:bCs/>
                <w:color w:val="000000"/>
                <w:sz w:val="24"/>
                <w:szCs w:val="24"/>
              </w:rPr>
            </w:pPr>
            <w:r>
              <w:rPr>
                <w:bCs/>
                <w:color w:val="000000"/>
                <w:sz w:val="24"/>
                <w:szCs w:val="24"/>
              </w:rPr>
              <w:t>845,25</w:t>
            </w:r>
          </w:p>
        </w:tc>
        <w:tc>
          <w:tcPr>
            <w:tcW w:w="1270" w:type="dxa"/>
            <w:noWrap/>
            <w:hideMark/>
          </w:tcPr>
          <w:p w:rsidR="00752BEC" w:rsidRPr="00E268E4" w:rsidRDefault="00752BEC" w:rsidP="006701BF">
            <w:pPr>
              <w:jc w:val="center"/>
              <w:rPr>
                <w:bCs/>
                <w:color w:val="000000"/>
                <w:sz w:val="24"/>
                <w:szCs w:val="24"/>
              </w:rPr>
            </w:pPr>
            <w:r>
              <w:rPr>
                <w:bCs/>
                <w:color w:val="000000"/>
                <w:sz w:val="24"/>
                <w:szCs w:val="24"/>
              </w:rPr>
              <w:t>845,25</w:t>
            </w:r>
          </w:p>
        </w:tc>
      </w:tr>
      <w:tr w:rsidR="00752BEC" w:rsidRPr="00E268E4" w:rsidTr="006701BF">
        <w:trPr>
          <w:trHeight w:val="765"/>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both"/>
              <w:rPr>
                <w:bCs/>
                <w:color w:val="000000"/>
                <w:sz w:val="24"/>
                <w:szCs w:val="24"/>
              </w:rPr>
            </w:pPr>
          </w:p>
        </w:tc>
        <w:tc>
          <w:tcPr>
            <w:tcW w:w="1341" w:type="dxa"/>
            <w:noWrap/>
            <w:hideMark/>
          </w:tcPr>
          <w:p w:rsidR="00752BEC" w:rsidRPr="00E268E4" w:rsidRDefault="00752BEC" w:rsidP="006701BF">
            <w:pPr>
              <w:jc w:val="center"/>
              <w:rPr>
                <w:bCs/>
                <w:color w:val="000000"/>
                <w:sz w:val="24"/>
                <w:szCs w:val="24"/>
              </w:rPr>
            </w:pPr>
            <w:r>
              <w:rPr>
                <w:bCs/>
                <w:color w:val="000000"/>
                <w:sz w:val="24"/>
                <w:szCs w:val="24"/>
              </w:rPr>
              <w:t>587,3</w:t>
            </w:r>
          </w:p>
        </w:tc>
        <w:tc>
          <w:tcPr>
            <w:tcW w:w="1330" w:type="dxa"/>
            <w:noWrap/>
            <w:hideMark/>
          </w:tcPr>
          <w:p w:rsidR="00752BEC" w:rsidRPr="00E268E4" w:rsidRDefault="00752BEC" w:rsidP="006701BF">
            <w:pPr>
              <w:jc w:val="center"/>
              <w:rPr>
                <w:bCs/>
                <w:color w:val="000000"/>
                <w:sz w:val="24"/>
                <w:szCs w:val="24"/>
              </w:rPr>
            </w:pPr>
            <w:r>
              <w:rPr>
                <w:bCs/>
                <w:color w:val="000000"/>
                <w:sz w:val="24"/>
                <w:szCs w:val="24"/>
              </w:rPr>
              <w:t>587,3</w:t>
            </w:r>
          </w:p>
        </w:tc>
        <w:tc>
          <w:tcPr>
            <w:tcW w:w="1276" w:type="dxa"/>
            <w:noWrap/>
            <w:hideMark/>
          </w:tcPr>
          <w:p w:rsidR="00752BEC" w:rsidRPr="00E268E4" w:rsidRDefault="00752BEC" w:rsidP="006701BF">
            <w:pPr>
              <w:jc w:val="center"/>
              <w:rPr>
                <w:bCs/>
                <w:color w:val="000000"/>
                <w:sz w:val="24"/>
                <w:szCs w:val="24"/>
              </w:rPr>
            </w:pPr>
          </w:p>
        </w:tc>
        <w:tc>
          <w:tcPr>
            <w:tcW w:w="1276" w:type="dxa"/>
            <w:noWrap/>
            <w:hideMark/>
          </w:tcPr>
          <w:p w:rsidR="00752BEC" w:rsidRPr="00E268E4" w:rsidRDefault="00752BEC" w:rsidP="006701BF">
            <w:pPr>
              <w:jc w:val="center"/>
              <w:rPr>
                <w:bCs/>
                <w:color w:val="000000"/>
                <w:sz w:val="24"/>
                <w:szCs w:val="24"/>
              </w:rPr>
            </w:pPr>
          </w:p>
        </w:tc>
        <w:tc>
          <w:tcPr>
            <w:tcW w:w="1276" w:type="dxa"/>
            <w:noWrap/>
            <w:hideMark/>
          </w:tcPr>
          <w:p w:rsidR="00752BEC" w:rsidRPr="00E268E4" w:rsidRDefault="00752BEC" w:rsidP="006701BF">
            <w:pPr>
              <w:jc w:val="center"/>
              <w:rPr>
                <w:bCs/>
                <w:color w:val="000000"/>
                <w:sz w:val="24"/>
                <w:szCs w:val="24"/>
              </w:rPr>
            </w:pPr>
          </w:p>
        </w:tc>
        <w:tc>
          <w:tcPr>
            <w:tcW w:w="1270" w:type="dxa"/>
            <w:noWrap/>
            <w:hideMark/>
          </w:tcPr>
          <w:p w:rsidR="00752BEC" w:rsidRPr="00E268E4" w:rsidRDefault="00752BEC" w:rsidP="006701BF">
            <w:pPr>
              <w:jc w:val="center"/>
              <w:rPr>
                <w:bCs/>
                <w:color w:val="000000"/>
                <w:sz w:val="24"/>
                <w:szCs w:val="24"/>
              </w:rPr>
            </w:pPr>
          </w:p>
        </w:tc>
      </w:tr>
      <w:tr w:rsidR="00752BEC" w:rsidRPr="00E268E4" w:rsidTr="006701BF">
        <w:trPr>
          <w:trHeight w:val="517"/>
          <w:jc w:val="right"/>
        </w:trPr>
        <w:tc>
          <w:tcPr>
            <w:tcW w:w="1059" w:type="dxa"/>
            <w:vMerge w:val="restart"/>
            <w:hideMark/>
          </w:tcPr>
          <w:p w:rsidR="00752BEC" w:rsidRPr="00E268E4" w:rsidRDefault="00752BEC" w:rsidP="006701BF">
            <w:pPr>
              <w:jc w:val="center"/>
              <w:rPr>
                <w:bCs/>
                <w:color w:val="000000"/>
                <w:sz w:val="24"/>
                <w:szCs w:val="24"/>
              </w:rPr>
            </w:pPr>
            <w:r w:rsidRPr="00E268E4">
              <w:rPr>
                <w:bCs/>
                <w:color w:val="000000"/>
                <w:sz w:val="24"/>
                <w:szCs w:val="24"/>
              </w:rPr>
              <w:t>1.2.</w:t>
            </w:r>
          </w:p>
        </w:tc>
        <w:tc>
          <w:tcPr>
            <w:tcW w:w="3321" w:type="dxa"/>
            <w:vMerge w:val="restart"/>
            <w:hideMark/>
          </w:tcPr>
          <w:p w:rsidR="00752BEC" w:rsidRPr="00E268E4" w:rsidRDefault="00752BEC" w:rsidP="006701BF">
            <w:pPr>
              <w:jc w:val="both"/>
              <w:rPr>
                <w:bCs/>
                <w:color w:val="000000"/>
                <w:sz w:val="24"/>
                <w:szCs w:val="24"/>
              </w:rPr>
            </w:pPr>
            <w:r w:rsidRPr="00E268E4">
              <w:rPr>
                <w:bCs/>
                <w:color w:val="000000"/>
                <w:sz w:val="24"/>
                <w:szCs w:val="24"/>
              </w:rPr>
              <w:t>Формирование механизма финансово-кредитной и им</w:t>
            </w:r>
            <w:r w:rsidRPr="00E268E4">
              <w:rPr>
                <w:bCs/>
                <w:color w:val="000000"/>
                <w:sz w:val="24"/>
                <w:szCs w:val="24"/>
              </w:rPr>
              <w:t>у</w:t>
            </w:r>
            <w:r w:rsidRPr="00E268E4">
              <w:rPr>
                <w:bCs/>
                <w:color w:val="000000"/>
                <w:sz w:val="24"/>
                <w:szCs w:val="24"/>
              </w:rPr>
              <w:t>щественной поддержки пре</w:t>
            </w:r>
            <w:r w:rsidRPr="00E268E4">
              <w:rPr>
                <w:bCs/>
                <w:color w:val="000000"/>
                <w:sz w:val="24"/>
                <w:szCs w:val="24"/>
              </w:rPr>
              <w:t>д</w:t>
            </w:r>
            <w:r w:rsidRPr="00E268E4">
              <w:rPr>
                <w:bCs/>
                <w:color w:val="000000"/>
                <w:sz w:val="24"/>
                <w:szCs w:val="24"/>
              </w:rPr>
              <w:t xml:space="preserve">ставителей малого и среднего </w:t>
            </w:r>
            <w:r w:rsidRPr="00E268E4">
              <w:rPr>
                <w:bCs/>
                <w:color w:val="000000"/>
                <w:sz w:val="24"/>
                <w:szCs w:val="24"/>
              </w:rPr>
              <w:lastRenderedPageBreak/>
              <w:t>предпринимательства</w:t>
            </w:r>
          </w:p>
        </w:tc>
        <w:tc>
          <w:tcPr>
            <w:tcW w:w="1449" w:type="dxa"/>
            <w:vMerge w:val="restart"/>
            <w:noWrap/>
            <w:hideMark/>
          </w:tcPr>
          <w:p w:rsidR="00752BEC" w:rsidRPr="00E268E4" w:rsidRDefault="00752BEC" w:rsidP="006701BF">
            <w:pPr>
              <w:jc w:val="both"/>
              <w:rPr>
                <w:b/>
                <w:bCs/>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vMerge w:val="restart"/>
            <w:hideMark/>
          </w:tcPr>
          <w:p w:rsidR="00752BEC" w:rsidRPr="00A57169" w:rsidRDefault="00752BEC" w:rsidP="00027DF7">
            <w:pPr>
              <w:jc w:val="both"/>
              <w:rPr>
                <w:color w:val="000000"/>
                <w:sz w:val="24"/>
                <w:szCs w:val="24"/>
              </w:rPr>
            </w:pPr>
            <w:r w:rsidRPr="00A57169">
              <w:rPr>
                <w:color w:val="000000"/>
                <w:sz w:val="24"/>
                <w:szCs w:val="24"/>
              </w:rPr>
              <w:t>непосре</w:t>
            </w:r>
            <w:r w:rsidRPr="00A57169">
              <w:rPr>
                <w:color w:val="000000"/>
                <w:sz w:val="24"/>
                <w:szCs w:val="24"/>
              </w:rPr>
              <w:t>д</w:t>
            </w:r>
            <w:r w:rsidRPr="00A57169">
              <w:rPr>
                <w:color w:val="000000"/>
                <w:sz w:val="24"/>
                <w:szCs w:val="24"/>
              </w:rPr>
              <w:t xml:space="preserve">ственный </w:t>
            </w:r>
            <w:r w:rsidRPr="00A57169">
              <w:rPr>
                <w:b/>
                <w:bCs/>
                <w:color w:val="000000"/>
                <w:sz w:val="24"/>
                <w:szCs w:val="24"/>
              </w:rPr>
              <w:t>−</w:t>
            </w:r>
            <w:r w:rsidRPr="00A57169">
              <w:rPr>
                <w:color w:val="000000"/>
                <w:sz w:val="24"/>
                <w:szCs w:val="24"/>
              </w:rPr>
              <w:t>1.2., к</w:t>
            </w:r>
            <w:r w:rsidRPr="00A57169">
              <w:rPr>
                <w:color w:val="000000"/>
                <w:sz w:val="24"/>
                <w:szCs w:val="24"/>
              </w:rPr>
              <w:t>о</w:t>
            </w:r>
            <w:r w:rsidRPr="00A57169">
              <w:rPr>
                <w:color w:val="000000"/>
                <w:sz w:val="24"/>
                <w:szCs w:val="24"/>
              </w:rPr>
              <w:t xml:space="preserve">нечный </w:t>
            </w:r>
            <w:r w:rsidRPr="00A57169">
              <w:rPr>
                <w:b/>
                <w:bCs/>
                <w:color w:val="000000"/>
                <w:sz w:val="24"/>
                <w:szCs w:val="24"/>
              </w:rPr>
              <w:t>−</w:t>
            </w:r>
            <w:r w:rsidRPr="00A57169">
              <w:rPr>
                <w:color w:val="000000"/>
                <w:sz w:val="24"/>
                <w:szCs w:val="24"/>
              </w:rPr>
              <w:t xml:space="preserve"> </w:t>
            </w:r>
            <w:r w:rsidRPr="00A57169">
              <w:rPr>
                <w:color w:val="000000"/>
                <w:sz w:val="24"/>
                <w:szCs w:val="24"/>
              </w:rPr>
              <w:lastRenderedPageBreak/>
              <w:t>1.1.; 1.2.; 1.3.; 1.4.; 1.5.; 1.6.; 1.8.</w:t>
            </w:r>
            <w:r w:rsidR="001518E9" w:rsidRPr="00A57169">
              <w:rPr>
                <w:color w:val="000000"/>
                <w:sz w:val="24"/>
                <w:szCs w:val="24"/>
              </w:rPr>
              <w:t>; 1.9.</w:t>
            </w:r>
          </w:p>
        </w:tc>
        <w:tc>
          <w:tcPr>
            <w:tcW w:w="1341" w:type="dxa"/>
            <w:noWrap/>
            <w:hideMark/>
          </w:tcPr>
          <w:p w:rsidR="00752BEC" w:rsidRPr="00E268E4" w:rsidRDefault="00752BEC" w:rsidP="006701BF">
            <w:pPr>
              <w:jc w:val="center"/>
              <w:rPr>
                <w:color w:val="000000"/>
                <w:sz w:val="24"/>
                <w:szCs w:val="24"/>
              </w:rPr>
            </w:pPr>
            <w:r>
              <w:rPr>
                <w:color w:val="000000"/>
                <w:sz w:val="24"/>
                <w:szCs w:val="24"/>
              </w:rPr>
              <w:lastRenderedPageBreak/>
              <w:t>17 357,0</w:t>
            </w:r>
          </w:p>
        </w:tc>
        <w:tc>
          <w:tcPr>
            <w:tcW w:w="1330" w:type="dxa"/>
            <w:noWrap/>
            <w:hideMark/>
          </w:tcPr>
          <w:p w:rsidR="00752BEC" w:rsidRPr="00E268E4" w:rsidRDefault="00752BEC" w:rsidP="006701BF">
            <w:pPr>
              <w:jc w:val="center"/>
              <w:rPr>
                <w:color w:val="000000"/>
                <w:sz w:val="24"/>
                <w:szCs w:val="24"/>
              </w:rPr>
            </w:pPr>
            <w:r>
              <w:rPr>
                <w:color w:val="000000"/>
                <w:sz w:val="24"/>
                <w:szCs w:val="24"/>
              </w:rPr>
              <w:t>7 625,0</w:t>
            </w:r>
          </w:p>
        </w:tc>
        <w:tc>
          <w:tcPr>
            <w:tcW w:w="1276" w:type="dxa"/>
            <w:noWrap/>
            <w:hideMark/>
          </w:tcPr>
          <w:p w:rsidR="00752BEC" w:rsidRPr="00E268E4" w:rsidRDefault="00752BEC" w:rsidP="006701BF">
            <w:pPr>
              <w:jc w:val="center"/>
              <w:rPr>
                <w:color w:val="000000"/>
                <w:sz w:val="24"/>
                <w:szCs w:val="24"/>
              </w:rPr>
            </w:pPr>
            <w:r>
              <w:rPr>
                <w:color w:val="000000"/>
                <w:sz w:val="24"/>
                <w:szCs w:val="24"/>
              </w:rPr>
              <w:t>2 433,0</w:t>
            </w:r>
          </w:p>
        </w:tc>
        <w:tc>
          <w:tcPr>
            <w:tcW w:w="1276" w:type="dxa"/>
            <w:noWrap/>
            <w:hideMark/>
          </w:tcPr>
          <w:p w:rsidR="00752BEC" w:rsidRDefault="00752BEC" w:rsidP="006701BF">
            <w:r w:rsidRPr="00B543C0">
              <w:rPr>
                <w:color w:val="000000"/>
                <w:sz w:val="24"/>
                <w:szCs w:val="24"/>
              </w:rPr>
              <w:t>2 433,0</w:t>
            </w:r>
          </w:p>
        </w:tc>
        <w:tc>
          <w:tcPr>
            <w:tcW w:w="1276" w:type="dxa"/>
            <w:noWrap/>
            <w:hideMark/>
          </w:tcPr>
          <w:p w:rsidR="00752BEC" w:rsidRDefault="00752BEC" w:rsidP="006701BF">
            <w:r w:rsidRPr="00B543C0">
              <w:rPr>
                <w:color w:val="000000"/>
                <w:sz w:val="24"/>
                <w:szCs w:val="24"/>
              </w:rPr>
              <w:t>2 433,0</w:t>
            </w:r>
          </w:p>
        </w:tc>
        <w:tc>
          <w:tcPr>
            <w:tcW w:w="1270" w:type="dxa"/>
            <w:noWrap/>
            <w:hideMark/>
          </w:tcPr>
          <w:p w:rsidR="00752BEC" w:rsidRDefault="00752BEC" w:rsidP="006701BF">
            <w:r w:rsidRPr="00B543C0">
              <w:rPr>
                <w:color w:val="000000"/>
                <w:sz w:val="24"/>
                <w:szCs w:val="24"/>
              </w:rPr>
              <w:t>2 433,0</w:t>
            </w:r>
          </w:p>
        </w:tc>
      </w:tr>
      <w:tr w:rsidR="00752BEC" w:rsidRPr="00E268E4" w:rsidTr="006701BF">
        <w:trPr>
          <w:trHeight w:val="690"/>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jc w:val="both"/>
              <w:rPr>
                <w:b/>
                <w:bCs/>
                <w:color w:val="000000"/>
                <w:sz w:val="24"/>
                <w:szCs w:val="24"/>
              </w:rPr>
            </w:pPr>
          </w:p>
        </w:tc>
        <w:tc>
          <w:tcPr>
            <w:tcW w:w="1449" w:type="dxa"/>
            <w:vMerge/>
            <w:hideMark/>
          </w:tcPr>
          <w:p w:rsidR="00752BEC" w:rsidRPr="00E268E4" w:rsidRDefault="00752BEC" w:rsidP="006701BF">
            <w:pPr>
              <w:jc w:val="both"/>
              <w:rPr>
                <w:b/>
                <w:bCs/>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vMerge/>
            <w:hideMark/>
          </w:tcPr>
          <w:p w:rsidR="00752BEC" w:rsidRPr="00A57169"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121 737,0</w:t>
            </w:r>
          </w:p>
        </w:tc>
        <w:tc>
          <w:tcPr>
            <w:tcW w:w="1330" w:type="dxa"/>
            <w:noWrap/>
            <w:hideMark/>
          </w:tcPr>
          <w:p w:rsidR="00752BEC" w:rsidRPr="00E268E4" w:rsidRDefault="00752BEC" w:rsidP="006701BF">
            <w:pPr>
              <w:jc w:val="center"/>
              <w:rPr>
                <w:color w:val="000000"/>
                <w:sz w:val="24"/>
                <w:szCs w:val="24"/>
              </w:rPr>
            </w:pPr>
            <w:r>
              <w:rPr>
                <w:color w:val="000000"/>
                <w:sz w:val="24"/>
                <w:szCs w:val="24"/>
              </w:rPr>
              <w:t>3 005,0</w:t>
            </w:r>
          </w:p>
        </w:tc>
        <w:tc>
          <w:tcPr>
            <w:tcW w:w="1276" w:type="dxa"/>
            <w:noWrap/>
            <w:hideMark/>
          </w:tcPr>
          <w:p w:rsidR="00752BEC" w:rsidRPr="00E268E4" w:rsidRDefault="00752BEC" w:rsidP="006701BF">
            <w:pPr>
              <w:jc w:val="center"/>
              <w:rPr>
                <w:color w:val="000000"/>
                <w:sz w:val="24"/>
                <w:szCs w:val="24"/>
              </w:rPr>
            </w:pPr>
            <w:r>
              <w:rPr>
                <w:color w:val="000000"/>
                <w:sz w:val="24"/>
                <w:szCs w:val="24"/>
              </w:rPr>
              <w:t>2 433,0</w:t>
            </w:r>
          </w:p>
        </w:tc>
        <w:tc>
          <w:tcPr>
            <w:tcW w:w="1276" w:type="dxa"/>
            <w:noWrap/>
            <w:hideMark/>
          </w:tcPr>
          <w:p w:rsidR="00752BEC" w:rsidRDefault="00752BEC" w:rsidP="006701BF">
            <w:r w:rsidRPr="00FE1DA2">
              <w:rPr>
                <w:color w:val="000000"/>
                <w:sz w:val="24"/>
                <w:szCs w:val="24"/>
              </w:rPr>
              <w:t>2 433,0</w:t>
            </w:r>
          </w:p>
        </w:tc>
        <w:tc>
          <w:tcPr>
            <w:tcW w:w="1276" w:type="dxa"/>
            <w:noWrap/>
            <w:hideMark/>
          </w:tcPr>
          <w:p w:rsidR="00752BEC" w:rsidRDefault="00752BEC" w:rsidP="006701BF">
            <w:r w:rsidRPr="00FE1DA2">
              <w:rPr>
                <w:color w:val="000000"/>
                <w:sz w:val="24"/>
                <w:szCs w:val="24"/>
              </w:rPr>
              <w:t>2 433,0</w:t>
            </w:r>
          </w:p>
        </w:tc>
        <w:tc>
          <w:tcPr>
            <w:tcW w:w="1270" w:type="dxa"/>
            <w:noWrap/>
            <w:hideMark/>
          </w:tcPr>
          <w:p w:rsidR="00752BEC" w:rsidRDefault="00752BEC" w:rsidP="006701BF">
            <w:r w:rsidRPr="00FE1DA2">
              <w:rPr>
                <w:color w:val="000000"/>
                <w:sz w:val="24"/>
                <w:szCs w:val="24"/>
              </w:rPr>
              <w:t>2 433,0</w:t>
            </w:r>
          </w:p>
        </w:tc>
      </w:tr>
      <w:tr w:rsidR="00752BEC" w:rsidRPr="00E268E4" w:rsidTr="006701BF">
        <w:trPr>
          <w:trHeight w:val="900"/>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jc w:val="both"/>
              <w:rPr>
                <w:b/>
                <w:bCs/>
                <w:color w:val="000000"/>
                <w:sz w:val="24"/>
                <w:szCs w:val="24"/>
              </w:rPr>
            </w:pPr>
          </w:p>
        </w:tc>
        <w:tc>
          <w:tcPr>
            <w:tcW w:w="1449" w:type="dxa"/>
            <w:vMerge/>
            <w:hideMark/>
          </w:tcPr>
          <w:p w:rsidR="00752BEC" w:rsidRPr="00E268E4" w:rsidRDefault="00752BEC" w:rsidP="006701BF">
            <w:pPr>
              <w:jc w:val="both"/>
              <w:rPr>
                <w:b/>
                <w:bCs/>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A57169"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4 620,0</w:t>
            </w:r>
          </w:p>
        </w:tc>
        <w:tc>
          <w:tcPr>
            <w:tcW w:w="1330" w:type="dxa"/>
            <w:noWrap/>
            <w:hideMark/>
          </w:tcPr>
          <w:p w:rsidR="00752BEC" w:rsidRPr="00E268E4" w:rsidRDefault="00752BEC" w:rsidP="006701BF">
            <w:pPr>
              <w:jc w:val="center"/>
              <w:rPr>
                <w:color w:val="000000"/>
                <w:sz w:val="24"/>
                <w:szCs w:val="24"/>
              </w:rPr>
            </w:pPr>
            <w:r>
              <w:rPr>
                <w:color w:val="000000"/>
                <w:sz w:val="24"/>
                <w:szCs w:val="24"/>
              </w:rPr>
              <w:t>4 620,0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253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lastRenderedPageBreak/>
              <w:t>1.2.1.</w:t>
            </w:r>
          </w:p>
        </w:tc>
        <w:tc>
          <w:tcPr>
            <w:tcW w:w="3321" w:type="dxa"/>
            <w:hideMark/>
          </w:tcPr>
          <w:p w:rsidR="00752BEC" w:rsidRPr="00E268E4" w:rsidRDefault="00752BEC" w:rsidP="006701BF">
            <w:pPr>
              <w:jc w:val="both"/>
              <w:rPr>
                <w:sz w:val="24"/>
                <w:szCs w:val="24"/>
              </w:rPr>
            </w:pPr>
            <w:r w:rsidRPr="00E268E4">
              <w:rPr>
                <w:sz w:val="24"/>
                <w:szCs w:val="24"/>
              </w:rPr>
              <w:t>Оказание имущественной поддержки путем применения понижающих коэффициентов при определении размера арендной платы за пользов</w:t>
            </w:r>
            <w:r w:rsidRPr="00E268E4">
              <w:rPr>
                <w:sz w:val="24"/>
                <w:szCs w:val="24"/>
              </w:rPr>
              <w:t>а</w:t>
            </w:r>
            <w:r w:rsidRPr="00E268E4">
              <w:rPr>
                <w:sz w:val="24"/>
                <w:szCs w:val="24"/>
              </w:rPr>
              <w:t>ние муниципальным имущ</w:t>
            </w:r>
            <w:r w:rsidRPr="00E268E4">
              <w:rPr>
                <w:sz w:val="24"/>
                <w:szCs w:val="24"/>
              </w:rPr>
              <w:t>е</w:t>
            </w:r>
            <w:r w:rsidRPr="00E268E4">
              <w:rPr>
                <w:sz w:val="24"/>
                <w:szCs w:val="24"/>
              </w:rPr>
              <w:t xml:space="preserve">ством </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муниц</w:t>
            </w:r>
            <w:r w:rsidRPr="00E268E4">
              <w:rPr>
                <w:color w:val="000000"/>
                <w:sz w:val="24"/>
                <w:szCs w:val="24"/>
              </w:rPr>
              <w:t>и</w:t>
            </w:r>
            <w:r w:rsidRPr="00E268E4">
              <w:rPr>
                <w:color w:val="000000"/>
                <w:sz w:val="24"/>
                <w:szCs w:val="24"/>
              </w:rPr>
              <w:t>пальное бюджетное учреждение Нижнева</w:t>
            </w:r>
            <w:r w:rsidRPr="00E268E4">
              <w:rPr>
                <w:color w:val="000000"/>
                <w:sz w:val="24"/>
                <w:szCs w:val="24"/>
              </w:rPr>
              <w:t>р</w:t>
            </w:r>
            <w:r w:rsidRPr="00E268E4">
              <w:rPr>
                <w:color w:val="000000"/>
                <w:sz w:val="24"/>
                <w:szCs w:val="24"/>
              </w:rPr>
              <w:t>товского района «Управл</w:t>
            </w:r>
            <w:r w:rsidRPr="00E268E4">
              <w:rPr>
                <w:color w:val="000000"/>
                <w:sz w:val="24"/>
                <w:szCs w:val="24"/>
              </w:rPr>
              <w:t>е</w:t>
            </w:r>
            <w:r w:rsidRPr="00E268E4">
              <w:rPr>
                <w:color w:val="000000"/>
                <w:sz w:val="24"/>
                <w:szCs w:val="24"/>
              </w:rPr>
              <w:t>ние имущ</w:t>
            </w:r>
            <w:r w:rsidRPr="00E268E4">
              <w:rPr>
                <w:color w:val="000000"/>
                <w:sz w:val="24"/>
                <w:szCs w:val="24"/>
              </w:rPr>
              <w:t>е</w:t>
            </w:r>
            <w:r w:rsidRPr="00E268E4">
              <w:rPr>
                <w:color w:val="000000"/>
                <w:sz w:val="24"/>
                <w:szCs w:val="24"/>
              </w:rPr>
              <w:t>ственными и земел</w:t>
            </w:r>
            <w:r w:rsidRPr="00E268E4">
              <w:rPr>
                <w:color w:val="000000"/>
                <w:sz w:val="24"/>
                <w:szCs w:val="24"/>
              </w:rPr>
              <w:t>ь</w:t>
            </w:r>
            <w:r w:rsidRPr="00E268E4">
              <w:rPr>
                <w:color w:val="000000"/>
                <w:sz w:val="24"/>
                <w:szCs w:val="24"/>
              </w:rPr>
              <w:t>ными р</w:t>
            </w:r>
            <w:r w:rsidRPr="00E268E4">
              <w:rPr>
                <w:color w:val="000000"/>
                <w:sz w:val="24"/>
                <w:szCs w:val="24"/>
              </w:rPr>
              <w:t>е</w:t>
            </w:r>
            <w:r w:rsidRPr="00E268E4">
              <w:rPr>
                <w:color w:val="000000"/>
                <w:sz w:val="24"/>
                <w:szCs w:val="24"/>
              </w:rPr>
              <w:t>сурсами»;</w:t>
            </w:r>
            <w:r w:rsidRPr="00E268E4">
              <w:rPr>
                <w:color w:val="000000"/>
                <w:sz w:val="24"/>
                <w:szCs w:val="24"/>
              </w:rPr>
              <w:b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 </w:t>
            </w:r>
          </w:p>
        </w:tc>
        <w:tc>
          <w:tcPr>
            <w:tcW w:w="1418" w:type="dxa"/>
            <w:hideMark/>
          </w:tcPr>
          <w:p w:rsidR="00752BEC" w:rsidRPr="00A57169" w:rsidRDefault="00752BEC" w:rsidP="006701BF">
            <w:pPr>
              <w:jc w:val="both"/>
              <w:rPr>
                <w:color w:val="000000"/>
                <w:sz w:val="24"/>
                <w:szCs w:val="24"/>
              </w:rPr>
            </w:pPr>
            <w:r w:rsidRPr="00A57169">
              <w:rPr>
                <w:color w:val="000000"/>
                <w:sz w:val="24"/>
                <w:szCs w:val="24"/>
              </w:rPr>
              <w:t> </w:t>
            </w:r>
          </w:p>
        </w:tc>
        <w:tc>
          <w:tcPr>
            <w:tcW w:w="1341" w:type="dxa"/>
            <w:noWrap/>
            <w:hideMark/>
          </w:tcPr>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p w:rsidR="00752BEC" w:rsidRPr="00E268E4" w:rsidRDefault="00752BEC" w:rsidP="006701BF">
            <w:pPr>
              <w:jc w:val="center"/>
              <w:rPr>
                <w:color w:val="000000"/>
                <w:sz w:val="24"/>
                <w:szCs w:val="24"/>
              </w:rPr>
            </w:pPr>
            <w:r w:rsidRPr="00E268E4">
              <w:rPr>
                <w:color w:val="000000"/>
                <w:sz w:val="24"/>
                <w:szCs w:val="24"/>
              </w:rPr>
              <w:t> </w:t>
            </w:r>
          </w:p>
        </w:tc>
        <w:tc>
          <w:tcPr>
            <w:tcW w:w="1330"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6" w:type="dxa"/>
            <w:noWrap/>
            <w:hideMark/>
          </w:tcPr>
          <w:p w:rsidR="00752BEC" w:rsidRPr="00E268E4" w:rsidRDefault="00752BEC" w:rsidP="006701BF">
            <w:pPr>
              <w:jc w:val="center"/>
              <w:rPr>
                <w:color w:val="000000"/>
                <w:sz w:val="24"/>
                <w:szCs w:val="24"/>
              </w:rPr>
            </w:pPr>
            <w:r w:rsidRPr="00E268E4">
              <w:rPr>
                <w:color w:val="000000"/>
                <w:sz w:val="24"/>
                <w:szCs w:val="24"/>
              </w:rPr>
              <w:t> </w:t>
            </w:r>
          </w:p>
        </w:tc>
        <w:tc>
          <w:tcPr>
            <w:tcW w:w="1270" w:type="dxa"/>
            <w:noWrap/>
            <w:hideMark/>
          </w:tcPr>
          <w:p w:rsidR="00752BEC" w:rsidRPr="00E268E4" w:rsidRDefault="00752BEC" w:rsidP="006701BF">
            <w:pPr>
              <w:jc w:val="center"/>
              <w:rPr>
                <w:color w:val="000000"/>
                <w:sz w:val="24"/>
                <w:szCs w:val="24"/>
              </w:rPr>
            </w:pPr>
            <w:r w:rsidRPr="00E268E4">
              <w:rPr>
                <w:color w:val="000000"/>
                <w:sz w:val="24"/>
                <w:szCs w:val="24"/>
              </w:rPr>
              <w:t> </w:t>
            </w:r>
          </w:p>
        </w:tc>
      </w:tr>
      <w:tr w:rsidR="00752BEC" w:rsidRPr="00E268E4" w:rsidTr="006701BF">
        <w:trPr>
          <w:trHeight w:val="2520"/>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1.2.2.</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Освобождение от арендной платы за пользование мун</w:t>
            </w:r>
            <w:r w:rsidRPr="00E268E4">
              <w:rPr>
                <w:color w:val="000000"/>
                <w:sz w:val="24"/>
                <w:szCs w:val="24"/>
              </w:rPr>
              <w:t>и</w:t>
            </w:r>
            <w:r w:rsidRPr="00E268E4">
              <w:rPr>
                <w:color w:val="000000"/>
                <w:sz w:val="24"/>
                <w:szCs w:val="24"/>
              </w:rPr>
              <w:t>ципальным имуществом ра</w:t>
            </w:r>
            <w:r w:rsidRPr="00E268E4">
              <w:rPr>
                <w:color w:val="000000"/>
                <w:sz w:val="24"/>
                <w:szCs w:val="24"/>
              </w:rPr>
              <w:t>й</w:t>
            </w:r>
            <w:r w:rsidRPr="00E268E4">
              <w:rPr>
                <w:color w:val="000000"/>
                <w:sz w:val="24"/>
                <w:szCs w:val="24"/>
              </w:rPr>
              <w:t xml:space="preserve">она </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муниц</w:t>
            </w:r>
            <w:r w:rsidRPr="00E268E4">
              <w:rPr>
                <w:color w:val="000000"/>
                <w:sz w:val="24"/>
                <w:szCs w:val="24"/>
              </w:rPr>
              <w:t>и</w:t>
            </w:r>
            <w:r w:rsidRPr="00E268E4">
              <w:rPr>
                <w:color w:val="000000"/>
                <w:sz w:val="24"/>
                <w:szCs w:val="24"/>
              </w:rPr>
              <w:t>пальное бюджетное учреждение Нижнева</w:t>
            </w:r>
            <w:r w:rsidRPr="00E268E4">
              <w:rPr>
                <w:color w:val="000000"/>
                <w:sz w:val="24"/>
                <w:szCs w:val="24"/>
              </w:rPr>
              <w:t>р</w:t>
            </w:r>
            <w:r w:rsidRPr="00E268E4">
              <w:rPr>
                <w:color w:val="000000"/>
                <w:sz w:val="24"/>
                <w:szCs w:val="24"/>
              </w:rPr>
              <w:t>товского района «Управл</w:t>
            </w:r>
            <w:r w:rsidRPr="00E268E4">
              <w:rPr>
                <w:color w:val="000000"/>
                <w:sz w:val="24"/>
                <w:szCs w:val="24"/>
              </w:rPr>
              <w:t>е</w:t>
            </w:r>
            <w:r w:rsidRPr="00E268E4">
              <w:rPr>
                <w:color w:val="000000"/>
                <w:sz w:val="24"/>
                <w:szCs w:val="24"/>
              </w:rPr>
              <w:t>ние имущ</w:t>
            </w:r>
            <w:r w:rsidRPr="00E268E4">
              <w:rPr>
                <w:color w:val="000000"/>
                <w:sz w:val="24"/>
                <w:szCs w:val="24"/>
              </w:rPr>
              <w:t>е</w:t>
            </w:r>
            <w:r w:rsidRPr="00E268E4">
              <w:rPr>
                <w:color w:val="000000"/>
                <w:sz w:val="24"/>
                <w:szCs w:val="24"/>
              </w:rPr>
              <w:t>ственными и земел</w:t>
            </w:r>
            <w:r w:rsidRPr="00E268E4">
              <w:rPr>
                <w:color w:val="000000"/>
                <w:sz w:val="24"/>
                <w:szCs w:val="24"/>
              </w:rPr>
              <w:t>ь</w:t>
            </w:r>
            <w:r w:rsidRPr="00E268E4">
              <w:rPr>
                <w:color w:val="000000"/>
                <w:sz w:val="24"/>
                <w:szCs w:val="24"/>
              </w:rPr>
              <w:t>ными р</w:t>
            </w:r>
            <w:r w:rsidRPr="00E268E4">
              <w:rPr>
                <w:color w:val="000000"/>
                <w:sz w:val="24"/>
                <w:szCs w:val="24"/>
              </w:rPr>
              <w:t>е</w:t>
            </w:r>
            <w:r w:rsidRPr="00E268E4">
              <w:rPr>
                <w:color w:val="000000"/>
                <w:sz w:val="24"/>
                <w:szCs w:val="24"/>
              </w:rPr>
              <w:t>сурсами»;</w:t>
            </w:r>
            <w:r w:rsidRPr="00E268E4">
              <w:rPr>
                <w:color w:val="000000"/>
                <w:sz w:val="24"/>
                <w:szCs w:val="24"/>
              </w:rPr>
              <w:br/>
              <w:t>ОМП и СХ</w:t>
            </w:r>
          </w:p>
        </w:tc>
        <w:tc>
          <w:tcPr>
            <w:tcW w:w="1275" w:type="dxa"/>
            <w:hideMark/>
          </w:tcPr>
          <w:p w:rsidR="00752BEC" w:rsidRPr="00E268E4" w:rsidRDefault="00752BEC" w:rsidP="006701BF">
            <w:pPr>
              <w:jc w:val="both"/>
              <w:rPr>
                <w:color w:val="000000"/>
                <w:sz w:val="24"/>
                <w:szCs w:val="24"/>
              </w:rPr>
            </w:pP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1.2.3.</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Развитие молодежного пре</w:t>
            </w:r>
            <w:r w:rsidRPr="00E268E4">
              <w:rPr>
                <w:color w:val="000000"/>
                <w:sz w:val="24"/>
                <w:szCs w:val="24"/>
              </w:rPr>
              <w:t>д</w:t>
            </w:r>
            <w:r w:rsidRPr="00E268E4">
              <w:rPr>
                <w:color w:val="000000"/>
                <w:sz w:val="24"/>
                <w:szCs w:val="24"/>
              </w:rPr>
              <w:t xml:space="preserve">принимательства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300,0</w:t>
            </w:r>
          </w:p>
        </w:tc>
        <w:tc>
          <w:tcPr>
            <w:tcW w:w="1330" w:type="dxa"/>
            <w:noWrap/>
            <w:hideMark/>
          </w:tcPr>
          <w:p w:rsidR="00752BEC" w:rsidRPr="00E268E4" w:rsidRDefault="00752BEC" w:rsidP="006701BF">
            <w:pPr>
              <w:jc w:val="center"/>
              <w:rPr>
                <w:color w:val="000000"/>
                <w:sz w:val="24"/>
                <w:szCs w:val="24"/>
              </w:rPr>
            </w:pPr>
            <w:r>
              <w:rPr>
                <w:color w:val="000000"/>
                <w:sz w:val="24"/>
                <w:szCs w:val="24"/>
              </w:rPr>
              <w:t>300,0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15,0</w:t>
            </w:r>
          </w:p>
        </w:tc>
        <w:tc>
          <w:tcPr>
            <w:tcW w:w="1330" w:type="dxa"/>
            <w:noWrap/>
            <w:hideMark/>
          </w:tcPr>
          <w:p w:rsidR="00752BEC" w:rsidRPr="00E268E4" w:rsidRDefault="00752BEC" w:rsidP="006701BF">
            <w:pPr>
              <w:jc w:val="center"/>
              <w:rPr>
                <w:color w:val="000000"/>
                <w:sz w:val="24"/>
                <w:szCs w:val="24"/>
              </w:rPr>
            </w:pPr>
            <w:r>
              <w:rPr>
                <w:color w:val="000000"/>
                <w:sz w:val="24"/>
                <w:szCs w:val="24"/>
              </w:rPr>
              <w:t>15,0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5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285,0</w:t>
            </w:r>
          </w:p>
        </w:tc>
        <w:tc>
          <w:tcPr>
            <w:tcW w:w="1330" w:type="dxa"/>
            <w:noWrap/>
            <w:hideMark/>
          </w:tcPr>
          <w:p w:rsidR="00752BEC" w:rsidRPr="00E268E4" w:rsidRDefault="00752BEC" w:rsidP="006701BF">
            <w:pPr>
              <w:jc w:val="center"/>
              <w:rPr>
                <w:color w:val="000000"/>
                <w:sz w:val="24"/>
                <w:szCs w:val="24"/>
              </w:rPr>
            </w:pPr>
            <w:r>
              <w:rPr>
                <w:color w:val="000000"/>
                <w:sz w:val="24"/>
                <w:szCs w:val="24"/>
              </w:rPr>
              <w:t>285,0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62"/>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1.2.4.</w:t>
            </w:r>
          </w:p>
        </w:tc>
        <w:tc>
          <w:tcPr>
            <w:tcW w:w="3321" w:type="dxa"/>
            <w:vMerge w:val="restart"/>
            <w:hideMark/>
          </w:tcPr>
          <w:p w:rsidR="00752BEC" w:rsidRPr="00E268E4" w:rsidRDefault="00752BEC" w:rsidP="00D4479C">
            <w:pPr>
              <w:jc w:val="both"/>
              <w:rPr>
                <w:sz w:val="24"/>
                <w:szCs w:val="24"/>
              </w:rPr>
            </w:pPr>
            <w:r w:rsidRPr="00E268E4">
              <w:rPr>
                <w:sz w:val="24"/>
                <w:szCs w:val="24"/>
              </w:rPr>
              <w:t>Финансовая</w:t>
            </w:r>
            <w:r>
              <w:rPr>
                <w:sz w:val="24"/>
                <w:szCs w:val="24"/>
              </w:rPr>
              <w:t xml:space="preserve"> </w:t>
            </w:r>
            <w:r w:rsidRPr="00E268E4">
              <w:rPr>
                <w:sz w:val="24"/>
                <w:szCs w:val="24"/>
              </w:rPr>
              <w:t>компенсаци</w:t>
            </w:r>
            <w:r w:rsidR="00D4479C">
              <w:rPr>
                <w:sz w:val="24"/>
                <w:szCs w:val="24"/>
              </w:rPr>
              <w:t>я</w:t>
            </w:r>
            <w:r w:rsidRPr="00E268E4">
              <w:rPr>
                <w:sz w:val="24"/>
                <w:szCs w:val="24"/>
              </w:rPr>
              <w:t xml:space="preserve"> арендных платежей за неж</w:t>
            </w:r>
            <w:r w:rsidRPr="00E268E4">
              <w:rPr>
                <w:sz w:val="24"/>
                <w:szCs w:val="24"/>
              </w:rPr>
              <w:t>и</w:t>
            </w:r>
            <w:r w:rsidRPr="00E268E4">
              <w:rPr>
                <w:sz w:val="24"/>
                <w:szCs w:val="24"/>
              </w:rPr>
              <w:t>лые помещения и по предо</w:t>
            </w:r>
            <w:r w:rsidRPr="00E268E4">
              <w:rPr>
                <w:sz w:val="24"/>
                <w:szCs w:val="24"/>
              </w:rPr>
              <w:t>с</w:t>
            </w:r>
            <w:r w:rsidRPr="00E268E4">
              <w:rPr>
                <w:sz w:val="24"/>
                <w:szCs w:val="24"/>
              </w:rPr>
              <w:t>тавленным консалтинговым услугам</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tcPr>
          <w:p w:rsidR="00752BEC" w:rsidRPr="00E268E4" w:rsidRDefault="00752BEC" w:rsidP="006701BF">
            <w:pPr>
              <w:jc w:val="center"/>
              <w:rPr>
                <w:color w:val="000000"/>
                <w:sz w:val="24"/>
                <w:szCs w:val="24"/>
              </w:rPr>
            </w:pPr>
            <w:r>
              <w:rPr>
                <w:color w:val="000000"/>
                <w:sz w:val="24"/>
                <w:szCs w:val="24"/>
              </w:rPr>
              <w:t>437,0</w:t>
            </w:r>
          </w:p>
        </w:tc>
        <w:tc>
          <w:tcPr>
            <w:tcW w:w="1330" w:type="dxa"/>
            <w:noWrap/>
          </w:tcPr>
          <w:p w:rsidR="00752BEC" w:rsidRPr="00E268E4" w:rsidRDefault="00752BEC" w:rsidP="006701BF">
            <w:pPr>
              <w:jc w:val="center"/>
              <w:rPr>
                <w:color w:val="000000"/>
                <w:sz w:val="24"/>
                <w:szCs w:val="24"/>
              </w:rPr>
            </w:pPr>
            <w:r>
              <w:rPr>
                <w:color w:val="000000"/>
                <w:sz w:val="24"/>
                <w:szCs w:val="24"/>
              </w:rPr>
              <w:t>437,0</w:t>
            </w: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0" w:type="dxa"/>
            <w:noWrap/>
          </w:tcPr>
          <w:p w:rsidR="00752BEC" w:rsidRPr="00E268E4" w:rsidRDefault="00752BEC" w:rsidP="006701BF">
            <w:pPr>
              <w:jc w:val="center"/>
              <w:rPr>
                <w:color w:val="000000"/>
                <w:sz w:val="24"/>
                <w:szCs w:val="24"/>
              </w:rPr>
            </w:pPr>
          </w:p>
        </w:tc>
      </w:tr>
      <w:tr w:rsidR="00752BEC" w:rsidRPr="00E268E4" w:rsidTr="006701BF">
        <w:trPr>
          <w:trHeight w:val="375"/>
          <w:jc w:val="right"/>
        </w:trPr>
        <w:tc>
          <w:tcPr>
            <w:tcW w:w="1059" w:type="dxa"/>
            <w:vMerge/>
          </w:tcPr>
          <w:p w:rsidR="00752BEC" w:rsidRPr="00E268E4" w:rsidRDefault="00752BEC" w:rsidP="006701BF">
            <w:pPr>
              <w:jc w:val="center"/>
              <w:rPr>
                <w:color w:val="000000"/>
                <w:sz w:val="24"/>
                <w:szCs w:val="24"/>
              </w:rPr>
            </w:pPr>
          </w:p>
        </w:tc>
        <w:tc>
          <w:tcPr>
            <w:tcW w:w="3321" w:type="dxa"/>
            <w:vMerge/>
          </w:tcPr>
          <w:p w:rsidR="00752BEC" w:rsidRPr="00E268E4" w:rsidRDefault="00752BEC" w:rsidP="006701BF">
            <w:pPr>
              <w:jc w:val="both"/>
              <w:rPr>
                <w:sz w:val="24"/>
                <w:szCs w:val="24"/>
              </w:rPr>
            </w:pPr>
          </w:p>
        </w:tc>
        <w:tc>
          <w:tcPr>
            <w:tcW w:w="1449" w:type="dxa"/>
            <w:vMerge/>
          </w:tcPr>
          <w:p w:rsidR="00752BEC" w:rsidRPr="00E268E4" w:rsidRDefault="00752BEC" w:rsidP="006701BF">
            <w:pPr>
              <w:jc w:val="both"/>
              <w:rPr>
                <w:color w:val="000000"/>
                <w:sz w:val="24"/>
                <w:szCs w:val="24"/>
              </w:rPr>
            </w:pPr>
          </w:p>
        </w:tc>
        <w:tc>
          <w:tcPr>
            <w:tcW w:w="1275" w:type="dxa"/>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tcPr>
          <w:p w:rsidR="00752BEC" w:rsidRPr="00E268E4" w:rsidRDefault="00752BEC" w:rsidP="006701BF">
            <w:pPr>
              <w:jc w:val="both"/>
              <w:rPr>
                <w:color w:val="000000"/>
                <w:sz w:val="24"/>
                <w:szCs w:val="24"/>
              </w:rPr>
            </w:pPr>
          </w:p>
        </w:tc>
        <w:tc>
          <w:tcPr>
            <w:tcW w:w="1341" w:type="dxa"/>
            <w:noWrap/>
          </w:tcPr>
          <w:p w:rsidR="00752BEC" w:rsidRPr="00E268E4" w:rsidRDefault="00752BEC" w:rsidP="006701BF">
            <w:pPr>
              <w:jc w:val="center"/>
              <w:rPr>
                <w:color w:val="000000"/>
                <w:sz w:val="24"/>
                <w:szCs w:val="24"/>
              </w:rPr>
            </w:pPr>
            <w:r>
              <w:rPr>
                <w:color w:val="000000"/>
                <w:sz w:val="24"/>
                <w:szCs w:val="24"/>
              </w:rPr>
              <w:t>137,0</w:t>
            </w:r>
          </w:p>
        </w:tc>
        <w:tc>
          <w:tcPr>
            <w:tcW w:w="1330" w:type="dxa"/>
            <w:noWrap/>
          </w:tcPr>
          <w:p w:rsidR="00752BEC" w:rsidRPr="00E268E4" w:rsidRDefault="00752BEC" w:rsidP="006701BF">
            <w:pPr>
              <w:jc w:val="center"/>
              <w:rPr>
                <w:color w:val="000000"/>
                <w:sz w:val="24"/>
                <w:szCs w:val="24"/>
              </w:rPr>
            </w:pPr>
            <w:r>
              <w:rPr>
                <w:color w:val="000000"/>
                <w:sz w:val="24"/>
                <w:szCs w:val="24"/>
              </w:rPr>
              <w:t>137,0</w:t>
            </w: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0" w:type="dxa"/>
            <w:noWrap/>
          </w:tcPr>
          <w:p w:rsidR="00752BEC" w:rsidRPr="00E268E4" w:rsidRDefault="00752BEC" w:rsidP="006701BF">
            <w:pPr>
              <w:jc w:val="center"/>
              <w:rPr>
                <w:color w:val="000000"/>
                <w:sz w:val="24"/>
                <w:szCs w:val="24"/>
              </w:rPr>
            </w:pPr>
          </w:p>
        </w:tc>
      </w:tr>
      <w:tr w:rsidR="00752BEC" w:rsidRPr="00E268E4" w:rsidTr="006701BF">
        <w:trPr>
          <w:trHeight w:val="81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300,0</w:t>
            </w:r>
          </w:p>
        </w:tc>
        <w:tc>
          <w:tcPr>
            <w:tcW w:w="1330" w:type="dxa"/>
            <w:noWrap/>
            <w:hideMark/>
          </w:tcPr>
          <w:p w:rsidR="00752BEC" w:rsidRPr="00E268E4" w:rsidRDefault="00752BEC" w:rsidP="006701BF">
            <w:pPr>
              <w:jc w:val="center"/>
              <w:rPr>
                <w:color w:val="000000"/>
                <w:sz w:val="24"/>
                <w:szCs w:val="24"/>
              </w:rPr>
            </w:pPr>
            <w:r>
              <w:rPr>
                <w:color w:val="000000"/>
                <w:sz w:val="24"/>
                <w:szCs w:val="24"/>
              </w:rPr>
              <w:t>300,0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1.2.5.</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Финансовая поддержка суб</w:t>
            </w:r>
            <w:r w:rsidRPr="00E268E4">
              <w:rPr>
                <w:color w:val="000000"/>
                <w:sz w:val="24"/>
                <w:szCs w:val="24"/>
              </w:rPr>
              <w:t>ъ</w:t>
            </w:r>
            <w:r w:rsidRPr="00E268E4">
              <w:rPr>
                <w:color w:val="000000"/>
                <w:sz w:val="24"/>
                <w:szCs w:val="24"/>
              </w:rPr>
              <w:t>ектов по приобретению об</w:t>
            </w:r>
            <w:r w:rsidRPr="00E268E4">
              <w:rPr>
                <w:color w:val="000000"/>
                <w:sz w:val="24"/>
                <w:szCs w:val="24"/>
              </w:rPr>
              <w:t>о</w:t>
            </w:r>
            <w:r w:rsidRPr="00E268E4">
              <w:rPr>
                <w:color w:val="000000"/>
                <w:sz w:val="24"/>
                <w:szCs w:val="24"/>
              </w:rPr>
              <w:t xml:space="preserve">рудования (основных средств) и лицензионных программных продуктов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1 049,7</w:t>
            </w:r>
          </w:p>
        </w:tc>
        <w:tc>
          <w:tcPr>
            <w:tcW w:w="1330" w:type="dxa"/>
            <w:noWrap/>
            <w:hideMark/>
          </w:tcPr>
          <w:p w:rsidR="00752BEC" w:rsidRPr="00E268E4" w:rsidRDefault="00752BEC" w:rsidP="006701BF">
            <w:pPr>
              <w:jc w:val="center"/>
              <w:rPr>
                <w:color w:val="000000"/>
                <w:sz w:val="24"/>
                <w:szCs w:val="24"/>
              </w:rPr>
            </w:pPr>
            <w:r>
              <w:rPr>
                <w:color w:val="000000"/>
                <w:sz w:val="24"/>
                <w:szCs w:val="24"/>
              </w:rPr>
              <w:t>1 049,7</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4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100,0</w:t>
            </w:r>
          </w:p>
        </w:tc>
        <w:tc>
          <w:tcPr>
            <w:tcW w:w="1330" w:type="dxa"/>
            <w:noWrap/>
            <w:hideMark/>
          </w:tcPr>
          <w:p w:rsidR="00752BEC" w:rsidRPr="00E268E4" w:rsidRDefault="00752BEC" w:rsidP="006701BF">
            <w:pPr>
              <w:jc w:val="center"/>
              <w:rPr>
                <w:color w:val="000000"/>
                <w:sz w:val="24"/>
                <w:szCs w:val="24"/>
              </w:rPr>
            </w:pPr>
            <w:r>
              <w:rPr>
                <w:color w:val="000000"/>
                <w:sz w:val="24"/>
                <w:szCs w:val="24"/>
              </w:rPr>
              <w:t>100,0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949,7</w:t>
            </w:r>
          </w:p>
        </w:tc>
        <w:tc>
          <w:tcPr>
            <w:tcW w:w="1330" w:type="dxa"/>
            <w:noWrap/>
            <w:hideMark/>
          </w:tcPr>
          <w:p w:rsidR="00752BEC" w:rsidRPr="00E268E4" w:rsidRDefault="00752BEC" w:rsidP="006701BF">
            <w:pPr>
              <w:jc w:val="center"/>
              <w:rPr>
                <w:color w:val="000000"/>
                <w:sz w:val="24"/>
                <w:szCs w:val="24"/>
              </w:rPr>
            </w:pPr>
            <w:r>
              <w:rPr>
                <w:color w:val="000000"/>
                <w:sz w:val="24"/>
                <w:szCs w:val="24"/>
              </w:rPr>
              <w:t>949,7</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1.2.6.</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Финансовая поддержка суб</w:t>
            </w:r>
            <w:r w:rsidRPr="00E268E4">
              <w:rPr>
                <w:color w:val="000000"/>
                <w:sz w:val="24"/>
                <w:szCs w:val="24"/>
              </w:rPr>
              <w:t>ъ</w:t>
            </w:r>
            <w:r w:rsidRPr="00E268E4">
              <w:rPr>
                <w:color w:val="000000"/>
                <w:sz w:val="24"/>
                <w:szCs w:val="24"/>
              </w:rPr>
              <w:t>ектов по обязательной и до</w:t>
            </w:r>
            <w:r w:rsidRPr="00E268E4">
              <w:rPr>
                <w:color w:val="000000"/>
                <w:sz w:val="24"/>
                <w:szCs w:val="24"/>
              </w:rPr>
              <w:t>б</w:t>
            </w:r>
            <w:r w:rsidRPr="00E268E4">
              <w:rPr>
                <w:color w:val="000000"/>
                <w:sz w:val="24"/>
                <w:szCs w:val="24"/>
              </w:rPr>
              <w:t>ровольной сертификации п</w:t>
            </w:r>
            <w:r w:rsidRPr="00E268E4">
              <w:rPr>
                <w:color w:val="000000"/>
                <w:sz w:val="24"/>
                <w:szCs w:val="24"/>
              </w:rPr>
              <w:t>и</w:t>
            </w:r>
            <w:r w:rsidRPr="00E268E4">
              <w:rPr>
                <w:color w:val="000000"/>
                <w:sz w:val="24"/>
                <w:szCs w:val="24"/>
              </w:rPr>
              <w:t>щевой продукции и прод</w:t>
            </w:r>
            <w:r w:rsidRPr="00E268E4">
              <w:rPr>
                <w:color w:val="000000"/>
                <w:sz w:val="24"/>
                <w:szCs w:val="24"/>
              </w:rPr>
              <w:t>о</w:t>
            </w:r>
            <w:r w:rsidRPr="00E268E4">
              <w:rPr>
                <w:color w:val="000000"/>
                <w:sz w:val="24"/>
                <w:szCs w:val="24"/>
              </w:rPr>
              <w:t>вольственного сырья</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94,4</w:t>
            </w:r>
          </w:p>
        </w:tc>
        <w:tc>
          <w:tcPr>
            <w:tcW w:w="1330" w:type="dxa"/>
            <w:noWrap/>
            <w:hideMark/>
          </w:tcPr>
          <w:p w:rsidR="00752BEC" w:rsidRPr="00E268E4" w:rsidRDefault="00752BEC" w:rsidP="006701BF">
            <w:pPr>
              <w:jc w:val="center"/>
              <w:rPr>
                <w:color w:val="000000"/>
                <w:sz w:val="24"/>
                <w:szCs w:val="24"/>
              </w:rPr>
            </w:pPr>
            <w:r>
              <w:rPr>
                <w:color w:val="000000"/>
                <w:sz w:val="24"/>
                <w:szCs w:val="24"/>
              </w:rPr>
              <w:t>94,4</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49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15,0</w:t>
            </w:r>
          </w:p>
        </w:tc>
        <w:tc>
          <w:tcPr>
            <w:tcW w:w="1330" w:type="dxa"/>
            <w:noWrap/>
            <w:hideMark/>
          </w:tcPr>
          <w:p w:rsidR="00752BEC" w:rsidRPr="00E268E4" w:rsidRDefault="00752BEC" w:rsidP="006701BF">
            <w:pPr>
              <w:jc w:val="center"/>
              <w:rPr>
                <w:color w:val="000000"/>
                <w:sz w:val="24"/>
                <w:szCs w:val="24"/>
              </w:rPr>
            </w:pPr>
            <w:r>
              <w:rPr>
                <w:color w:val="000000"/>
                <w:sz w:val="24"/>
                <w:szCs w:val="24"/>
              </w:rPr>
              <w:t>15,0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129"/>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79,4</w:t>
            </w:r>
          </w:p>
        </w:tc>
        <w:tc>
          <w:tcPr>
            <w:tcW w:w="1330" w:type="dxa"/>
            <w:noWrap/>
            <w:hideMark/>
          </w:tcPr>
          <w:p w:rsidR="00752BEC" w:rsidRPr="00E268E4" w:rsidRDefault="00752BEC" w:rsidP="006701BF">
            <w:pPr>
              <w:jc w:val="center"/>
              <w:rPr>
                <w:color w:val="000000"/>
                <w:sz w:val="24"/>
                <w:szCs w:val="24"/>
              </w:rPr>
            </w:pPr>
            <w:r>
              <w:rPr>
                <w:color w:val="000000"/>
                <w:sz w:val="24"/>
                <w:szCs w:val="24"/>
              </w:rPr>
              <w:t>79,4</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15"/>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1.2.7.</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Создание условий для разв</w:t>
            </w:r>
            <w:r w:rsidRPr="00E268E4">
              <w:rPr>
                <w:color w:val="000000"/>
                <w:sz w:val="24"/>
                <w:szCs w:val="24"/>
              </w:rPr>
              <w:t>и</w:t>
            </w:r>
            <w:r w:rsidRPr="00E268E4">
              <w:rPr>
                <w:color w:val="000000"/>
                <w:sz w:val="24"/>
                <w:szCs w:val="24"/>
              </w:rPr>
              <w:t>тия субъектов, осущест</w:t>
            </w:r>
            <w:r w:rsidRPr="00E268E4">
              <w:rPr>
                <w:color w:val="000000"/>
                <w:sz w:val="24"/>
                <w:szCs w:val="24"/>
              </w:rPr>
              <w:t>в</w:t>
            </w:r>
            <w:r w:rsidRPr="00E268E4">
              <w:rPr>
                <w:color w:val="000000"/>
                <w:sz w:val="24"/>
                <w:szCs w:val="24"/>
              </w:rPr>
              <w:t>ляющих деятельность в сл</w:t>
            </w:r>
            <w:r w:rsidRPr="00E268E4">
              <w:rPr>
                <w:color w:val="000000"/>
                <w:sz w:val="24"/>
                <w:szCs w:val="24"/>
              </w:rPr>
              <w:t>е</w:t>
            </w:r>
            <w:r w:rsidRPr="00E268E4">
              <w:rPr>
                <w:color w:val="000000"/>
                <w:sz w:val="24"/>
                <w:szCs w:val="24"/>
              </w:rPr>
              <w:t>дующих направлениях: эк</w:t>
            </w:r>
            <w:r w:rsidRPr="00E268E4">
              <w:rPr>
                <w:color w:val="000000"/>
                <w:sz w:val="24"/>
                <w:szCs w:val="24"/>
              </w:rPr>
              <w:t>о</w:t>
            </w:r>
            <w:r w:rsidRPr="00E268E4">
              <w:rPr>
                <w:color w:val="000000"/>
                <w:sz w:val="24"/>
                <w:szCs w:val="24"/>
              </w:rPr>
              <w:t>логия быстровозводимое д</w:t>
            </w:r>
            <w:r w:rsidRPr="00E268E4">
              <w:rPr>
                <w:color w:val="000000"/>
                <w:sz w:val="24"/>
                <w:szCs w:val="24"/>
              </w:rPr>
              <w:t>о</w:t>
            </w:r>
            <w:r w:rsidRPr="00E268E4">
              <w:rPr>
                <w:color w:val="000000"/>
                <w:sz w:val="24"/>
                <w:szCs w:val="24"/>
              </w:rPr>
              <w:t>мостроение, крестьянско-фермерские хозяйства, пер</w:t>
            </w:r>
            <w:r w:rsidRPr="00E268E4">
              <w:rPr>
                <w:color w:val="000000"/>
                <w:sz w:val="24"/>
                <w:szCs w:val="24"/>
              </w:rPr>
              <w:t>е</w:t>
            </w:r>
            <w:r w:rsidRPr="00E268E4">
              <w:rPr>
                <w:color w:val="000000"/>
                <w:sz w:val="24"/>
                <w:szCs w:val="24"/>
              </w:rPr>
              <w:lastRenderedPageBreak/>
              <w:t>работка леса, сбор и перер</w:t>
            </w:r>
            <w:r w:rsidRPr="00E268E4">
              <w:rPr>
                <w:color w:val="000000"/>
                <w:sz w:val="24"/>
                <w:szCs w:val="24"/>
              </w:rPr>
              <w:t>а</w:t>
            </w:r>
            <w:r w:rsidRPr="00E268E4">
              <w:rPr>
                <w:color w:val="000000"/>
                <w:sz w:val="24"/>
                <w:szCs w:val="24"/>
              </w:rPr>
              <w:t>ботка дикоросов, переработка отходов, рыбодобыча, рыб</w:t>
            </w:r>
            <w:r w:rsidRPr="00E268E4">
              <w:rPr>
                <w:color w:val="000000"/>
                <w:sz w:val="24"/>
                <w:szCs w:val="24"/>
              </w:rPr>
              <w:t>о</w:t>
            </w:r>
            <w:r w:rsidRPr="00E268E4">
              <w:rPr>
                <w:color w:val="000000"/>
                <w:sz w:val="24"/>
                <w:szCs w:val="24"/>
              </w:rPr>
              <w:t>переработка, ремесленнич</w:t>
            </w:r>
            <w:r w:rsidRPr="00E268E4">
              <w:rPr>
                <w:color w:val="000000"/>
                <w:sz w:val="24"/>
                <w:szCs w:val="24"/>
              </w:rPr>
              <w:t>е</w:t>
            </w:r>
            <w:r w:rsidRPr="00E268E4">
              <w:rPr>
                <w:color w:val="000000"/>
                <w:sz w:val="24"/>
                <w:szCs w:val="24"/>
              </w:rPr>
              <w:t xml:space="preserve">ская деятельность, въездной и внутренний туризм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lastRenderedPageBreak/>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2 125,5</w:t>
            </w:r>
          </w:p>
        </w:tc>
        <w:tc>
          <w:tcPr>
            <w:tcW w:w="1330" w:type="dxa"/>
            <w:noWrap/>
            <w:hideMark/>
          </w:tcPr>
          <w:p w:rsidR="00752BEC" w:rsidRPr="00E268E4" w:rsidRDefault="00752BEC" w:rsidP="006701BF">
            <w:pPr>
              <w:jc w:val="center"/>
              <w:rPr>
                <w:color w:val="000000"/>
                <w:sz w:val="24"/>
                <w:szCs w:val="24"/>
              </w:rPr>
            </w:pPr>
            <w:r>
              <w:rPr>
                <w:color w:val="000000"/>
                <w:sz w:val="24"/>
                <w:szCs w:val="24"/>
              </w:rPr>
              <w:t>2 125,5</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65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200,0</w:t>
            </w:r>
          </w:p>
        </w:tc>
        <w:tc>
          <w:tcPr>
            <w:tcW w:w="1330" w:type="dxa"/>
            <w:noWrap/>
            <w:hideMark/>
          </w:tcPr>
          <w:p w:rsidR="00752BEC" w:rsidRPr="00E268E4" w:rsidRDefault="00752BEC" w:rsidP="006701BF">
            <w:pPr>
              <w:jc w:val="center"/>
              <w:rPr>
                <w:color w:val="000000"/>
                <w:sz w:val="24"/>
                <w:szCs w:val="24"/>
              </w:rPr>
            </w:pPr>
            <w:r>
              <w:rPr>
                <w:color w:val="000000"/>
                <w:sz w:val="24"/>
                <w:szCs w:val="24"/>
              </w:rPr>
              <w:t>200,0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45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1 925,5</w:t>
            </w:r>
          </w:p>
        </w:tc>
        <w:tc>
          <w:tcPr>
            <w:tcW w:w="1330" w:type="dxa"/>
            <w:noWrap/>
            <w:hideMark/>
          </w:tcPr>
          <w:p w:rsidR="00752BEC" w:rsidRPr="00E268E4" w:rsidRDefault="00752BEC" w:rsidP="006701BF">
            <w:pPr>
              <w:jc w:val="center"/>
              <w:rPr>
                <w:color w:val="000000"/>
                <w:sz w:val="24"/>
                <w:szCs w:val="24"/>
              </w:rPr>
            </w:pPr>
            <w:r>
              <w:rPr>
                <w:color w:val="000000"/>
                <w:sz w:val="24"/>
                <w:szCs w:val="24"/>
              </w:rPr>
              <w:t>1 925,5</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465"/>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lastRenderedPageBreak/>
              <w:t>1.2.8.</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Компенсации расходов суб</w:t>
            </w:r>
            <w:r w:rsidRPr="00E268E4">
              <w:rPr>
                <w:color w:val="000000"/>
                <w:sz w:val="24"/>
                <w:szCs w:val="24"/>
              </w:rPr>
              <w:t>ъ</w:t>
            </w:r>
            <w:r w:rsidRPr="00E268E4">
              <w:rPr>
                <w:color w:val="000000"/>
                <w:sz w:val="24"/>
                <w:szCs w:val="24"/>
              </w:rPr>
              <w:t>ектам на строительство об</w:t>
            </w:r>
            <w:r w:rsidRPr="00E268E4">
              <w:rPr>
                <w:color w:val="000000"/>
                <w:sz w:val="24"/>
                <w:szCs w:val="24"/>
              </w:rPr>
              <w:t>ъ</w:t>
            </w:r>
            <w:r w:rsidRPr="00E268E4">
              <w:rPr>
                <w:color w:val="000000"/>
                <w:sz w:val="24"/>
                <w:szCs w:val="24"/>
              </w:rPr>
              <w:t>ектов недвижимого имущес</w:t>
            </w:r>
            <w:r w:rsidRPr="00E268E4">
              <w:rPr>
                <w:color w:val="000000"/>
                <w:sz w:val="24"/>
                <w:szCs w:val="24"/>
              </w:rPr>
              <w:t>т</w:t>
            </w:r>
            <w:r w:rsidRPr="00E268E4">
              <w:rPr>
                <w:color w:val="000000"/>
                <w:sz w:val="24"/>
                <w:szCs w:val="24"/>
              </w:rPr>
              <w:t>ва в труднодоступных и отд</w:t>
            </w:r>
            <w:r w:rsidRPr="00E268E4">
              <w:rPr>
                <w:color w:val="000000"/>
                <w:sz w:val="24"/>
                <w:szCs w:val="24"/>
              </w:rPr>
              <w:t>а</w:t>
            </w:r>
            <w:r w:rsidRPr="00E268E4">
              <w:rPr>
                <w:color w:val="000000"/>
                <w:sz w:val="24"/>
                <w:szCs w:val="24"/>
              </w:rPr>
              <w:t>ленных местностях для целей реализации товаров (услуг) населению, за исключением товаров подакцизной группы, компенсация муниципальным районом затрат на строител</w:t>
            </w:r>
            <w:r w:rsidRPr="00E268E4">
              <w:rPr>
                <w:color w:val="000000"/>
                <w:sz w:val="24"/>
                <w:szCs w:val="24"/>
              </w:rPr>
              <w:t>ь</w:t>
            </w:r>
            <w:r w:rsidRPr="00E268E4">
              <w:rPr>
                <w:color w:val="000000"/>
                <w:sz w:val="24"/>
                <w:szCs w:val="24"/>
              </w:rPr>
              <w:t>ство объектов имущества в целях дальнейшей передачи объектов субъектам для вед</w:t>
            </w:r>
            <w:r w:rsidRPr="00E268E4">
              <w:rPr>
                <w:color w:val="000000"/>
                <w:sz w:val="24"/>
                <w:szCs w:val="24"/>
              </w:rPr>
              <w:t>е</w:t>
            </w:r>
            <w:r w:rsidRPr="00E268E4">
              <w:rPr>
                <w:color w:val="000000"/>
                <w:sz w:val="24"/>
                <w:szCs w:val="24"/>
              </w:rPr>
              <w:t xml:space="preserve">ния предпринимательской деятельности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264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20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95"/>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1.2.9.</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Финансовая поддержка соц</w:t>
            </w:r>
            <w:r w:rsidRPr="00E268E4">
              <w:rPr>
                <w:color w:val="000000"/>
                <w:sz w:val="24"/>
                <w:szCs w:val="24"/>
              </w:rPr>
              <w:t>и</w:t>
            </w:r>
            <w:r w:rsidRPr="00E268E4">
              <w:rPr>
                <w:color w:val="000000"/>
                <w:sz w:val="24"/>
                <w:szCs w:val="24"/>
              </w:rPr>
              <w:t>ального предпринимательс</w:t>
            </w:r>
            <w:r w:rsidRPr="00E268E4">
              <w:rPr>
                <w:color w:val="000000"/>
                <w:sz w:val="24"/>
                <w:szCs w:val="24"/>
              </w:rPr>
              <w:t>т</w:t>
            </w:r>
            <w:r w:rsidRPr="00E268E4">
              <w:rPr>
                <w:color w:val="000000"/>
                <w:sz w:val="24"/>
                <w:szCs w:val="24"/>
              </w:rPr>
              <w:t xml:space="preserve">ва, в том числе: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tcPr>
          <w:p w:rsidR="00752BEC" w:rsidRPr="00E268E4" w:rsidRDefault="00752BEC" w:rsidP="006701BF">
            <w:pPr>
              <w:jc w:val="both"/>
              <w:rPr>
                <w:color w:val="000000"/>
                <w:sz w:val="24"/>
                <w:szCs w:val="24"/>
              </w:rPr>
            </w:pPr>
          </w:p>
        </w:tc>
        <w:tc>
          <w:tcPr>
            <w:tcW w:w="1341" w:type="dxa"/>
            <w:noWrap/>
          </w:tcPr>
          <w:p w:rsidR="00752BEC" w:rsidRPr="00E268E4" w:rsidRDefault="00752BEC" w:rsidP="006701BF">
            <w:pPr>
              <w:jc w:val="center"/>
              <w:rPr>
                <w:color w:val="000000"/>
                <w:sz w:val="24"/>
                <w:szCs w:val="24"/>
              </w:rPr>
            </w:pPr>
            <w:r>
              <w:rPr>
                <w:color w:val="000000"/>
                <w:sz w:val="24"/>
                <w:szCs w:val="24"/>
              </w:rPr>
              <w:t>850,4</w:t>
            </w:r>
          </w:p>
        </w:tc>
        <w:tc>
          <w:tcPr>
            <w:tcW w:w="1330" w:type="dxa"/>
            <w:noWrap/>
          </w:tcPr>
          <w:p w:rsidR="00752BEC" w:rsidRPr="00E268E4" w:rsidRDefault="00752BEC" w:rsidP="006701BF">
            <w:pPr>
              <w:jc w:val="center"/>
              <w:rPr>
                <w:color w:val="000000"/>
                <w:sz w:val="24"/>
                <w:szCs w:val="24"/>
              </w:rPr>
            </w:pPr>
            <w:r>
              <w:rPr>
                <w:color w:val="000000"/>
                <w:sz w:val="24"/>
                <w:szCs w:val="24"/>
              </w:rPr>
              <w:t>850,4</w:t>
            </w: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0" w:type="dxa"/>
            <w:noWrap/>
          </w:tcPr>
          <w:p w:rsidR="00752BEC" w:rsidRPr="00E268E4" w:rsidRDefault="00752BEC" w:rsidP="006701BF">
            <w:pPr>
              <w:jc w:val="center"/>
              <w:rPr>
                <w:color w:val="000000"/>
                <w:sz w:val="24"/>
                <w:szCs w:val="24"/>
              </w:rPr>
            </w:pPr>
          </w:p>
        </w:tc>
      </w:tr>
      <w:tr w:rsidR="00752BEC" w:rsidRPr="00E268E4" w:rsidTr="006701BF">
        <w:trPr>
          <w:trHeight w:val="489"/>
          <w:jc w:val="right"/>
        </w:trPr>
        <w:tc>
          <w:tcPr>
            <w:tcW w:w="1059" w:type="dxa"/>
            <w:vMerge/>
            <w:hideMark/>
          </w:tcPr>
          <w:p w:rsidR="00752BEC" w:rsidRPr="00E268E4" w:rsidRDefault="00752BEC" w:rsidP="006701BF">
            <w:pPr>
              <w:jc w:val="cente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tcPr>
          <w:p w:rsidR="00752BEC" w:rsidRPr="00E268E4" w:rsidRDefault="00752BEC" w:rsidP="006701BF">
            <w:pPr>
              <w:contextualSpacing/>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tcPr>
          <w:p w:rsidR="00752BEC" w:rsidRPr="00E268E4" w:rsidRDefault="00752BEC" w:rsidP="006701BF">
            <w:pPr>
              <w:jc w:val="both"/>
              <w:rPr>
                <w:color w:val="000000"/>
                <w:sz w:val="24"/>
                <w:szCs w:val="24"/>
              </w:rPr>
            </w:pPr>
          </w:p>
        </w:tc>
        <w:tc>
          <w:tcPr>
            <w:tcW w:w="1341" w:type="dxa"/>
            <w:noWrap/>
          </w:tcPr>
          <w:p w:rsidR="00752BEC" w:rsidRPr="00E268E4" w:rsidRDefault="00752BEC" w:rsidP="006701BF">
            <w:pPr>
              <w:jc w:val="center"/>
              <w:rPr>
                <w:color w:val="000000"/>
                <w:sz w:val="24"/>
                <w:szCs w:val="24"/>
              </w:rPr>
            </w:pPr>
            <w:r>
              <w:rPr>
                <w:color w:val="000000"/>
                <w:sz w:val="24"/>
                <w:szCs w:val="24"/>
              </w:rPr>
              <w:t>795,4</w:t>
            </w:r>
          </w:p>
        </w:tc>
        <w:tc>
          <w:tcPr>
            <w:tcW w:w="1330" w:type="dxa"/>
            <w:noWrap/>
          </w:tcPr>
          <w:p w:rsidR="00752BEC" w:rsidRPr="00E268E4" w:rsidRDefault="00752BEC" w:rsidP="006701BF">
            <w:pPr>
              <w:jc w:val="center"/>
              <w:rPr>
                <w:color w:val="000000"/>
                <w:sz w:val="24"/>
                <w:szCs w:val="24"/>
              </w:rPr>
            </w:pPr>
            <w:r>
              <w:rPr>
                <w:color w:val="000000"/>
                <w:sz w:val="24"/>
                <w:szCs w:val="24"/>
              </w:rPr>
              <w:t>795,4</w:t>
            </w: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0" w:type="dxa"/>
            <w:noWrap/>
          </w:tcPr>
          <w:p w:rsidR="00752BEC" w:rsidRPr="00E268E4" w:rsidRDefault="00752BEC" w:rsidP="006701BF">
            <w:pPr>
              <w:jc w:val="center"/>
              <w:rPr>
                <w:color w:val="000000"/>
                <w:sz w:val="24"/>
                <w:szCs w:val="24"/>
              </w:rPr>
            </w:pPr>
          </w:p>
        </w:tc>
      </w:tr>
      <w:tr w:rsidR="00752BEC" w:rsidRPr="00E268E4" w:rsidTr="006701BF">
        <w:trPr>
          <w:trHeight w:val="514"/>
          <w:jc w:val="right"/>
        </w:trPr>
        <w:tc>
          <w:tcPr>
            <w:tcW w:w="1059" w:type="dxa"/>
            <w:vMerge/>
            <w:hideMark/>
          </w:tcPr>
          <w:p w:rsidR="00752BEC" w:rsidRPr="00E268E4" w:rsidRDefault="00752BEC" w:rsidP="006701BF">
            <w:pPr>
              <w:jc w:val="cente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tcPr>
          <w:p w:rsidR="00752BEC" w:rsidRPr="00E268E4" w:rsidRDefault="00752BEC" w:rsidP="006701BF">
            <w:pPr>
              <w:jc w:val="both"/>
              <w:rPr>
                <w:color w:val="000000"/>
                <w:sz w:val="24"/>
                <w:szCs w:val="24"/>
              </w:rPr>
            </w:pPr>
          </w:p>
        </w:tc>
        <w:tc>
          <w:tcPr>
            <w:tcW w:w="1341" w:type="dxa"/>
            <w:noWrap/>
          </w:tcPr>
          <w:p w:rsidR="00752BEC" w:rsidRPr="00E268E4" w:rsidRDefault="00752BEC" w:rsidP="006701BF">
            <w:pPr>
              <w:jc w:val="center"/>
              <w:rPr>
                <w:color w:val="000000"/>
                <w:sz w:val="24"/>
                <w:szCs w:val="24"/>
              </w:rPr>
            </w:pPr>
            <w:r>
              <w:rPr>
                <w:color w:val="000000"/>
                <w:sz w:val="24"/>
                <w:szCs w:val="24"/>
              </w:rPr>
              <w:t>55,0</w:t>
            </w:r>
          </w:p>
        </w:tc>
        <w:tc>
          <w:tcPr>
            <w:tcW w:w="1330" w:type="dxa"/>
            <w:noWrap/>
          </w:tcPr>
          <w:p w:rsidR="00752BEC" w:rsidRPr="00E268E4" w:rsidRDefault="00752BEC" w:rsidP="006701BF">
            <w:pPr>
              <w:jc w:val="center"/>
              <w:rPr>
                <w:color w:val="000000"/>
                <w:sz w:val="24"/>
                <w:szCs w:val="24"/>
              </w:rPr>
            </w:pPr>
            <w:r>
              <w:rPr>
                <w:color w:val="000000"/>
                <w:sz w:val="24"/>
                <w:szCs w:val="24"/>
              </w:rPr>
              <w:t>55,0</w:t>
            </w: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6" w:type="dxa"/>
            <w:noWrap/>
          </w:tcPr>
          <w:p w:rsidR="00752BEC" w:rsidRPr="00E268E4" w:rsidRDefault="00752BEC" w:rsidP="006701BF">
            <w:pPr>
              <w:jc w:val="center"/>
              <w:rPr>
                <w:color w:val="000000"/>
                <w:sz w:val="24"/>
                <w:szCs w:val="24"/>
              </w:rPr>
            </w:pPr>
          </w:p>
        </w:tc>
        <w:tc>
          <w:tcPr>
            <w:tcW w:w="1270" w:type="dxa"/>
            <w:noWrap/>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1.2.9.1.</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 xml:space="preserve">Предоставление грантовой поддержки социальному предпринимательству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350,4</w:t>
            </w:r>
          </w:p>
        </w:tc>
        <w:tc>
          <w:tcPr>
            <w:tcW w:w="1330" w:type="dxa"/>
            <w:noWrap/>
            <w:hideMark/>
          </w:tcPr>
          <w:p w:rsidR="00752BEC" w:rsidRPr="00E268E4" w:rsidRDefault="00752BEC" w:rsidP="006701BF">
            <w:pPr>
              <w:jc w:val="center"/>
              <w:rPr>
                <w:color w:val="000000"/>
                <w:sz w:val="24"/>
                <w:szCs w:val="24"/>
              </w:rPr>
            </w:pPr>
            <w:r>
              <w:rPr>
                <w:color w:val="000000"/>
                <w:sz w:val="24"/>
                <w:szCs w:val="24"/>
              </w:rPr>
              <w:t>350,4</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17"/>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30,0</w:t>
            </w:r>
          </w:p>
        </w:tc>
        <w:tc>
          <w:tcPr>
            <w:tcW w:w="1330" w:type="dxa"/>
            <w:noWrap/>
            <w:hideMark/>
          </w:tcPr>
          <w:p w:rsidR="00752BEC" w:rsidRPr="00E268E4" w:rsidRDefault="00752BEC" w:rsidP="006701BF">
            <w:pPr>
              <w:jc w:val="center"/>
              <w:rPr>
                <w:color w:val="000000"/>
                <w:sz w:val="24"/>
                <w:szCs w:val="24"/>
              </w:rPr>
            </w:pPr>
            <w:r>
              <w:rPr>
                <w:color w:val="000000"/>
                <w:sz w:val="24"/>
                <w:szCs w:val="24"/>
              </w:rPr>
              <w:t>30,0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320,4</w:t>
            </w:r>
          </w:p>
        </w:tc>
        <w:tc>
          <w:tcPr>
            <w:tcW w:w="1330" w:type="dxa"/>
            <w:noWrap/>
            <w:hideMark/>
          </w:tcPr>
          <w:p w:rsidR="00752BEC" w:rsidRPr="00E268E4" w:rsidRDefault="00752BEC" w:rsidP="006701BF">
            <w:pPr>
              <w:jc w:val="center"/>
              <w:rPr>
                <w:color w:val="000000"/>
                <w:sz w:val="24"/>
                <w:szCs w:val="24"/>
              </w:rPr>
            </w:pPr>
            <w:r>
              <w:rPr>
                <w:color w:val="000000"/>
                <w:sz w:val="24"/>
                <w:szCs w:val="24"/>
              </w:rPr>
              <w:t>320,4</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lastRenderedPageBreak/>
              <w:t>1.2.9.2.</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Предоставление грантовой поддержки на организацию Центра времяпрепровожд</w:t>
            </w:r>
            <w:r w:rsidRPr="00E268E4">
              <w:rPr>
                <w:color w:val="000000"/>
                <w:sz w:val="24"/>
                <w:szCs w:val="24"/>
              </w:rPr>
              <w:t>е</w:t>
            </w:r>
            <w:r w:rsidRPr="00E268E4">
              <w:rPr>
                <w:color w:val="000000"/>
                <w:sz w:val="24"/>
                <w:szCs w:val="24"/>
              </w:rPr>
              <w:t xml:space="preserve">ния детей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1.2.9.3.</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Возмещение затрат социал</w:t>
            </w:r>
            <w:r w:rsidRPr="00E268E4">
              <w:rPr>
                <w:color w:val="000000"/>
                <w:sz w:val="24"/>
                <w:szCs w:val="24"/>
              </w:rPr>
              <w:t>ь</w:t>
            </w:r>
            <w:r w:rsidRPr="00E268E4">
              <w:rPr>
                <w:color w:val="000000"/>
                <w:sz w:val="24"/>
                <w:szCs w:val="24"/>
              </w:rPr>
              <w:t>ному предпринимательству и семейному бизнесу</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500,0</w:t>
            </w:r>
          </w:p>
        </w:tc>
        <w:tc>
          <w:tcPr>
            <w:tcW w:w="1330" w:type="dxa"/>
            <w:noWrap/>
            <w:hideMark/>
          </w:tcPr>
          <w:p w:rsidR="00752BEC" w:rsidRPr="00E268E4" w:rsidRDefault="00752BEC" w:rsidP="006701BF">
            <w:pPr>
              <w:jc w:val="center"/>
              <w:rPr>
                <w:color w:val="000000"/>
                <w:sz w:val="24"/>
                <w:szCs w:val="24"/>
              </w:rPr>
            </w:pPr>
            <w:r>
              <w:rPr>
                <w:color w:val="000000"/>
                <w:sz w:val="24"/>
                <w:szCs w:val="24"/>
              </w:rPr>
              <w:t>500,0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25,0</w:t>
            </w:r>
          </w:p>
        </w:tc>
        <w:tc>
          <w:tcPr>
            <w:tcW w:w="1330" w:type="dxa"/>
            <w:noWrap/>
            <w:hideMark/>
          </w:tcPr>
          <w:p w:rsidR="00752BEC" w:rsidRPr="00E268E4" w:rsidRDefault="00752BEC" w:rsidP="006701BF">
            <w:pPr>
              <w:jc w:val="center"/>
              <w:rPr>
                <w:color w:val="000000"/>
                <w:sz w:val="24"/>
                <w:szCs w:val="24"/>
              </w:rPr>
            </w:pPr>
            <w:r>
              <w:rPr>
                <w:color w:val="000000"/>
                <w:sz w:val="24"/>
                <w:szCs w:val="24"/>
              </w:rPr>
              <w:t>25,0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475,0</w:t>
            </w:r>
          </w:p>
        </w:tc>
        <w:tc>
          <w:tcPr>
            <w:tcW w:w="1330" w:type="dxa"/>
            <w:noWrap/>
            <w:hideMark/>
          </w:tcPr>
          <w:p w:rsidR="00752BEC" w:rsidRPr="00E268E4" w:rsidRDefault="00752BEC" w:rsidP="006701BF">
            <w:pPr>
              <w:jc w:val="center"/>
              <w:rPr>
                <w:color w:val="000000"/>
                <w:sz w:val="24"/>
                <w:szCs w:val="24"/>
              </w:rPr>
            </w:pPr>
            <w:r>
              <w:rPr>
                <w:color w:val="000000"/>
                <w:sz w:val="24"/>
                <w:szCs w:val="24"/>
              </w:rPr>
              <w:t>475,0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color w:val="000000"/>
                <w:sz w:val="24"/>
                <w:szCs w:val="24"/>
              </w:rPr>
            </w:pPr>
            <w:r w:rsidRPr="00E268E4">
              <w:rPr>
                <w:color w:val="000000"/>
                <w:sz w:val="24"/>
                <w:szCs w:val="24"/>
              </w:rPr>
              <w:t>1.2.10.</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Грантовая поддержка нач</w:t>
            </w:r>
            <w:r w:rsidRPr="00E268E4">
              <w:rPr>
                <w:color w:val="000000"/>
                <w:sz w:val="24"/>
                <w:szCs w:val="24"/>
              </w:rPr>
              <w:t>и</w:t>
            </w:r>
            <w:r w:rsidRPr="00E268E4">
              <w:rPr>
                <w:color w:val="000000"/>
                <w:sz w:val="24"/>
                <w:szCs w:val="24"/>
              </w:rPr>
              <w:t xml:space="preserve">нающих предпринимателей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335,0</w:t>
            </w:r>
          </w:p>
        </w:tc>
        <w:tc>
          <w:tcPr>
            <w:tcW w:w="1330" w:type="dxa"/>
            <w:noWrap/>
            <w:hideMark/>
          </w:tcPr>
          <w:p w:rsidR="00752BEC" w:rsidRPr="00E268E4" w:rsidRDefault="00752BEC" w:rsidP="006701BF">
            <w:pPr>
              <w:jc w:val="center"/>
              <w:rPr>
                <w:color w:val="000000"/>
                <w:sz w:val="24"/>
                <w:szCs w:val="24"/>
              </w:rPr>
            </w:pPr>
            <w:r>
              <w:rPr>
                <w:color w:val="000000"/>
                <w:sz w:val="24"/>
                <w:szCs w:val="24"/>
              </w:rPr>
              <w:t>335,0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50,0</w:t>
            </w:r>
          </w:p>
        </w:tc>
        <w:tc>
          <w:tcPr>
            <w:tcW w:w="1330" w:type="dxa"/>
            <w:noWrap/>
            <w:hideMark/>
          </w:tcPr>
          <w:p w:rsidR="00752BEC" w:rsidRPr="00E268E4" w:rsidRDefault="00752BEC" w:rsidP="006701BF">
            <w:pPr>
              <w:jc w:val="center"/>
              <w:rPr>
                <w:color w:val="000000"/>
                <w:sz w:val="24"/>
                <w:szCs w:val="24"/>
              </w:rPr>
            </w:pPr>
            <w:r>
              <w:rPr>
                <w:color w:val="000000"/>
                <w:sz w:val="24"/>
                <w:szCs w:val="24"/>
              </w:rPr>
              <w:t>50,0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285,0</w:t>
            </w:r>
          </w:p>
        </w:tc>
        <w:tc>
          <w:tcPr>
            <w:tcW w:w="1330" w:type="dxa"/>
            <w:noWrap/>
            <w:hideMark/>
          </w:tcPr>
          <w:p w:rsidR="00752BEC" w:rsidRPr="00E268E4" w:rsidRDefault="00752BEC" w:rsidP="006701BF">
            <w:pPr>
              <w:jc w:val="center"/>
              <w:rPr>
                <w:color w:val="000000"/>
                <w:sz w:val="24"/>
                <w:szCs w:val="24"/>
              </w:rPr>
            </w:pPr>
            <w:r>
              <w:rPr>
                <w:color w:val="000000"/>
                <w:sz w:val="24"/>
                <w:szCs w:val="24"/>
              </w:rPr>
              <w:t>285,0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1530"/>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1.2.11.</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Субсидирование процентной ставки по привлеченным кр</w:t>
            </w:r>
            <w:r w:rsidRPr="00E268E4">
              <w:rPr>
                <w:color w:val="000000"/>
                <w:sz w:val="24"/>
                <w:szCs w:val="24"/>
              </w:rPr>
              <w:t>е</w:t>
            </w:r>
            <w:r w:rsidRPr="00E268E4">
              <w:rPr>
                <w:color w:val="000000"/>
                <w:sz w:val="24"/>
                <w:szCs w:val="24"/>
              </w:rPr>
              <w:t>дитам в российских креди</w:t>
            </w:r>
            <w:r w:rsidRPr="00E268E4">
              <w:rPr>
                <w:color w:val="000000"/>
                <w:sz w:val="24"/>
                <w:szCs w:val="24"/>
              </w:rPr>
              <w:t>т</w:t>
            </w:r>
            <w:r w:rsidRPr="00E268E4">
              <w:rPr>
                <w:color w:val="000000"/>
                <w:sz w:val="24"/>
                <w:szCs w:val="24"/>
              </w:rPr>
              <w:t>ных организациях субъектам малого и среднего предпр</w:t>
            </w:r>
            <w:r w:rsidRPr="00E268E4">
              <w:rPr>
                <w:color w:val="000000"/>
                <w:sz w:val="24"/>
                <w:szCs w:val="24"/>
              </w:rPr>
              <w:t>и</w:t>
            </w:r>
            <w:r w:rsidRPr="00E268E4">
              <w:rPr>
                <w:color w:val="000000"/>
                <w:sz w:val="24"/>
                <w:szCs w:val="24"/>
              </w:rPr>
              <w:t>нимательства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6 065,0</w:t>
            </w:r>
          </w:p>
        </w:tc>
        <w:tc>
          <w:tcPr>
            <w:tcW w:w="1330" w:type="dxa"/>
            <w:noWrap/>
            <w:hideMark/>
          </w:tcPr>
          <w:p w:rsidR="00752BEC" w:rsidRPr="00E268E4" w:rsidRDefault="00752BEC" w:rsidP="006701BF">
            <w:pPr>
              <w:jc w:val="center"/>
              <w:rPr>
                <w:color w:val="000000"/>
                <w:sz w:val="24"/>
                <w:szCs w:val="24"/>
              </w:rPr>
            </w:pPr>
            <w:r>
              <w:rPr>
                <w:color w:val="000000"/>
                <w:sz w:val="24"/>
                <w:szCs w:val="24"/>
              </w:rPr>
              <w:t>1 213,00</w:t>
            </w:r>
          </w:p>
        </w:tc>
        <w:tc>
          <w:tcPr>
            <w:tcW w:w="1276" w:type="dxa"/>
            <w:noWrap/>
            <w:hideMark/>
          </w:tcPr>
          <w:p w:rsidR="00752BEC" w:rsidRDefault="00752BEC" w:rsidP="006701BF">
            <w:r w:rsidRPr="00960DF8">
              <w:rPr>
                <w:color w:val="000000"/>
                <w:sz w:val="24"/>
                <w:szCs w:val="24"/>
              </w:rPr>
              <w:t>1 213,00</w:t>
            </w:r>
          </w:p>
        </w:tc>
        <w:tc>
          <w:tcPr>
            <w:tcW w:w="1276" w:type="dxa"/>
            <w:noWrap/>
            <w:hideMark/>
          </w:tcPr>
          <w:p w:rsidR="00752BEC" w:rsidRDefault="00752BEC" w:rsidP="006701BF">
            <w:r w:rsidRPr="00960DF8">
              <w:rPr>
                <w:color w:val="000000"/>
                <w:sz w:val="24"/>
                <w:szCs w:val="24"/>
              </w:rPr>
              <w:t>1 213,00</w:t>
            </w:r>
          </w:p>
        </w:tc>
        <w:tc>
          <w:tcPr>
            <w:tcW w:w="1276" w:type="dxa"/>
            <w:noWrap/>
            <w:hideMark/>
          </w:tcPr>
          <w:p w:rsidR="00752BEC" w:rsidRDefault="00752BEC" w:rsidP="006701BF">
            <w:r w:rsidRPr="00960DF8">
              <w:rPr>
                <w:color w:val="000000"/>
                <w:sz w:val="24"/>
                <w:szCs w:val="24"/>
              </w:rPr>
              <w:t>1 213,00</w:t>
            </w:r>
          </w:p>
        </w:tc>
        <w:tc>
          <w:tcPr>
            <w:tcW w:w="1270" w:type="dxa"/>
            <w:noWrap/>
            <w:hideMark/>
          </w:tcPr>
          <w:p w:rsidR="00752BEC" w:rsidRDefault="00752BEC" w:rsidP="006701BF">
            <w:r w:rsidRPr="00960DF8">
              <w:rPr>
                <w:color w:val="000000"/>
                <w:sz w:val="24"/>
                <w:szCs w:val="24"/>
              </w:rPr>
              <w:t>1 213,00</w:t>
            </w:r>
          </w:p>
        </w:tc>
      </w:tr>
      <w:tr w:rsidR="00752BEC" w:rsidRPr="00E268E4" w:rsidTr="006701BF">
        <w:trPr>
          <w:trHeight w:val="163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1.2.12.</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Субсидия на возмещение коммунальных услуг субъе</w:t>
            </w:r>
            <w:r w:rsidRPr="00E268E4">
              <w:rPr>
                <w:color w:val="000000"/>
                <w:sz w:val="24"/>
                <w:szCs w:val="24"/>
              </w:rPr>
              <w:t>к</w:t>
            </w:r>
            <w:r w:rsidRPr="00E268E4">
              <w:rPr>
                <w:color w:val="000000"/>
                <w:sz w:val="24"/>
                <w:szCs w:val="24"/>
              </w:rPr>
              <w:t>там малого предприним</w:t>
            </w:r>
            <w:r w:rsidRPr="00E268E4">
              <w:rPr>
                <w:color w:val="000000"/>
                <w:sz w:val="24"/>
                <w:szCs w:val="24"/>
              </w:rPr>
              <w:t>а</w:t>
            </w:r>
            <w:r w:rsidRPr="00E268E4">
              <w:rPr>
                <w:color w:val="000000"/>
                <w:sz w:val="24"/>
                <w:szCs w:val="24"/>
              </w:rPr>
              <w:t>тельства, оказывающим усл</w:t>
            </w:r>
            <w:r w:rsidRPr="00E268E4">
              <w:rPr>
                <w:color w:val="000000"/>
                <w:sz w:val="24"/>
                <w:szCs w:val="24"/>
              </w:rPr>
              <w:t>у</w:t>
            </w:r>
            <w:r w:rsidRPr="00E268E4">
              <w:rPr>
                <w:color w:val="000000"/>
                <w:sz w:val="24"/>
                <w:szCs w:val="24"/>
              </w:rPr>
              <w:t>ги в сфере бытового обсл</w:t>
            </w:r>
            <w:r w:rsidRPr="00E268E4">
              <w:rPr>
                <w:color w:val="000000"/>
                <w:sz w:val="24"/>
                <w:szCs w:val="24"/>
              </w:rPr>
              <w:t>у</w:t>
            </w:r>
            <w:r w:rsidRPr="00E268E4">
              <w:rPr>
                <w:color w:val="000000"/>
                <w:sz w:val="24"/>
                <w:szCs w:val="24"/>
              </w:rPr>
              <w:t>живания населения</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750,0</w:t>
            </w:r>
          </w:p>
        </w:tc>
        <w:tc>
          <w:tcPr>
            <w:tcW w:w="1330" w:type="dxa"/>
            <w:noWrap/>
            <w:hideMark/>
          </w:tcPr>
          <w:p w:rsidR="00752BEC" w:rsidRPr="00E268E4" w:rsidRDefault="00752BEC" w:rsidP="006701BF">
            <w:pPr>
              <w:jc w:val="center"/>
              <w:rPr>
                <w:color w:val="000000"/>
                <w:sz w:val="24"/>
                <w:szCs w:val="24"/>
              </w:rPr>
            </w:pPr>
            <w:r>
              <w:rPr>
                <w:color w:val="000000"/>
                <w:sz w:val="24"/>
                <w:szCs w:val="24"/>
              </w:rPr>
              <w:t>150,0</w:t>
            </w:r>
          </w:p>
        </w:tc>
        <w:tc>
          <w:tcPr>
            <w:tcW w:w="1276" w:type="dxa"/>
            <w:noWrap/>
            <w:hideMark/>
          </w:tcPr>
          <w:p w:rsidR="00752BEC" w:rsidRPr="00E268E4" w:rsidRDefault="00752BEC" w:rsidP="006701BF">
            <w:pPr>
              <w:jc w:val="center"/>
              <w:rPr>
                <w:color w:val="000000"/>
                <w:sz w:val="24"/>
                <w:szCs w:val="24"/>
              </w:rPr>
            </w:pPr>
            <w:r>
              <w:rPr>
                <w:color w:val="000000"/>
                <w:sz w:val="24"/>
                <w:szCs w:val="24"/>
              </w:rPr>
              <w:t>150,0</w:t>
            </w:r>
          </w:p>
        </w:tc>
        <w:tc>
          <w:tcPr>
            <w:tcW w:w="1276" w:type="dxa"/>
            <w:noWrap/>
            <w:hideMark/>
          </w:tcPr>
          <w:p w:rsidR="00752BEC" w:rsidRPr="00E268E4" w:rsidRDefault="00752BEC" w:rsidP="006701BF">
            <w:pPr>
              <w:jc w:val="center"/>
              <w:rPr>
                <w:color w:val="000000"/>
                <w:sz w:val="24"/>
                <w:szCs w:val="24"/>
              </w:rPr>
            </w:pPr>
            <w:r>
              <w:rPr>
                <w:color w:val="000000"/>
                <w:sz w:val="24"/>
                <w:szCs w:val="24"/>
              </w:rPr>
              <w:t>150,0</w:t>
            </w:r>
          </w:p>
        </w:tc>
        <w:tc>
          <w:tcPr>
            <w:tcW w:w="1276" w:type="dxa"/>
            <w:noWrap/>
            <w:hideMark/>
          </w:tcPr>
          <w:p w:rsidR="00752BEC" w:rsidRPr="00E268E4" w:rsidRDefault="00752BEC" w:rsidP="006701BF">
            <w:pPr>
              <w:jc w:val="center"/>
              <w:rPr>
                <w:color w:val="000000"/>
                <w:sz w:val="24"/>
                <w:szCs w:val="24"/>
              </w:rPr>
            </w:pPr>
            <w:r>
              <w:rPr>
                <w:color w:val="000000"/>
                <w:sz w:val="24"/>
                <w:szCs w:val="24"/>
              </w:rPr>
              <w:t>150,0</w:t>
            </w:r>
          </w:p>
        </w:tc>
        <w:tc>
          <w:tcPr>
            <w:tcW w:w="1270" w:type="dxa"/>
            <w:noWrap/>
            <w:hideMark/>
          </w:tcPr>
          <w:p w:rsidR="00752BEC" w:rsidRPr="00E268E4" w:rsidRDefault="00752BEC" w:rsidP="006701BF">
            <w:pPr>
              <w:jc w:val="center"/>
              <w:rPr>
                <w:color w:val="000000"/>
                <w:sz w:val="24"/>
                <w:szCs w:val="24"/>
              </w:rPr>
            </w:pPr>
            <w:r>
              <w:rPr>
                <w:color w:val="000000"/>
                <w:sz w:val="24"/>
                <w:szCs w:val="24"/>
              </w:rPr>
              <w:t>150,0</w:t>
            </w:r>
          </w:p>
        </w:tc>
      </w:tr>
      <w:tr w:rsidR="00752BEC" w:rsidRPr="00E268E4" w:rsidTr="006701BF">
        <w:trPr>
          <w:trHeight w:val="1530"/>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lastRenderedPageBreak/>
              <w:t>1.2.13.</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Субсидия на возмещение ча</w:t>
            </w:r>
            <w:r w:rsidRPr="00E268E4">
              <w:rPr>
                <w:color w:val="000000"/>
                <w:sz w:val="24"/>
                <w:szCs w:val="24"/>
              </w:rPr>
              <w:t>с</w:t>
            </w:r>
            <w:r w:rsidRPr="00E268E4">
              <w:rPr>
                <w:color w:val="000000"/>
                <w:sz w:val="24"/>
                <w:szCs w:val="24"/>
              </w:rPr>
              <w:t>ти затрат за пользование электроэнергией субъектам малого предпринимательства в социально значимых видах деятельности</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4 000,0</w:t>
            </w:r>
          </w:p>
        </w:tc>
        <w:tc>
          <w:tcPr>
            <w:tcW w:w="1330" w:type="dxa"/>
            <w:noWrap/>
            <w:hideMark/>
          </w:tcPr>
          <w:p w:rsidR="00752BEC" w:rsidRPr="00E268E4" w:rsidRDefault="00752BEC" w:rsidP="006701BF">
            <w:pPr>
              <w:jc w:val="center"/>
              <w:rPr>
                <w:color w:val="000000"/>
                <w:sz w:val="24"/>
                <w:szCs w:val="24"/>
              </w:rPr>
            </w:pPr>
            <w:r>
              <w:rPr>
                <w:color w:val="000000"/>
                <w:sz w:val="24"/>
                <w:szCs w:val="24"/>
              </w:rPr>
              <w:t>800,0</w:t>
            </w:r>
          </w:p>
        </w:tc>
        <w:tc>
          <w:tcPr>
            <w:tcW w:w="1276" w:type="dxa"/>
            <w:noWrap/>
            <w:hideMark/>
          </w:tcPr>
          <w:p w:rsidR="00752BEC" w:rsidRPr="00E268E4" w:rsidRDefault="00752BEC" w:rsidP="006701BF">
            <w:pPr>
              <w:jc w:val="center"/>
              <w:rPr>
                <w:color w:val="000000"/>
                <w:sz w:val="24"/>
                <w:szCs w:val="24"/>
              </w:rPr>
            </w:pPr>
            <w:r>
              <w:rPr>
                <w:color w:val="000000"/>
                <w:sz w:val="24"/>
                <w:szCs w:val="24"/>
              </w:rPr>
              <w:t>800,0</w:t>
            </w:r>
          </w:p>
        </w:tc>
        <w:tc>
          <w:tcPr>
            <w:tcW w:w="1276" w:type="dxa"/>
            <w:noWrap/>
            <w:hideMark/>
          </w:tcPr>
          <w:p w:rsidR="00752BEC" w:rsidRPr="00E268E4" w:rsidRDefault="00752BEC" w:rsidP="006701BF">
            <w:pPr>
              <w:jc w:val="center"/>
              <w:rPr>
                <w:color w:val="000000"/>
                <w:sz w:val="24"/>
                <w:szCs w:val="24"/>
              </w:rPr>
            </w:pPr>
            <w:r>
              <w:rPr>
                <w:color w:val="000000"/>
                <w:sz w:val="24"/>
                <w:szCs w:val="24"/>
              </w:rPr>
              <w:t>800,0</w:t>
            </w:r>
          </w:p>
        </w:tc>
        <w:tc>
          <w:tcPr>
            <w:tcW w:w="1276" w:type="dxa"/>
            <w:noWrap/>
            <w:hideMark/>
          </w:tcPr>
          <w:p w:rsidR="00752BEC" w:rsidRPr="00E268E4" w:rsidRDefault="00752BEC" w:rsidP="006701BF">
            <w:pPr>
              <w:jc w:val="center"/>
              <w:rPr>
                <w:color w:val="000000"/>
                <w:sz w:val="24"/>
                <w:szCs w:val="24"/>
              </w:rPr>
            </w:pPr>
            <w:r>
              <w:rPr>
                <w:color w:val="000000"/>
                <w:sz w:val="24"/>
                <w:szCs w:val="24"/>
              </w:rPr>
              <w:t>800,0</w:t>
            </w:r>
          </w:p>
        </w:tc>
        <w:tc>
          <w:tcPr>
            <w:tcW w:w="1270" w:type="dxa"/>
            <w:noWrap/>
            <w:hideMark/>
          </w:tcPr>
          <w:p w:rsidR="00752BEC" w:rsidRPr="00E268E4" w:rsidRDefault="00752BEC" w:rsidP="006701BF">
            <w:pPr>
              <w:jc w:val="center"/>
              <w:rPr>
                <w:color w:val="000000"/>
                <w:sz w:val="24"/>
                <w:szCs w:val="24"/>
              </w:rPr>
            </w:pPr>
            <w:r>
              <w:rPr>
                <w:color w:val="000000"/>
                <w:sz w:val="24"/>
                <w:szCs w:val="24"/>
              </w:rPr>
              <w:t>800,0</w:t>
            </w:r>
          </w:p>
        </w:tc>
      </w:tr>
      <w:tr w:rsidR="00752BEC" w:rsidRPr="00E268E4" w:rsidTr="006701BF">
        <w:trPr>
          <w:trHeight w:val="570"/>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1.2.14.</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Финансовая поддержка суб</w:t>
            </w:r>
            <w:r w:rsidRPr="00E268E4">
              <w:rPr>
                <w:color w:val="000000"/>
                <w:sz w:val="24"/>
                <w:szCs w:val="24"/>
              </w:rPr>
              <w:t>ъ</w:t>
            </w:r>
            <w:r w:rsidRPr="00E268E4">
              <w:rPr>
                <w:color w:val="000000"/>
                <w:sz w:val="24"/>
                <w:szCs w:val="24"/>
              </w:rPr>
              <w:t>ектов малого предприним</w:t>
            </w:r>
            <w:r w:rsidRPr="00E268E4">
              <w:rPr>
                <w:color w:val="000000"/>
                <w:sz w:val="24"/>
                <w:szCs w:val="24"/>
              </w:rPr>
              <w:t>а</w:t>
            </w:r>
            <w:r w:rsidRPr="00E268E4">
              <w:rPr>
                <w:color w:val="000000"/>
                <w:sz w:val="24"/>
                <w:szCs w:val="24"/>
              </w:rPr>
              <w:t>тельства на организацию м</w:t>
            </w:r>
            <w:r w:rsidRPr="00E268E4">
              <w:rPr>
                <w:color w:val="000000"/>
                <w:sz w:val="24"/>
                <w:szCs w:val="24"/>
              </w:rPr>
              <w:t>е</w:t>
            </w:r>
            <w:r w:rsidRPr="00E268E4">
              <w:rPr>
                <w:color w:val="000000"/>
                <w:sz w:val="24"/>
                <w:szCs w:val="24"/>
              </w:rPr>
              <w:t>роприятий по сдерживанию цен на социально значимые товары</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100,0</w:t>
            </w:r>
          </w:p>
        </w:tc>
        <w:tc>
          <w:tcPr>
            <w:tcW w:w="1330" w:type="dxa"/>
            <w:noWrap/>
            <w:hideMark/>
          </w:tcPr>
          <w:p w:rsidR="00752BEC" w:rsidRPr="00E268E4" w:rsidRDefault="00752BEC" w:rsidP="006701BF">
            <w:pPr>
              <w:jc w:val="center"/>
              <w:rPr>
                <w:color w:val="000000"/>
                <w:sz w:val="24"/>
                <w:szCs w:val="24"/>
              </w:rPr>
            </w:pPr>
            <w:r>
              <w:rPr>
                <w:color w:val="000000"/>
                <w:sz w:val="24"/>
                <w:szCs w:val="24"/>
              </w:rPr>
              <w:t>20,0</w:t>
            </w:r>
          </w:p>
        </w:tc>
        <w:tc>
          <w:tcPr>
            <w:tcW w:w="1276" w:type="dxa"/>
            <w:noWrap/>
            <w:hideMark/>
          </w:tcPr>
          <w:p w:rsidR="00752BEC" w:rsidRPr="00E268E4" w:rsidRDefault="00752BEC" w:rsidP="006701BF">
            <w:pPr>
              <w:jc w:val="center"/>
              <w:rPr>
                <w:color w:val="000000"/>
                <w:sz w:val="24"/>
                <w:szCs w:val="24"/>
              </w:rPr>
            </w:pPr>
            <w:r>
              <w:rPr>
                <w:color w:val="000000"/>
                <w:sz w:val="24"/>
                <w:szCs w:val="24"/>
              </w:rPr>
              <w:t>20,0</w:t>
            </w:r>
          </w:p>
        </w:tc>
        <w:tc>
          <w:tcPr>
            <w:tcW w:w="1276" w:type="dxa"/>
            <w:noWrap/>
            <w:hideMark/>
          </w:tcPr>
          <w:p w:rsidR="00752BEC" w:rsidRPr="00E268E4" w:rsidRDefault="00752BEC" w:rsidP="006701BF">
            <w:pPr>
              <w:jc w:val="center"/>
              <w:rPr>
                <w:color w:val="000000"/>
                <w:sz w:val="24"/>
                <w:szCs w:val="24"/>
              </w:rPr>
            </w:pPr>
            <w:r>
              <w:rPr>
                <w:color w:val="000000"/>
                <w:sz w:val="24"/>
                <w:szCs w:val="24"/>
              </w:rPr>
              <w:t>20,0</w:t>
            </w:r>
          </w:p>
        </w:tc>
        <w:tc>
          <w:tcPr>
            <w:tcW w:w="1276" w:type="dxa"/>
            <w:noWrap/>
            <w:hideMark/>
          </w:tcPr>
          <w:p w:rsidR="00752BEC" w:rsidRPr="00E268E4" w:rsidRDefault="00752BEC" w:rsidP="006701BF">
            <w:pPr>
              <w:jc w:val="center"/>
              <w:rPr>
                <w:color w:val="000000"/>
                <w:sz w:val="24"/>
                <w:szCs w:val="24"/>
              </w:rPr>
            </w:pPr>
            <w:r>
              <w:rPr>
                <w:color w:val="000000"/>
                <w:sz w:val="24"/>
                <w:szCs w:val="24"/>
              </w:rPr>
              <w:t>20,0</w:t>
            </w:r>
          </w:p>
        </w:tc>
        <w:tc>
          <w:tcPr>
            <w:tcW w:w="1270" w:type="dxa"/>
            <w:noWrap/>
            <w:hideMark/>
          </w:tcPr>
          <w:p w:rsidR="00752BEC" w:rsidRPr="00E268E4" w:rsidRDefault="00752BEC" w:rsidP="006701BF">
            <w:pPr>
              <w:jc w:val="center"/>
              <w:rPr>
                <w:color w:val="000000"/>
                <w:sz w:val="24"/>
                <w:szCs w:val="24"/>
              </w:rPr>
            </w:pPr>
            <w:r>
              <w:rPr>
                <w:color w:val="000000"/>
                <w:sz w:val="24"/>
                <w:szCs w:val="24"/>
              </w:rPr>
              <w:t>20,0</w:t>
            </w:r>
          </w:p>
        </w:tc>
      </w:tr>
      <w:tr w:rsidR="00752BEC" w:rsidRPr="00E268E4" w:rsidTr="006701BF">
        <w:trPr>
          <w:trHeight w:val="1648"/>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1.2.1</w:t>
            </w:r>
            <w:r>
              <w:rPr>
                <w:color w:val="000000"/>
                <w:sz w:val="24"/>
                <w:szCs w:val="24"/>
              </w:rPr>
              <w:t>5</w:t>
            </w:r>
            <w:r w:rsidRPr="00E268E4">
              <w:rPr>
                <w:color w:val="000000"/>
                <w:sz w:val="24"/>
                <w:szCs w:val="24"/>
              </w:rPr>
              <w:t>.</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Субсидии на участие субъе</w:t>
            </w:r>
            <w:r w:rsidRPr="00E268E4">
              <w:rPr>
                <w:color w:val="000000"/>
                <w:sz w:val="24"/>
                <w:szCs w:val="24"/>
              </w:rPr>
              <w:t>к</w:t>
            </w:r>
            <w:r w:rsidRPr="00E268E4">
              <w:rPr>
                <w:color w:val="000000"/>
                <w:sz w:val="24"/>
                <w:szCs w:val="24"/>
              </w:rPr>
              <w:t>тов малого и среднего пре</w:t>
            </w:r>
            <w:r w:rsidRPr="00E268E4">
              <w:rPr>
                <w:color w:val="000000"/>
                <w:sz w:val="24"/>
                <w:szCs w:val="24"/>
              </w:rPr>
              <w:t>д</w:t>
            </w:r>
            <w:r w:rsidRPr="00E268E4">
              <w:rPr>
                <w:color w:val="000000"/>
                <w:sz w:val="24"/>
                <w:szCs w:val="24"/>
              </w:rPr>
              <w:t>принимательства в реги</w:t>
            </w:r>
            <w:r w:rsidRPr="00E268E4">
              <w:rPr>
                <w:color w:val="000000"/>
                <w:sz w:val="24"/>
                <w:szCs w:val="24"/>
              </w:rPr>
              <w:t>о</w:t>
            </w:r>
            <w:r w:rsidRPr="00E268E4">
              <w:rPr>
                <w:color w:val="000000"/>
                <w:sz w:val="24"/>
                <w:szCs w:val="24"/>
              </w:rPr>
              <w:t>нальных, Федеральных, ме</w:t>
            </w:r>
            <w:r w:rsidRPr="00E268E4">
              <w:rPr>
                <w:color w:val="000000"/>
                <w:sz w:val="24"/>
                <w:szCs w:val="24"/>
              </w:rPr>
              <w:t>ж</w:t>
            </w:r>
            <w:r w:rsidRPr="00E268E4">
              <w:rPr>
                <w:color w:val="000000"/>
                <w:sz w:val="24"/>
                <w:szCs w:val="24"/>
              </w:rPr>
              <w:t>дународных форумах, ко</w:t>
            </w:r>
            <w:r w:rsidRPr="00E268E4">
              <w:rPr>
                <w:color w:val="000000"/>
                <w:sz w:val="24"/>
                <w:szCs w:val="24"/>
              </w:rPr>
              <w:t>н</w:t>
            </w:r>
            <w:r w:rsidRPr="00E268E4">
              <w:rPr>
                <w:color w:val="000000"/>
                <w:sz w:val="24"/>
                <w:szCs w:val="24"/>
              </w:rPr>
              <w:t>курсах</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1 000,0</w:t>
            </w:r>
          </w:p>
        </w:tc>
        <w:tc>
          <w:tcPr>
            <w:tcW w:w="1330" w:type="dxa"/>
            <w:noWrap/>
            <w:hideMark/>
          </w:tcPr>
          <w:p w:rsidR="00752BEC" w:rsidRPr="00E268E4" w:rsidRDefault="00752BEC" w:rsidP="006701BF">
            <w:pPr>
              <w:jc w:val="center"/>
              <w:rPr>
                <w:color w:val="000000"/>
                <w:sz w:val="24"/>
                <w:szCs w:val="24"/>
              </w:rPr>
            </w:pPr>
            <w:r>
              <w:rPr>
                <w:color w:val="000000"/>
                <w:sz w:val="24"/>
                <w:szCs w:val="24"/>
              </w:rPr>
              <w:t>200,0</w:t>
            </w:r>
          </w:p>
        </w:tc>
        <w:tc>
          <w:tcPr>
            <w:tcW w:w="1276" w:type="dxa"/>
            <w:noWrap/>
            <w:hideMark/>
          </w:tcPr>
          <w:p w:rsidR="00752BEC" w:rsidRPr="00E268E4" w:rsidRDefault="00752BEC" w:rsidP="006701BF">
            <w:pPr>
              <w:jc w:val="center"/>
              <w:rPr>
                <w:color w:val="000000"/>
                <w:sz w:val="24"/>
                <w:szCs w:val="24"/>
              </w:rPr>
            </w:pPr>
            <w:r>
              <w:rPr>
                <w:color w:val="000000"/>
                <w:sz w:val="24"/>
                <w:szCs w:val="24"/>
              </w:rPr>
              <w:t>200,0</w:t>
            </w:r>
          </w:p>
        </w:tc>
        <w:tc>
          <w:tcPr>
            <w:tcW w:w="1276" w:type="dxa"/>
            <w:noWrap/>
            <w:hideMark/>
          </w:tcPr>
          <w:p w:rsidR="00752BEC" w:rsidRPr="00E268E4" w:rsidRDefault="00752BEC" w:rsidP="006701BF">
            <w:pPr>
              <w:jc w:val="center"/>
              <w:rPr>
                <w:color w:val="000000"/>
                <w:sz w:val="24"/>
                <w:szCs w:val="24"/>
              </w:rPr>
            </w:pPr>
            <w:r>
              <w:rPr>
                <w:color w:val="000000"/>
                <w:sz w:val="24"/>
                <w:szCs w:val="24"/>
              </w:rPr>
              <w:t>200,0</w:t>
            </w:r>
          </w:p>
        </w:tc>
        <w:tc>
          <w:tcPr>
            <w:tcW w:w="1276" w:type="dxa"/>
            <w:noWrap/>
            <w:hideMark/>
          </w:tcPr>
          <w:p w:rsidR="00752BEC" w:rsidRPr="00E268E4" w:rsidRDefault="00752BEC" w:rsidP="006701BF">
            <w:pPr>
              <w:jc w:val="center"/>
              <w:rPr>
                <w:color w:val="000000"/>
                <w:sz w:val="24"/>
                <w:szCs w:val="24"/>
              </w:rPr>
            </w:pPr>
            <w:r>
              <w:rPr>
                <w:color w:val="000000"/>
                <w:sz w:val="24"/>
                <w:szCs w:val="24"/>
              </w:rPr>
              <w:t>200,0</w:t>
            </w:r>
          </w:p>
        </w:tc>
        <w:tc>
          <w:tcPr>
            <w:tcW w:w="1270" w:type="dxa"/>
            <w:noWrap/>
            <w:hideMark/>
          </w:tcPr>
          <w:p w:rsidR="00752BEC" w:rsidRPr="00E268E4" w:rsidRDefault="00752BEC" w:rsidP="006701BF">
            <w:pPr>
              <w:jc w:val="center"/>
              <w:rPr>
                <w:color w:val="000000"/>
                <w:sz w:val="24"/>
                <w:szCs w:val="24"/>
              </w:rPr>
            </w:pPr>
            <w:r>
              <w:rPr>
                <w:color w:val="000000"/>
                <w:sz w:val="24"/>
                <w:szCs w:val="24"/>
              </w:rPr>
              <w:t>200,0</w:t>
            </w:r>
          </w:p>
        </w:tc>
      </w:tr>
      <w:tr w:rsidR="00752BEC" w:rsidRPr="00E268E4" w:rsidTr="006701BF">
        <w:trPr>
          <w:trHeight w:val="41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1.2.1</w:t>
            </w:r>
            <w:r>
              <w:rPr>
                <w:color w:val="000000"/>
                <w:sz w:val="24"/>
                <w:szCs w:val="24"/>
              </w:rPr>
              <w:t>6</w:t>
            </w:r>
            <w:r w:rsidRPr="00E268E4">
              <w:rPr>
                <w:color w:val="000000"/>
                <w:sz w:val="24"/>
                <w:szCs w:val="24"/>
              </w:rPr>
              <w:t>.</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Субсидия на возмещение ча</w:t>
            </w:r>
            <w:r w:rsidRPr="00E268E4">
              <w:rPr>
                <w:color w:val="000000"/>
                <w:sz w:val="24"/>
                <w:szCs w:val="24"/>
              </w:rPr>
              <w:t>с</w:t>
            </w:r>
            <w:r w:rsidRPr="00E268E4">
              <w:rPr>
                <w:color w:val="000000"/>
                <w:sz w:val="24"/>
                <w:szCs w:val="24"/>
              </w:rPr>
              <w:t>ти затрат на изготовление и прокат рекламного ролика, изготовление и размещение уличной рекламы</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250,0</w:t>
            </w:r>
          </w:p>
        </w:tc>
        <w:tc>
          <w:tcPr>
            <w:tcW w:w="1330" w:type="dxa"/>
            <w:noWrap/>
            <w:hideMark/>
          </w:tcPr>
          <w:p w:rsidR="00752BEC" w:rsidRPr="00E268E4" w:rsidRDefault="00752BEC" w:rsidP="006701BF">
            <w:pPr>
              <w:jc w:val="center"/>
              <w:rPr>
                <w:color w:val="000000"/>
                <w:sz w:val="24"/>
                <w:szCs w:val="24"/>
              </w:rPr>
            </w:pPr>
            <w:r>
              <w:rPr>
                <w:color w:val="000000"/>
                <w:sz w:val="24"/>
                <w:szCs w:val="24"/>
              </w:rPr>
              <w:t>50,0</w:t>
            </w:r>
          </w:p>
        </w:tc>
        <w:tc>
          <w:tcPr>
            <w:tcW w:w="1276" w:type="dxa"/>
            <w:noWrap/>
            <w:hideMark/>
          </w:tcPr>
          <w:p w:rsidR="00752BEC" w:rsidRPr="00E268E4" w:rsidRDefault="00752BEC" w:rsidP="006701BF">
            <w:pPr>
              <w:jc w:val="center"/>
              <w:rPr>
                <w:color w:val="000000"/>
                <w:sz w:val="24"/>
                <w:szCs w:val="24"/>
              </w:rPr>
            </w:pPr>
            <w:r>
              <w:rPr>
                <w:color w:val="000000"/>
                <w:sz w:val="24"/>
                <w:szCs w:val="24"/>
              </w:rPr>
              <w:t>50,0</w:t>
            </w:r>
          </w:p>
        </w:tc>
        <w:tc>
          <w:tcPr>
            <w:tcW w:w="1276" w:type="dxa"/>
            <w:noWrap/>
            <w:hideMark/>
          </w:tcPr>
          <w:p w:rsidR="00752BEC" w:rsidRPr="00E268E4" w:rsidRDefault="00752BEC" w:rsidP="006701BF">
            <w:pPr>
              <w:jc w:val="center"/>
              <w:rPr>
                <w:color w:val="000000"/>
                <w:sz w:val="24"/>
                <w:szCs w:val="24"/>
              </w:rPr>
            </w:pPr>
            <w:r>
              <w:rPr>
                <w:color w:val="000000"/>
                <w:sz w:val="24"/>
                <w:szCs w:val="24"/>
              </w:rPr>
              <w:t>50,0</w:t>
            </w:r>
          </w:p>
        </w:tc>
        <w:tc>
          <w:tcPr>
            <w:tcW w:w="1276" w:type="dxa"/>
            <w:noWrap/>
            <w:hideMark/>
          </w:tcPr>
          <w:p w:rsidR="00752BEC" w:rsidRPr="00E268E4" w:rsidRDefault="00752BEC" w:rsidP="006701BF">
            <w:pPr>
              <w:jc w:val="center"/>
              <w:rPr>
                <w:color w:val="000000"/>
                <w:sz w:val="24"/>
                <w:szCs w:val="24"/>
              </w:rPr>
            </w:pPr>
            <w:r>
              <w:rPr>
                <w:color w:val="000000"/>
                <w:sz w:val="24"/>
                <w:szCs w:val="24"/>
              </w:rPr>
              <w:t>50,0</w:t>
            </w:r>
          </w:p>
        </w:tc>
        <w:tc>
          <w:tcPr>
            <w:tcW w:w="1270" w:type="dxa"/>
            <w:noWrap/>
            <w:hideMark/>
          </w:tcPr>
          <w:p w:rsidR="00752BEC" w:rsidRPr="00E268E4" w:rsidRDefault="00752BEC" w:rsidP="006701BF">
            <w:pPr>
              <w:jc w:val="center"/>
              <w:rPr>
                <w:color w:val="000000"/>
                <w:sz w:val="24"/>
                <w:szCs w:val="24"/>
              </w:rPr>
            </w:pPr>
            <w:r>
              <w:rPr>
                <w:color w:val="000000"/>
                <w:sz w:val="24"/>
                <w:szCs w:val="24"/>
              </w:rPr>
              <w:t>50,0</w:t>
            </w:r>
          </w:p>
        </w:tc>
      </w:tr>
      <w:tr w:rsidR="00752BEC" w:rsidRPr="00E268E4" w:rsidTr="006701BF">
        <w:trPr>
          <w:trHeight w:val="300"/>
          <w:jc w:val="right"/>
        </w:trPr>
        <w:tc>
          <w:tcPr>
            <w:tcW w:w="5829" w:type="dxa"/>
            <w:gridSpan w:val="3"/>
            <w:vMerge w:val="restart"/>
            <w:hideMark/>
          </w:tcPr>
          <w:p w:rsidR="00752BEC" w:rsidRPr="00E268E4" w:rsidRDefault="00752BEC" w:rsidP="006701BF">
            <w:pPr>
              <w:jc w:val="both"/>
              <w:rPr>
                <w:color w:val="000000"/>
                <w:sz w:val="24"/>
                <w:szCs w:val="24"/>
              </w:rPr>
            </w:pPr>
            <w:r w:rsidRPr="00E268E4">
              <w:rPr>
                <w:bCs/>
                <w:color w:val="000000"/>
                <w:sz w:val="24"/>
                <w:szCs w:val="24"/>
              </w:rPr>
              <w:t>Итого по основному мероприятию 1.2.</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both"/>
              <w:rPr>
                <w:bCs/>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17 357,0</w:t>
            </w:r>
          </w:p>
        </w:tc>
        <w:tc>
          <w:tcPr>
            <w:tcW w:w="1330" w:type="dxa"/>
            <w:noWrap/>
            <w:hideMark/>
          </w:tcPr>
          <w:p w:rsidR="00752BEC" w:rsidRPr="00E268E4" w:rsidRDefault="00752BEC" w:rsidP="006701BF">
            <w:pPr>
              <w:jc w:val="center"/>
              <w:rPr>
                <w:color w:val="000000"/>
                <w:sz w:val="24"/>
                <w:szCs w:val="24"/>
              </w:rPr>
            </w:pPr>
            <w:r>
              <w:rPr>
                <w:color w:val="000000"/>
                <w:sz w:val="24"/>
                <w:szCs w:val="24"/>
              </w:rPr>
              <w:t>7 625,0</w:t>
            </w:r>
          </w:p>
        </w:tc>
        <w:tc>
          <w:tcPr>
            <w:tcW w:w="1276" w:type="dxa"/>
            <w:noWrap/>
            <w:hideMark/>
          </w:tcPr>
          <w:p w:rsidR="00752BEC" w:rsidRPr="00E268E4" w:rsidRDefault="00752BEC" w:rsidP="006701BF">
            <w:pPr>
              <w:jc w:val="center"/>
              <w:rPr>
                <w:color w:val="000000"/>
                <w:sz w:val="24"/>
                <w:szCs w:val="24"/>
              </w:rPr>
            </w:pPr>
            <w:r>
              <w:rPr>
                <w:color w:val="000000"/>
                <w:sz w:val="24"/>
                <w:szCs w:val="24"/>
              </w:rPr>
              <w:t>2 433,0</w:t>
            </w:r>
          </w:p>
        </w:tc>
        <w:tc>
          <w:tcPr>
            <w:tcW w:w="1276" w:type="dxa"/>
            <w:noWrap/>
            <w:hideMark/>
          </w:tcPr>
          <w:p w:rsidR="00752BEC" w:rsidRDefault="00752BEC" w:rsidP="006701BF">
            <w:r w:rsidRPr="00B543C0">
              <w:rPr>
                <w:color w:val="000000"/>
                <w:sz w:val="24"/>
                <w:szCs w:val="24"/>
              </w:rPr>
              <w:t>2 433,0</w:t>
            </w:r>
          </w:p>
        </w:tc>
        <w:tc>
          <w:tcPr>
            <w:tcW w:w="1276" w:type="dxa"/>
            <w:noWrap/>
            <w:hideMark/>
          </w:tcPr>
          <w:p w:rsidR="00752BEC" w:rsidRPr="00E268E4" w:rsidRDefault="00752BEC" w:rsidP="006701BF">
            <w:pPr>
              <w:jc w:val="center"/>
              <w:rPr>
                <w:color w:val="000000"/>
                <w:sz w:val="24"/>
                <w:szCs w:val="24"/>
              </w:rPr>
            </w:pPr>
            <w:r>
              <w:rPr>
                <w:color w:val="000000"/>
                <w:sz w:val="24"/>
                <w:szCs w:val="24"/>
              </w:rPr>
              <w:t>2 433,0</w:t>
            </w:r>
          </w:p>
        </w:tc>
        <w:tc>
          <w:tcPr>
            <w:tcW w:w="1270" w:type="dxa"/>
            <w:noWrap/>
            <w:hideMark/>
          </w:tcPr>
          <w:p w:rsidR="00752BEC" w:rsidRDefault="00752BEC" w:rsidP="006701BF">
            <w:r w:rsidRPr="00B543C0">
              <w:rPr>
                <w:color w:val="000000"/>
                <w:sz w:val="24"/>
                <w:szCs w:val="24"/>
              </w:rPr>
              <w:t>2 433,0</w:t>
            </w:r>
          </w:p>
        </w:tc>
      </w:tr>
      <w:tr w:rsidR="00752BEC" w:rsidRPr="00E268E4" w:rsidTr="006701BF">
        <w:trPr>
          <w:trHeight w:val="510"/>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both"/>
              <w:rPr>
                <w:bCs/>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12 737,0</w:t>
            </w:r>
          </w:p>
        </w:tc>
        <w:tc>
          <w:tcPr>
            <w:tcW w:w="1330" w:type="dxa"/>
            <w:noWrap/>
            <w:hideMark/>
          </w:tcPr>
          <w:p w:rsidR="00752BEC" w:rsidRPr="00E268E4" w:rsidRDefault="00752BEC" w:rsidP="006701BF">
            <w:pPr>
              <w:jc w:val="center"/>
              <w:rPr>
                <w:color w:val="000000"/>
                <w:sz w:val="24"/>
                <w:szCs w:val="24"/>
              </w:rPr>
            </w:pPr>
            <w:r>
              <w:rPr>
                <w:color w:val="000000"/>
                <w:sz w:val="24"/>
                <w:szCs w:val="24"/>
              </w:rPr>
              <w:t>3 005,0</w:t>
            </w:r>
          </w:p>
        </w:tc>
        <w:tc>
          <w:tcPr>
            <w:tcW w:w="1276" w:type="dxa"/>
            <w:noWrap/>
            <w:hideMark/>
          </w:tcPr>
          <w:p w:rsidR="00752BEC" w:rsidRPr="00E268E4" w:rsidRDefault="00752BEC" w:rsidP="006701BF">
            <w:pPr>
              <w:jc w:val="center"/>
              <w:rPr>
                <w:color w:val="000000"/>
                <w:sz w:val="24"/>
                <w:szCs w:val="24"/>
              </w:rPr>
            </w:pPr>
            <w:r>
              <w:rPr>
                <w:color w:val="000000"/>
                <w:sz w:val="24"/>
                <w:szCs w:val="24"/>
              </w:rPr>
              <w:t>2 433,0</w:t>
            </w:r>
          </w:p>
        </w:tc>
        <w:tc>
          <w:tcPr>
            <w:tcW w:w="1276" w:type="dxa"/>
            <w:noWrap/>
            <w:hideMark/>
          </w:tcPr>
          <w:p w:rsidR="00752BEC" w:rsidRDefault="00752BEC" w:rsidP="006701BF">
            <w:r w:rsidRPr="00FE1DA2">
              <w:rPr>
                <w:color w:val="000000"/>
                <w:sz w:val="24"/>
                <w:szCs w:val="24"/>
              </w:rPr>
              <w:t>2 433,0</w:t>
            </w:r>
          </w:p>
        </w:tc>
        <w:tc>
          <w:tcPr>
            <w:tcW w:w="1276" w:type="dxa"/>
            <w:noWrap/>
            <w:hideMark/>
          </w:tcPr>
          <w:p w:rsidR="00752BEC" w:rsidRPr="00E268E4" w:rsidRDefault="00752BEC" w:rsidP="006701BF">
            <w:pPr>
              <w:jc w:val="center"/>
              <w:rPr>
                <w:color w:val="000000"/>
                <w:sz w:val="24"/>
                <w:szCs w:val="24"/>
              </w:rPr>
            </w:pPr>
            <w:r>
              <w:rPr>
                <w:color w:val="000000"/>
                <w:sz w:val="24"/>
                <w:szCs w:val="24"/>
              </w:rPr>
              <w:t>2 433,0</w:t>
            </w:r>
          </w:p>
        </w:tc>
        <w:tc>
          <w:tcPr>
            <w:tcW w:w="1270" w:type="dxa"/>
            <w:noWrap/>
            <w:hideMark/>
          </w:tcPr>
          <w:p w:rsidR="00752BEC" w:rsidRDefault="00752BEC" w:rsidP="006701BF">
            <w:r w:rsidRPr="00FE1DA2">
              <w:rPr>
                <w:color w:val="000000"/>
                <w:sz w:val="24"/>
                <w:szCs w:val="24"/>
              </w:rPr>
              <w:t>2 433,0</w:t>
            </w:r>
          </w:p>
        </w:tc>
      </w:tr>
      <w:tr w:rsidR="00752BEC" w:rsidRPr="00E268E4" w:rsidTr="006701BF">
        <w:trPr>
          <w:trHeight w:val="765"/>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both"/>
              <w:rPr>
                <w:bCs/>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4 620,0</w:t>
            </w:r>
          </w:p>
        </w:tc>
        <w:tc>
          <w:tcPr>
            <w:tcW w:w="1330" w:type="dxa"/>
            <w:noWrap/>
            <w:hideMark/>
          </w:tcPr>
          <w:p w:rsidR="00752BEC" w:rsidRPr="00E268E4" w:rsidRDefault="00752BEC" w:rsidP="006701BF">
            <w:pPr>
              <w:jc w:val="center"/>
              <w:rPr>
                <w:color w:val="000000"/>
                <w:sz w:val="24"/>
                <w:szCs w:val="24"/>
              </w:rPr>
            </w:pPr>
            <w:r>
              <w:rPr>
                <w:color w:val="000000"/>
                <w:sz w:val="24"/>
                <w:szCs w:val="24"/>
              </w:rPr>
              <w:t>4 620,0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45"/>
          <w:jc w:val="right"/>
        </w:trPr>
        <w:tc>
          <w:tcPr>
            <w:tcW w:w="5829" w:type="dxa"/>
            <w:gridSpan w:val="3"/>
            <w:vMerge w:val="restart"/>
            <w:hideMark/>
          </w:tcPr>
          <w:p w:rsidR="00752BEC" w:rsidRPr="00E268E4" w:rsidRDefault="00752BEC" w:rsidP="006701BF">
            <w:pPr>
              <w:jc w:val="both"/>
              <w:rPr>
                <w:bCs/>
                <w:sz w:val="24"/>
                <w:szCs w:val="24"/>
              </w:rPr>
            </w:pPr>
            <w:r w:rsidRPr="00E268E4">
              <w:rPr>
                <w:bCs/>
                <w:sz w:val="24"/>
                <w:szCs w:val="24"/>
              </w:rPr>
              <w:t>Итого по подпрограмме 1</w:t>
            </w:r>
          </w:p>
          <w:p w:rsidR="00752BEC" w:rsidRPr="00E268E4" w:rsidRDefault="00752BEC" w:rsidP="006701BF">
            <w:pPr>
              <w:jc w:val="both"/>
              <w:rPr>
                <w:sz w:val="24"/>
                <w:szCs w:val="24"/>
              </w:rPr>
            </w:pPr>
            <w:r w:rsidRPr="00E268E4">
              <w:rPr>
                <w:sz w:val="24"/>
                <w:szCs w:val="24"/>
              </w:rPr>
              <w:t> </w:t>
            </w:r>
          </w:p>
        </w:tc>
        <w:tc>
          <w:tcPr>
            <w:tcW w:w="1275" w:type="dxa"/>
            <w:hideMark/>
          </w:tcPr>
          <w:p w:rsidR="00752BEC" w:rsidRPr="00E268E4" w:rsidRDefault="00752BEC" w:rsidP="006701BF">
            <w:pPr>
              <w:jc w:val="both"/>
              <w:rPr>
                <w:sz w:val="24"/>
                <w:szCs w:val="24"/>
              </w:rPr>
            </w:pPr>
            <w:r w:rsidRPr="00E268E4">
              <w:rPr>
                <w:sz w:val="24"/>
                <w:szCs w:val="24"/>
              </w:rPr>
              <w:t>всего</w:t>
            </w:r>
          </w:p>
        </w:tc>
        <w:tc>
          <w:tcPr>
            <w:tcW w:w="1418" w:type="dxa"/>
            <w:hideMark/>
          </w:tcPr>
          <w:p w:rsidR="00752BEC" w:rsidRPr="00E268E4" w:rsidRDefault="00752BEC" w:rsidP="006701BF">
            <w:pPr>
              <w:jc w:val="both"/>
              <w:rPr>
                <w:sz w:val="24"/>
                <w:szCs w:val="24"/>
              </w:rPr>
            </w:pPr>
          </w:p>
        </w:tc>
        <w:tc>
          <w:tcPr>
            <w:tcW w:w="1341" w:type="dxa"/>
            <w:noWrap/>
            <w:hideMark/>
          </w:tcPr>
          <w:p w:rsidR="00752BEC" w:rsidRPr="00E268E4" w:rsidRDefault="00752BEC" w:rsidP="006701BF">
            <w:pPr>
              <w:jc w:val="center"/>
              <w:rPr>
                <w:sz w:val="24"/>
                <w:szCs w:val="24"/>
              </w:rPr>
            </w:pPr>
            <w:r>
              <w:rPr>
                <w:sz w:val="24"/>
                <w:szCs w:val="24"/>
              </w:rPr>
              <w:t>22 250,55</w:t>
            </w:r>
          </w:p>
        </w:tc>
        <w:tc>
          <w:tcPr>
            <w:tcW w:w="1330" w:type="dxa"/>
            <w:noWrap/>
            <w:hideMark/>
          </w:tcPr>
          <w:p w:rsidR="00752BEC" w:rsidRPr="00E268E4" w:rsidRDefault="00752BEC" w:rsidP="006701BF">
            <w:pPr>
              <w:jc w:val="center"/>
              <w:rPr>
                <w:sz w:val="24"/>
                <w:szCs w:val="24"/>
              </w:rPr>
            </w:pPr>
            <w:r>
              <w:rPr>
                <w:sz w:val="24"/>
                <w:szCs w:val="24"/>
              </w:rPr>
              <w:t>9 137,55</w:t>
            </w:r>
          </w:p>
        </w:tc>
        <w:tc>
          <w:tcPr>
            <w:tcW w:w="1276" w:type="dxa"/>
            <w:noWrap/>
            <w:hideMark/>
          </w:tcPr>
          <w:p w:rsidR="00752BEC" w:rsidRPr="00E268E4" w:rsidRDefault="00752BEC" w:rsidP="006701BF">
            <w:pPr>
              <w:jc w:val="center"/>
              <w:rPr>
                <w:sz w:val="24"/>
                <w:szCs w:val="24"/>
              </w:rPr>
            </w:pPr>
            <w:r>
              <w:rPr>
                <w:sz w:val="24"/>
                <w:szCs w:val="24"/>
              </w:rPr>
              <w:t>3 278,25</w:t>
            </w:r>
          </w:p>
        </w:tc>
        <w:tc>
          <w:tcPr>
            <w:tcW w:w="1276" w:type="dxa"/>
            <w:noWrap/>
            <w:hideMark/>
          </w:tcPr>
          <w:p w:rsidR="00752BEC" w:rsidRDefault="00752BEC" w:rsidP="006701BF">
            <w:r w:rsidRPr="00F524ED">
              <w:rPr>
                <w:sz w:val="24"/>
                <w:szCs w:val="24"/>
              </w:rPr>
              <w:t>3 278,25</w:t>
            </w:r>
          </w:p>
        </w:tc>
        <w:tc>
          <w:tcPr>
            <w:tcW w:w="1276" w:type="dxa"/>
            <w:noWrap/>
            <w:hideMark/>
          </w:tcPr>
          <w:p w:rsidR="00752BEC" w:rsidRDefault="00752BEC" w:rsidP="006701BF">
            <w:r w:rsidRPr="00F524ED">
              <w:rPr>
                <w:sz w:val="24"/>
                <w:szCs w:val="24"/>
              </w:rPr>
              <w:t>3 278,25</w:t>
            </w:r>
          </w:p>
        </w:tc>
        <w:tc>
          <w:tcPr>
            <w:tcW w:w="1270" w:type="dxa"/>
            <w:noWrap/>
            <w:hideMark/>
          </w:tcPr>
          <w:p w:rsidR="00752BEC" w:rsidRDefault="00752BEC" w:rsidP="006701BF">
            <w:r w:rsidRPr="00F524ED">
              <w:rPr>
                <w:sz w:val="24"/>
                <w:szCs w:val="24"/>
              </w:rPr>
              <w:t>3 278,25</w:t>
            </w:r>
          </w:p>
        </w:tc>
      </w:tr>
      <w:tr w:rsidR="00752BEC" w:rsidRPr="00E268E4" w:rsidTr="006701BF">
        <w:trPr>
          <w:trHeight w:val="510"/>
          <w:jc w:val="right"/>
        </w:trPr>
        <w:tc>
          <w:tcPr>
            <w:tcW w:w="5829" w:type="dxa"/>
            <w:gridSpan w:val="3"/>
            <w:vMerge/>
            <w:hideMark/>
          </w:tcPr>
          <w:p w:rsidR="00752BEC" w:rsidRPr="00E268E4" w:rsidRDefault="00752BEC" w:rsidP="006701BF">
            <w:pPr>
              <w:jc w:val="both"/>
              <w:rPr>
                <w:sz w:val="24"/>
                <w:szCs w:val="24"/>
              </w:rPr>
            </w:pPr>
          </w:p>
        </w:tc>
        <w:tc>
          <w:tcPr>
            <w:tcW w:w="1275" w:type="dxa"/>
            <w:hideMark/>
          </w:tcPr>
          <w:p w:rsidR="00752BEC" w:rsidRPr="00E268E4" w:rsidRDefault="00752BEC" w:rsidP="006701BF">
            <w:pPr>
              <w:jc w:val="both"/>
              <w:rPr>
                <w:sz w:val="24"/>
                <w:szCs w:val="24"/>
              </w:rPr>
            </w:pPr>
            <w:r w:rsidRPr="00E268E4">
              <w:rPr>
                <w:sz w:val="24"/>
                <w:szCs w:val="24"/>
              </w:rPr>
              <w:t>бюджет района</w:t>
            </w:r>
          </w:p>
        </w:tc>
        <w:tc>
          <w:tcPr>
            <w:tcW w:w="1418" w:type="dxa"/>
            <w:hideMark/>
          </w:tcPr>
          <w:p w:rsidR="00752BEC" w:rsidRPr="00E268E4" w:rsidRDefault="00752BEC" w:rsidP="006701BF">
            <w:pPr>
              <w:jc w:val="both"/>
              <w:rPr>
                <w:sz w:val="24"/>
                <w:szCs w:val="24"/>
              </w:rPr>
            </w:pPr>
          </w:p>
        </w:tc>
        <w:tc>
          <w:tcPr>
            <w:tcW w:w="1341" w:type="dxa"/>
            <w:noWrap/>
            <w:hideMark/>
          </w:tcPr>
          <w:p w:rsidR="00752BEC" w:rsidRPr="00E268E4" w:rsidRDefault="00752BEC" w:rsidP="006701BF">
            <w:pPr>
              <w:jc w:val="center"/>
              <w:rPr>
                <w:sz w:val="24"/>
                <w:szCs w:val="24"/>
              </w:rPr>
            </w:pPr>
            <w:r>
              <w:rPr>
                <w:sz w:val="24"/>
                <w:szCs w:val="24"/>
              </w:rPr>
              <w:t>17 043,25</w:t>
            </w:r>
          </w:p>
        </w:tc>
        <w:tc>
          <w:tcPr>
            <w:tcW w:w="1330" w:type="dxa"/>
            <w:noWrap/>
            <w:hideMark/>
          </w:tcPr>
          <w:p w:rsidR="00752BEC" w:rsidRPr="00E268E4" w:rsidRDefault="00752BEC" w:rsidP="006701BF">
            <w:pPr>
              <w:jc w:val="center"/>
              <w:rPr>
                <w:sz w:val="24"/>
                <w:szCs w:val="24"/>
              </w:rPr>
            </w:pPr>
            <w:r>
              <w:rPr>
                <w:sz w:val="24"/>
                <w:szCs w:val="24"/>
              </w:rPr>
              <w:t>3 930,25</w:t>
            </w:r>
          </w:p>
        </w:tc>
        <w:tc>
          <w:tcPr>
            <w:tcW w:w="1276" w:type="dxa"/>
            <w:noWrap/>
            <w:hideMark/>
          </w:tcPr>
          <w:p w:rsidR="00752BEC" w:rsidRDefault="00752BEC" w:rsidP="006701BF">
            <w:pPr>
              <w:jc w:val="center"/>
            </w:pPr>
            <w:r w:rsidRPr="008A67ED">
              <w:rPr>
                <w:sz w:val="24"/>
                <w:szCs w:val="24"/>
              </w:rPr>
              <w:t>3 278,25</w:t>
            </w:r>
          </w:p>
        </w:tc>
        <w:tc>
          <w:tcPr>
            <w:tcW w:w="1276" w:type="dxa"/>
            <w:noWrap/>
            <w:hideMark/>
          </w:tcPr>
          <w:p w:rsidR="00752BEC" w:rsidRDefault="00752BEC" w:rsidP="006701BF">
            <w:r w:rsidRPr="008A67ED">
              <w:rPr>
                <w:sz w:val="24"/>
                <w:szCs w:val="24"/>
              </w:rPr>
              <w:t>3 278,25</w:t>
            </w:r>
          </w:p>
        </w:tc>
        <w:tc>
          <w:tcPr>
            <w:tcW w:w="1276" w:type="dxa"/>
            <w:noWrap/>
            <w:hideMark/>
          </w:tcPr>
          <w:p w:rsidR="00752BEC" w:rsidRDefault="00752BEC" w:rsidP="006701BF">
            <w:r w:rsidRPr="008A67ED">
              <w:rPr>
                <w:sz w:val="24"/>
                <w:szCs w:val="24"/>
              </w:rPr>
              <w:t>3 278,25</w:t>
            </w:r>
          </w:p>
        </w:tc>
        <w:tc>
          <w:tcPr>
            <w:tcW w:w="1270" w:type="dxa"/>
            <w:noWrap/>
            <w:hideMark/>
          </w:tcPr>
          <w:p w:rsidR="00752BEC" w:rsidRDefault="00752BEC" w:rsidP="006701BF">
            <w:r w:rsidRPr="008A67ED">
              <w:rPr>
                <w:sz w:val="24"/>
                <w:szCs w:val="24"/>
              </w:rPr>
              <w:t>3 278,25</w:t>
            </w:r>
          </w:p>
        </w:tc>
      </w:tr>
      <w:tr w:rsidR="00752BEC" w:rsidRPr="00E268E4" w:rsidTr="006701BF">
        <w:trPr>
          <w:trHeight w:val="765"/>
          <w:jc w:val="right"/>
        </w:trPr>
        <w:tc>
          <w:tcPr>
            <w:tcW w:w="5829" w:type="dxa"/>
            <w:gridSpan w:val="3"/>
            <w:vMerge/>
            <w:hideMark/>
          </w:tcPr>
          <w:p w:rsidR="00752BEC" w:rsidRPr="00E268E4" w:rsidRDefault="00752BEC" w:rsidP="006701BF">
            <w:pPr>
              <w:jc w:val="both"/>
              <w:rPr>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lastRenderedPageBreak/>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Pr="00E268E4" w:rsidRDefault="00752BEC" w:rsidP="006701BF">
            <w:pPr>
              <w:jc w:val="center"/>
              <w:rPr>
                <w:sz w:val="24"/>
                <w:szCs w:val="24"/>
              </w:rPr>
            </w:pPr>
            <w:r>
              <w:rPr>
                <w:sz w:val="24"/>
                <w:szCs w:val="24"/>
              </w:rPr>
              <w:t>5 207,3</w:t>
            </w:r>
          </w:p>
        </w:tc>
        <w:tc>
          <w:tcPr>
            <w:tcW w:w="1330" w:type="dxa"/>
            <w:noWrap/>
            <w:hideMark/>
          </w:tcPr>
          <w:p w:rsidR="00752BEC" w:rsidRPr="00E268E4" w:rsidRDefault="00752BEC" w:rsidP="006701BF">
            <w:pPr>
              <w:jc w:val="center"/>
              <w:rPr>
                <w:sz w:val="24"/>
                <w:szCs w:val="24"/>
              </w:rPr>
            </w:pPr>
            <w:r>
              <w:rPr>
                <w:sz w:val="24"/>
                <w:szCs w:val="24"/>
              </w:rPr>
              <w:t>5 207,3</w:t>
            </w: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0" w:type="dxa"/>
            <w:noWrap/>
            <w:hideMark/>
          </w:tcPr>
          <w:p w:rsidR="00752BEC" w:rsidRPr="00E268E4" w:rsidRDefault="00752BEC" w:rsidP="006701BF">
            <w:pPr>
              <w:jc w:val="center"/>
              <w:rPr>
                <w:sz w:val="24"/>
                <w:szCs w:val="24"/>
              </w:rPr>
            </w:pPr>
          </w:p>
        </w:tc>
      </w:tr>
      <w:tr w:rsidR="00752BEC" w:rsidRPr="00E268E4" w:rsidTr="006701BF">
        <w:trPr>
          <w:trHeight w:val="137"/>
          <w:jc w:val="right"/>
        </w:trPr>
        <w:tc>
          <w:tcPr>
            <w:tcW w:w="16291" w:type="dxa"/>
            <w:gridSpan w:val="11"/>
            <w:hideMark/>
          </w:tcPr>
          <w:p w:rsidR="00752BEC" w:rsidRDefault="00752BEC" w:rsidP="006701BF">
            <w:pPr>
              <w:jc w:val="center"/>
              <w:rPr>
                <w:b/>
                <w:bCs/>
                <w:color w:val="000000"/>
                <w:sz w:val="24"/>
                <w:szCs w:val="24"/>
              </w:rPr>
            </w:pPr>
            <w:r w:rsidRPr="004E0FAE">
              <w:rPr>
                <w:b/>
                <w:bCs/>
                <w:color w:val="000000"/>
                <w:sz w:val="24"/>
                <w:szCs w:val="24"/>
              </w:rPr>
              <w:lastRenderedPageBreak/>
              <w:t xml:space="preserve">Цель: создание условий для развития агропромышленного комплекса и рынков сельскохозяйственной продукции, </w:t>
            </w:r>
          </w:p>
          <w:p w:rsidR="00752BEC" w:rsidRPr="004E0FAE" w:rsidRDefault="00752BEC" w:rsidP="006701BF">
            <w:pPr>
              <w:jc w:val="center"/>
              <w:rPr>
                <w:b/>
                <w:bCs/>
                <w:color w:val="000000"/>
                <w:sz w:val="24"/>
                <w:szCs w:val="24"/>
              </w:rPr>
            </w:pPr>
            <w:r w:rsidRPr="004E0FAE">
              <w:rPr>
                <w:b/>
                <w:bCs/>
                <w:color w:val="000000"/>
                <w:sz w:val="24"/>
                <w:szCs w:val="24"/>
              </w:rPr>
              <w:t>сырья и продовольствия</w:t>
            </w:r>
          </w:p>
        </w:tc>
      </w:tr>
      <w:tr w:rsidR="00752BEC" w:rsidRPr="00E268E4" w:rsidTr="006701BF">
        <w:trPr>
          <w:trHeight w:val="70"/>
          <w:jc w:val="right"/>
        </w:trPr>
        <w:tc>
          <w:tcPr>
            <w:tcW w:w="16291" w:type="dxa"/>
            <w:gridSpan w:val="11"/>
            <w:hideMark/>
          </w:tcPr>
          <w:p w:rsidR="00752BEC" w:rsidRPr="004E0FAE" w:rsidRDefault="00752BEC" w:rsidP="006701BF">
            <w:pPr>
              <w:jc w:val="center"/>
              <w:rPr>
                <w:b/>
                <w:bCs/>
                <w:color w:val="000000"/>
                <w:sz w:val="24"/>
                <w:szCs w:val="24"/>
              </w:rPr>
            </w:pPr>
            <w:r w:rsidRPr="004E0FAE">
              <w:rPr>
                <w:b/>
                <w:bCs/>
                <w:color w:val="000000"/>
                <w:sz w:val="24"/>
                <w:szCs w:val="24"/>
              </w:rPr>
              <w:t>Задача 2. Содействие развитию агропромышленного комплекса и рынков сельскохозяйственной продукции, сырья и продовольствия</w:t>
            </w:r>
          </w:p>
        </w:tc>
      </w:tr>
      <w:tr w:rsidR="00752BEC" w:rsidRPr="00E268E4" w:rsidTr="006701BF">
        <w:trPr>
          <w:trHeight w:val="74"/>
          <w:jc w:val="right"/>
        </w:trPr>
        <w:tc>
          <w:tcPr>
            <w:tcW w:w="16291" w:type="dxa"/>
            <w:gridSpan w:val="11"/>
            <w:hideMark/>
          </w:tcPr>
          <w:p w:rsidR="00752BEC" w:rsidRDefault="00752BEC" w:rsidP="006701BF">
            <w:pPr>
              <w:jc w:val="center"/>
              <w:rPr>
                <w:b/>
                <w:bCs/>
                <w:color w:val="000000"/>
                <w:sz w:val="24"/>
                <w:szCs w:val="24"/>
              </w:rPr>
            </w:pPr>
            <w:r w:rsidRPr="004E0FAE">
              <w:rPr>
                <w:b/>
                <w:bCs/>
                <w:color w:val="000000"/>
                <w:sz w:val="24"/>
                <w:szCs w:val="24"/>
              </w:rPr>
              <w:t xml:space="preserve">Подпрограмма 2 «Развитие агропромышленного комплекса и рынков сельскохозяйственной продукции, сырья и продовольствия </w:t>
            </w:r>
          </w:p>
          <w:p w:rsidR="00752BEC" w:rsidRPr="004E0FAE" w:rsidRDefault="00EF0DB6" w:rsidP="006701BF">
            <w:pPr>
              <w:jc w:val="center"/>
              <w:rPr>
                <w:b/>
                <w:bCs/>
                <w:color w:val="000000"/>
                <w:sz w:val="24"/>
                <w:szCs w:val="24"/>
              </w:rPr>
            </w:pPr>
            <w:r>
              <w:rPr>
                <w:b/>
                <w:bCs/>
                <w:color w:val="000000"/>
                <w:sz w:val="24"/>
                <w:szCs w:val="24"/>
              </w:rPr>
              <w:t>в</w:t>
            </w:r>
            <w:r w:rsidR="00752BEC">
              <w:rPr>
                <w:b/>
                <w:bCs/>
                <w:color w:val="000000"/>
                <w:sz w:val="24"/>
                <w:szCs w:val="24"/>
              </w:rPr>
              <w:t xml:space="preserve"> </w:t>
            </w:r>
            <w:r w:rsidR="00752BEC" w:rsidRPr="004E0FAE">
              <w:rPr>
                <w:b/>
                <w:bCs/>
                <w:color w:val="000000"/>
                <w:sz w:val="24"/>
                <w:szCs w:val="24"/>
              </w:rPr>
              <w:t>Нижневартовском районе»</w:t>
            </w:r>
          </w:p>
        </w:tc>
      </w:tr>
      <w:tr w:rsidR="00752BEC" w:rsidRPr="00E268E4" w:rsidTr="006701BF">
        <w:trPr>
          <w:trHeight w:val="428"/>
          <w:jc w:val="right"/>
        </w:trPr>
        <w:tc>
          <w:tcPr>
            <w:tcW w:w="1059" w:type="dxa"/>
            <w:vMerge w:val="restart"/>
            <w:hideMark/>
          </w:tcPr>
          <w:p w:rsidR="00752BEC" w:rsidRPr="00E268E4" w:rsidRDefault="00752BEC" w:rsidP="006701BF">
            <w:pPr>
              <w:jc w:val="center"/>
              <w:rPr>
                <w:bCs/>
                <w:color w:val="000000"/>
                <w:sz w:val="24"/>
                <w:szCs w:val="24"/>
              </w:rPr>
            </w:pPr>
            <w:r w:rsidRPr="00E268E4">
              <w:rPr>
                <w:bCs/>
                <w:color w:val="000000"/>
                <w:sz w:val="24"/>
                <w:szCs w:val="24"/>
              </w:rPr>
              <w:t>2.1.</w:t>
            </w:r>
          </w:p>
        </w:tc>
        <w:tc>
          <w:tcPr>
            <w:tcW w:w="3321" w:type="dxa"/>
            <w:vMerge w:val="restart"/>
            <w:hideMark/>
          </w:tcPr>
          <w:p w:rsidR="00752BEC" w:rsidRPr="00E268E4" w:rsidRDefault="00752BEC" w:rsidP="006701BF">
            <w:pPr>
              <w:jc w:val="both"/>
              <w:rPr>
                <w:bCs/>
                <w:color w:val="000000"/>
                <w:sz w:val="24"/>
                <w:szCs w:val="24"/>
              </w:rPr>
            </w:pPr>
            <w:r w:rsidRPr="00E268E4">
              <w:rPr>
                <w:bCs/>
                <w:color w:val="000000"/>
                <w:sz w:val="24"/>
                <w:szCs w:val="24"/>
              </w:rPr>
              <w:t>Содействие развитию прои</w:t>
            </w:r>
            <w:r w:rsidRPr="00E268E4">
              <w:rPr>
                <w:bCs/>
                <w:color w:val="000000"/>
                <w:sz w:val="24"/>
                <w:szCs w:val="24"/>
              </w:rPr>
              <w:t>з</w:t>
            </w:r>
            <w:r w:rsidRPr="00E268E4">
              <w:rPr>
                <w:bCs/>
                <w:color w:val="000000"/>
                <w:sz w:val="24"/>
                <w:szCs w:val="24"/>
              </w:rPr>
              <w:t>водства и переработки осно</w:t>
            </w:r>
            <w:r w:rsidRPr="00E268E4">
              <w:rPr>
                <w:bCs/>
                <w:color w:val="000000"/>
                <w:sz w:val="24"/>
                <w:szCs w:val="24"/>
              </w:rPr>
              <w:t>в</w:t>
            </w:r>
            <w:r w:rsidRPr="00E268E4">
              <w:rPr>
                <w:bCs/>
                <w:color w:val="000000"/>
                <w:sz w:val="24"/>
                <w:szCs w:val="24"/>
              </w:rPr>
              <w:t>ных видов продукции раст</w:t>
            </w:r>
            <w:r w:rsidRPr="00E268E4">
              <w:rPr>
                <w:bCs/>
                <w:color w:val="000000"/>
                <w:sz w:val="24"/>
                <w:szCs w:val="24"/>
              </w:rPr>
              <w:t>е</w:t>
            </w:r>
            <w:r w:rsidRPr="00E268E4">
              <w:rPr>
                <w:bCs/>
                <w:color w:val="000000"/>
                <w:sz w:val="24"/>
                <w:szCs w:val="24"/>
              </w:rPr>
              <w:t>ниеводства</w:t>
            </w:r>
          </w:p>
        </w:tc>
        <w:tc>
          <w:tcPr>
            <w:tcW w:w="1449" w:type="dxa"/>
            <w:vMerge w:val="restart"/>
            <w:hideMark/>
          </w:tcPr>
          <w:p w:rsidR="00752BEC" w:rsidRPr="00E268E4" w:rsidRDefault="00752BEC" w:rsidP="006701BF">
            <w:pPr>
              <w:jc w:val="both"/>
              <w:rPr>
                <w:b/>
                <w:bCs/>
                <w:color w:val="000000"/>
                <w:sz w:val="24"/>
                <w:szCs w:val="24"/>
              </w:rPr>
            </w:pPr>
            <w:r w:rsidRPr="00E268E4">
              <w:rPr>
                <w:b/>
                <w:bCs/>
                <w:color w:val="000000"/>
                <w:sz w:val="24"/>
                <w:szCs w:val="24"/>
              </w:rPr>
              <w:t> </w:t>
            </w:r>
          </w:p>
        </w:tc>
        <w:tc>
          <w:tcPr>
            <w:tcW w:w="1275" w:type="dxa"/>
            <w:hideMark/>
          </w:tcPr>
          <w:p w:rsidR="00752BEC" w:rsidRPr="00E268E4" w:rsidRDefault="00752BEC" w:rsidP="006701BF">
            <w:pPr>
              <w:jc w:val="both"/>
              <w:rPr>
                <w:color w:val="000000"/>
                <w:sz w:val="24"/>
                <w:szCs w:val="24"/>
              </w:rPr>
            </w:pPr>
            <w:r w:rsidRPr="00E268E4">
              <w:rPr>
                <w:bCs/>
                <w:color w:val="000000"/>
                <w:sz w:val="24"/>
                <w:szCs w:val="24"/>
              </w:rPr>
              <w:t>всего</w:t>
            </w:r>
          </w:p>
        </w:tc>
        <w:tc>
          <w:tcPr>
            <w:tcW w:w="1418" w:type="dxa"/>
            <w:vMerge w:val="restart"/>
            <w:hideMark/>
          </w:tcPr>
          <w:p w:rsidR="00752BEC" w:rsidRPr="00E268E4" w:rsidRDefault="00752BEC" w:rsidP="006701BF">
            <w:pPr>
              <w:jc w:val="both"/>
              <w:rPr>
                <w:color w:val="000000"/>
                <w:sz w:val="24"/>
                <w:szCs w:val="24"/>
              </w:rPr>
            </w:pPr>
            <w:r w:rsidRPr="00E268E4">
              <w:rPr>
                <w:color w:val="000000"/>
                <w:sz w:val="24"/>
                <w:szCs w:val="24"/>
              </w:rPr>
              <w:t>непосре</w:t>
            </w:r>
            <w:r w:rsidRPr="00E268E4">
              <w:rPr>
                <w:color w:val="000000"/>
                <w:sz w:val="24"/>
                <w:szCs w:val="24"/>
              </w:rPr>
              <w:t>д</w:t>
            </w:r>
            <w:r w:rsidRPr="00E268E4">
              <w:rPr>
                <w:color w:val="000000"/>
                <w:sz w:val="24"/>
                <w:szCs w:val="24"/>
              </w:rPr>
              <w:t xml:space="preserve">ственный </w:t>
            </w:r>
            <w:r w:rsidRPr="00E268E4">
              <w:rPr>
                <w:b/>
                <w:bCs/>
                <w:color w:val="000000"/>
                <w:sz w:val="24"/>
                <w:szCs w:val="24"/>
              </w:rPr>
              <w:t>−</w:t>
            </w:r>
            <w:r w:rsidRPr="00E268E4">
              <w:rPr>
                <w:color w:val="000000"/>
                <w:sz w:val="24"/>
                <w:szCs w:val="24"/>
              </w:rPr>
              <w:t xml:space="preserve"> 2.1.,                                                 конечный </w:t>
            </w:r>
            <w:r w:rsidRPr="00E268E4">
              <w:rPr>
                <w:b/>
                <w:bCs/>
                <w:color w:val="000000"/>
                <w:sz w:val="24"/>
                <w:szCs w:val="24"/>
              </w:rPr>
              <w:t>−</w:t>
            </w:r>
            <w:r w:rsidRPr="00E268E4">
              <w:rPr>
                <w:color w:val="000000"/>
                <w:sz w:val="24"/>
                <w:szCs w:val="24"/>
              </w:rPr>
              <w:t xml:space="preserve"> 2.1.</w:t>
            </w:r>
          </w:p>
        </w:tc>
        <w:tc>
          <w:tcPr>
            <w:tcW w:w="1341" w:type="dxa"/>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330" w:type="dxa"/>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276" w:type="dxa"/>
            <w:tcMar>
              <w:left w:w="0" w:type="dxa"/>
              <w:right w:w="0" w:type="dxa"/>
            </w:tcMar>
            <w:hideMark/>
          </w:tcPr>
          <w:p w:rsidR="00752BEC" w:rsidRPr="00E268E4" w:rsidRDefault="00752BEC" w:rsidP="006701BF">
            <w:pPr>
              <w:jc w:val="center"/>
              <w:rPr>
                <w:color w:val="000000"/>
                <w:sz w:val="24"/>
                <w:szCs w:val="24"/>
              </w:rPr>
            </w:pPr>
          </w:p>
        </w:tc>
        <w:tc>
          <w:tcPr>
            <w:tcW w:w="1276" w:type="dxa"/>
            <w:tcMar>
              <w:left w:w="0" w:type="dxa"/>
              <w:right w:w="0" w:type="dxa"/>
            </w:tcMar>
            <w:hideMark/>
          </w:tcPr>
          <w:p w:rsidR="00752BEC" w:rsidRPr="00E268E4" w:rsidRDefault="00752BEC" w:rsidP="006701BF">
            <w:pPr>
              <w:jc w:val="center"/>
              <w:rPr>
                <w:color w:val="000000"/>
                <w:sz w:val="24"/>
                <w:szCs w:val="24"/>
              </w:rPr>
            </w:pPr>
          </w:p>
        </w:tc>
        <w:tc>
          <w:tcPr>
            <w:tcW w:w="1276" w:type="dxa"/>
            <w:tcMar>
              <w:left w:w="0" w:type="dxa"/>
              <w:right w:w="0" w:type="dxa"/>
            </w:tcMar>
            <w:hideMark/>
          </w:tcPr>
          <w:p w:rsidR="00752BEC" w:rsidRPr="00E268E4" w:rsidRDefault="00752BEC" w:rsidP="006701BF">
            <w:pPr>
              <w:jc w:val="center"/>
              <w:rPr>
                <w:color w:val="000000"/>
                <w:sz w:val="24"/>
                <w:szCs w:val="24"/>
              </w:rPr>
            </w:pPr>
          </w:p>
        </w:tc>
        <w:tc>
          <w:tcPr>
            <w:tcW w:w="1270" w:type="dxa"/>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795"/>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jc w:val="both"/>
              <w:rPr>
                <w:b/>
                <w:bCs/>
                <w:color w:val="000000"/>
                <w:sz w:val="24"/>
                <w:szCs w:val="24"/>
              </w:rPr>
            </w:pPr>
          </w:p>
        </w:tc>
        <w:tc>
          <w:tcPr>
            <w:tcW w:w="1449" w:type="dxa"/>
            <w:vMerge/>
            <w:hideMark/>
          </w:tcPr>
          <w:p w:rsidR="00752BEC" w:rsidRPr="00E268E4" w:rsidRDefault="00752BEC" w:rsidP="006701BF">
            <w:pPr>
              <w:jc w:val="both"/>
              <w:rPr>
                <w:b/>
                <w:bCs/>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E268E4" w:rsidRDefault="00752BEC" w:rsidP="006701BF">
            <w:pPr>
              <w:jc w:val="both"/>
              <w:rPr>
                <w:color w:val="000000"/>
                <w:sz w:val="24"/>
                <w:szCs w:val="24"/>
              </w:rPr>
            </w:pPr>
          </w:p>
        </w:tc>
        <w:tc>
          <w:tcPr>
            <w:tcW w:w="1341" w:type="dxa"/>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330" w:type="dxa"/>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276" w:type="dxa"/>
            <w:tcMar>
              <w:left w:w="0" w:type="dxa"/>
              <w:right w:w="0" w:type="dxa"/>
            </w:tcMar>
            <w:hideMark/>
          </w:tcPr>
          <w:p w:rsidR="00752BEC" w:rsidRPr="00E268E4" w:rsidRDefault="00752BEC" w:rsidP="006701BF">
            <w:pPr>
              <w:jc w:val="center"/>
              <w:rPr>
                <w:color w:val="000000"/>
                <w:sz w:val="24"/>
                <w:szCs w:val="24"/>
              </w:rPr>
            </w:pPr>
          </w:p>
        </w:tc>
        <w:tc>
          <w:tcPr>
            <w:tcW w:w="1276" w:type="dxa"/>
            <w:tcMar>
              <w:left w:w="0" w:type="dxa"/>
              <w:right w:w="0" w:type="dxa"/>
            </w:tcMar>
            <w:hideMark/>
          </w:tcPr>
          <w:p w:rsidR="00752BEC" w:rsidRPr="00E268E4" w:rsidRDefault="00752BEC" w:rsidP="006701BF">
            <w:pPr>
              <w:jc w:val="center"/>
              <w:rPr>
                <w:color w:val="000000"/>
                <w:sz w:val="24"/>
                <w:szCs w:val="24"/>
              </w:rPr>
            </w:pPr>
          </w:p>
        </w:tc>
        <w:tc>
          <w:tcPr>
            <w:tcW w:w="1276" w:type="dxa"/>
            <w:tcMar>
              <w:left w:w="0" w:type="dxa"/>
              <w:right w:w="0" w:type="dxa"/>
            </w:tcMar>
            <w:hideMark/>
          </w:tcPr>
          <w:p w:rsidR="00752BEC" w:rsidRPr="00E268E4" w:rsidRDefault="00752BEC" w:rsidP="006701BF">
            <w:pPr>
              <w:jc w:val="center"/>
              <w:rPr>
                <w:color w:val="000000"/>
                <w:sz w:val="24"/>
                <w:szCs w:val="24"/>
              </w:rPr>
            </w:pPr>
          </w:p>
        </w:tc>
        <w:tc>
          <w:tcPr>
            <w:tcW w:w="1270" w:type="dxa"/>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1436"/>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2.1.1.</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Субсидирование части затрат на производство и  реализ</w:t>
            </w:r>
            <w:r w:rsidRPr="00E268E4">
              <w:rPr>
                <w:color w:val="000000"/>
                <w:sz w:val="24"/>
                <w:szCs w:val="24"/>
              </w:rPr>
              <w:t>а</w:t>
            </w:r>
            <w:r w:rsidRPr="00E268E4">
              <w:rPr>
                <w:color w:val="000000"/>
                <w:sz w:val="24"/>
                <w:szCs w:val="24"/>
              </w:rPr>
              <w:t>цию продукции растениево</w:t>
            </w:r>
            <w:r w:rsidRPr="00E268E4">
              <w:rPr>
                <w:color w:val="000000"/>
                <w:sz w:val="24"/>
                <w:szCs w:val="24"/>
              </w:rPr>
              <w:t>д</w:t>
            </w:r>
            <w:r w:rsidRPr="00E268E4">
              <w:rPr>
                <w:color w:val="000000"/>
                <w:sz w:val="24"/>
                <w:szCs w:val="24"/>
              </w:rPr>
              <w:t>ства в защищенном грунте;                                           в открытом грунте</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5829" w:type="dxa"/>
            <w:gridSpan w:val="3"/>
            <w:vMerge w:val="restart"/>
            <w:noWrap/>
            <w:hideMark/>
          </w:tcPr>
          <w:p w:rsidR="00752BEC" w:rsidRPr="00E268E4" w:rsidRDefault="00752BEC" w:rsidP="006701BF">
            <w:pPr>
              <w:jc w:val="both"/>
              <w:rPr>
                <w:color w:val="000000"/>
                <w:sz w:val="24"/>
                <w:szCs w:val="24"/>
              </w:rPr>
            </w:pPr>
            <w:r w:rsidRPr="00E268E4">
              <w:rPr>
                <w:bCs/>
                <w:color w:val="000000"/>
                <w:sz w:val="24"/>
                <w:szCs w:val="24"/>
              </w:rPr>
              <w:t>Итого по основному мероприятию 2.1.</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both"/>
              <w:rPr>
                <w:bCs/>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2678C7">
        <w:trPr>
          <w:trHeight w:val="957"/>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300,0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1059" w:type="dxa"/>
            <w:vMerge w:val="restart"/>
            <w:hideMark/>
          </w:tcPr>
          <w:p w:rsidR="00752BEC" w:rsidRPr="00E17865" w:rsidRDefault="00752BEC" w:rsidP="006701BF">
            <w:pPr>
              <w:jc w:val="center"/>
              <w:rPr>
                <w:bCs/>
                <w:color w:val="000000"/>
                <w:sz w:val="24"/>
                <w:szCs w:val="24"/>
              </w:rPr>
            </w:pPr>
            <w:r w:rsidRPr="00E17865">
              <w:rPr>
                <w:bCs/>
                <w:color w:val="000000"/>
                <w:sz w:val="24"/>
                <w:szCs w:val="24"/>
              </w:rPr>
              <w:t>2.2.</w:t>
            </w:r>
          </w:p>
        </w:tc>
        <w:tc>
          <w:tcPr>
            <w:tcW w:w="3321" w:type="dxa"/>
            <w:vMerge w:val="restart"/>
            <w:hideMark/>
          </w:tcPr>
          <w:p w:rsidR="00752BEC" w:rsidRPr="00E17865" w:rsidRDefault="00752BEC" w:rsidP="006701BF">
            <w:pPr>
              <w:jc w:val="both"/>
              <w:rPr>
                <w:bCs/>
                <w:color w:val="000000"/>
                <w:sz w:val="24"/>
                <w:szCs w:val="24"/>
              </w:rPr>
            </w:pPr>
            <w:r w:rsidRPr="00E17865">
              <w:rPr>
                <w:bCs/>
                <w:color w:val="000000"/>
                <w:sz w:val="24"/>
                <w:szCs w:val="24"/>
              </w:rPr>
              <w:t>Содействие развитию прои</w:t>
            </w:r>
            <w:r w:rsidRPr="00E17865">
              <w:rPr>
                <w:bCs/>
                <w:color w:val="000000"/>
                <w:sz w:val="24"/>
                <w:szCs w:val="24"/>
              </w:rPr>
              <w:t>з</w:t>
            </w:r>
            <w:r w:rsidRPr="00E17865">
              <w:rPr>
                <w:bCs/>
                <w:color w:val="000000"/>
                <w:sz w:val="24"/>
                <w:szCs w:val="24"/>
              </w:rPr>
              <w:t>водства мясного и молочного производства</w:t>
            </w:r>
          </w:p>
        </w:tc>
        <w:tc>
          <w:tcPr>
            <w:tcW w:w="1449" w:type="dxa"/>
            <w:vMerge w:val="restart"/>
            <w:hideMark/>
          </w:tcPr>
          <w:p w:rsidR="00752BEC" w:rsidRPr="00E17865" w:rsidRDefault="00752BEC" w:rsidP="006701BF">
            <w:pPr>
              <w:jc w:val="both"/>
              <w:rPr>
                <w:color w:val="000000"/>
                <w:sz w:val="24"/>
                <w:szCs w:val="24"/>
              </w:rPr>
            </w:pPr>
            <w:r w:rsidRPr="00E17865">
              <w:rPr>
                <w:color w:val="000000"/>
                <w:sz w:val="24"/>
                <w:szCs w:val="24"/>
              </w:rPr>
              <w:t>ОМП и СХ</w:t>
            </w:r>
          </w:p>
        </w:tc>
        <w:tc>
          <w:tcPr>
            <w:tcW w:w="1275" w:type="dxa"/>
            <w:hideMark/>
          </w:tcPr>
          <w:p w:rsidR="00752BEC" w:rsidRPr="00E17865" w:rsidRDefault="00752BEC" w:rsidP="006701BF">
            <w:pPr>
              <w:jc w:val="both"/>
              <w:rPr>
                <w:bCs/>
                <w:color w:val="000000"/>
                <w:sz w:val="24"/>
                <w:szCs w:val="24"/>
              </w:rPr>
            </w:pPr>
            <w:r w:rsidRPr="00E17865">
              <w:rPr>
                <w:bCs/>
                <w:color w:val="000000"/>
                <w:sz w:val="24"/>
                <w:szCs w:val="24"/>
              </w:rPr>
              <w:t>всего</w:t>
            </w:r>
          </w:p>
        </w:tc>
        <w:tc>
          <w:tcPr>
            <w:tcW w:w="1418" w:type="dxa"/>
            <w:vMerge w:val="restart"/>
            <w:hideMark/>
          </w:tcPr>
          <w:p w:rsidR="00752BEC" w:rsidRPr="00E17865" w:rsidRDefault="00752BEC" w:rsidP="006701BF">
            <w:pPr>
              <w:jc w:val="both"/>
              <w:rPr>
                <w:color w:val="000000"/>
                <w:sz w:val="24"/>
                <w:szCs w:val="24"/>
              </w:rPr>
            </w:pPr>
            <w:r w:rsidRPr="00E17865">
              <w:rPr>
                <w:color w:val="000000"/>
                <w:sz w:val="24"/>
                <w:szCs w:val="24"/>
              </w:rPr>
              <w:t>непосре</w:t>
            </w:r>
            <w:r w:rsidRPr="00E17865">
              <w:rPr>
                <w:color w:val="000000"/>
                <w:sz w:val="24"/>
                <w:szCs w:val="24"/>
              </w:rPr>
              <w:t>д</w:t>
            </w:r>
            <w:r w:rsidRPr="00E17865">
              <w:rPr>
                <w:color w:val="000000"/>
                <w:sz w:val="24"/>
                <w:szCs w:val="24"/>
              </w:rPr>
              <w:t xml:space="preserve">ственный </w:t>
            </w:r>
            <w:r w:rsidRPr="00E17865">
              <w:rPr>
                <w:b/>
                <w:bCs/>
                <w:color w:val="000000"/>
                <w:sz w:val="24"/>
                <w:szCs w:val="24"/>
              </w:rPr>
              <w:t>−</w:t>
            </w:r>
            <w:r w:rsidRPr="00E17865">
              <w:rPr>
                <w:color w:val="000000"/>
                <w:sz w:val="24"/>
                <w:szCs w:val="24"/>
              </w:rPr>
              <w:t xml:space="preserve"> 2.2.,                                            конечный ‒ 2.2.</w:t>
            </w:r>
          </w:p>
        </w:tc>
        <w:tc>
          <w:tcPr>
            <w:tcW w:w="1341" w:type="dxa"/>
            <w:noWrap/>
            <w:tcMar>
              <w:left w:w="0" w:type="dxa"/>
              <w:right w:w="0" w:type="dxa"/>
            </w:tcMar>
            <w:hideMark/>
          </w:tcPr>
          <w:p w:rsidR="00752BEC" w:rsidRPr="00E17865" w:rsidRDefault="00752BEC" w:rsidP="0003360F">
            <w:pPr>
              <w:jc w:val="center"/>
              <w:rPr>
                <w:color w:val="000000"/>
                <w:sz w:val="24"/>
                <w:szCs w:val="24"/>
              </w:rPr>
            </w:pPr>
            <w:r w:rsidRPr="00E17865">
              <w:rPr>
                <w:color w:val="000000"/>
                <w:sz w:val="24"/>
                <w:szCs w:val="24"/>
              </w:rPr>
              <w:t>82 </w:t>
            </w:r>
            <w:r w:rsidR="0003360F" w:rsidRPr="00E17865">
              <w:rPr>
                <w:color w:val="000000"/>
                <w:sz w:val="24"/>
                <w:szCs w:val="24"/>
              </w:rPr>
              <w:t>316</w:t>
            </w:r>
            <w:r w:rsidRPr="00E17865">
              <w:rPr>
                <w:color w:val="000000"/>
                <w:sz w:val="24"/>
                <w:szCs w:val="24"/>
              </w:rPr>
              <w:t>,0</w:t>
            </w:r>
          </w:p>
        </w:tc>
        <w:tc>
          <w:tcPr>
            <w:tcW w:w="1330" w:type="dxa"/>
            <w:noWrap/>
            <w:tcMar>
              <w:left w:w="0" w:type="dxa"/>
              <w:right w:w="0" w:type="dxa"/>
            </w:tcMar>
            <w:hideMark/>
          </w:tcPr>
          <w:p w:rsidR="00752BEC" w:rsidRPr="00E17865" w:rsidRDefault="0003360F" w:rsidP="006701BF">
            <w:pPr>
              <w:jc w:val="center"/>
              <w:rPr>
                <w:color w:val="000000"/>
                <w:sz w:val="24"/>
                <w:szCs w:val="24"/>
              </w:rPr>
            </w:pPr>
            <w:r w:rsidRPr="00E17865">
              <w:rPr>
                <w:color w:val="000000"/>
                <w:sz w:val="24"/>
                <w:szCs w:val="24"/>
              </w:rPr>
              <w:t>82 316,00</w:t>
            </w:r>
          </w:p>
        </w:tc>
        <w:tc>
          <w:tcPr>
            <w:tcW w:w="1276" w:type="dxa"/>
            <w:noWrap/>
            <w:tcMar>
              <w:left w:w="0" w:type="dxa"/>
              <w:right w:w="0" w:type="dxa"/>
            </w:tcMar>
            <w:hideMark/>
          </w:tcPr>
          <w:p w:rsidR="00752BEC" w:rsidRPr="002678C7" w:rsidRDefault="00752BEC" w:rsidP="006701BF">
            <w:pPr>
              <w:jc w:val="center"/>
              <w:rPr>
                <w:color w:val="000000"/>
                <w:sz w:val="24"/>
                <w:szCs w:val="24"/>
                <w:highlight w:val="yellow"/>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1086"/>
          <w:jc w:val="right"/>
        </w:trPr>
        <w:tc>
          <w:tcPr>
            <w:tcW w:w="1059" w:type="dxa"/>
            <w:vMerge/>
            <w:hideMark/>
          </w:tcPr>
          <w:p w:rsidR="00752BEC" w:rsidRPr="00E17865" w:rsidRDefault="00752BEC" w:rsidP="006701BF">
            <w:pPr>
              <w:rPr>
                <w:b/>
                <w:bCs/>
                <w:color w:val="000000"/>
                <w:sz w:val="24"/>
                <w:szCs w:val="24"/>
              </w:rPr>
            </w:pPr>
          </w:p>
        </w:tc>
        <w:tc>
          <w:tcPr>
            <w:tcW w:w="3321" w:type="dxa"/>
            <w:vMerge/>
            <w:hideMark/>
          </w:tcPr>
          <w:p w:rsidR="00752BEC" w:rsidRPr="00E17865" w:rsidRDefault="00752BEC" w:rsidP="006701BF">
            <w:pPr>
              <w:jc w:val="both"/>
              <w:rPr>
                <w:b/>
                <w:bCs/>
                <w:color w:val="000000"/>
                <w:sz w:val="24"/>
                <w:szCs w:val="24"/>
              </w:rPr>
            </w:pPr>
          </w:p>
        </w:tc>
        <w:tc>
          <w:tcPr>
            <w:tcW w:w="1449" w:type="dxa"/>
            <w:vMerge/>
            <w:hideMark/>
          </w:tcPr>
          <w:p w:rsidR="00752BEC" w:rsidRPr="00E17865" w:rsidRDefault="00752BEC" w:rsidP="006701BF">
            <w:pPr>
              <w:jc w:val="both"/>
              <w:rPr>
                <w:color w:val="000000"/>
                <w:sz w:val="24"/>
                <w:szCs w:val="24"/>
              </w:rPr>
            </w:pPr>
          </w:p>
        </w:tc>
        <w:tc>
          <w:tcPr>
            <w:tcW w:w="1275" w:type="dxa"/>
            <w:hideMark/>
          </w:tcPr>
          <w:p w:rsidR="00752BEC" w:rsidRPr="00E17865" w:rsidRDefault="00752BEC" w:rsidP="006701BF">
            <w:pPr>
              <w:jc w:val="both"/>
              <w:rPr>
                <w:color w:val="000000"/>
                <w:sz w:val="24"/>
                <w:szCs w:val="24"/>
              </w:rPr>
            </w:pPr>
            <w:r w:rsidRPr="00E17865">
              <w:rPr>
                <w:color w:val="000000"/>
                <w:sz w:val="24"/>
                <w:szCs w:val="24"/>
              </w:rPr>
              <w:t>бюджет автоно</w:t>
            </w:r>
            <w:r w:rsidRPr="00E17865">
              <w:rPr>
                <w:color w:val="000000"/>
                <w:sz w:val="24"/>
                <w:szCs w:val="24"/>
              </w:rPr>
              <w:t>м</w:t>
            </w:r>
            <w:r w:rsidRPr="00E17865">
              <w:rPr>
                <w:color w:val="000000"/>
                <w:sz w:val="24"/>
                <w:szCs w:val="24"/>
              </w:rPr>
              <w:t>ного о</w:t>
            </w:r>
            <w:r w:rsidRPr="00E17865">
              <w:rPr>
                <w:color w:val="000000"/>
                <w:sz w:val="24"/>
                <w:szCs w:val="24"/>
              </w:rPr>
              <w:t>к</w:t>
            </w:r>
            <w:r w:rsidRPr="00E17865">
              <w:rPr>
                <w:color w:val="000000"/>
                <w:sz w:val="24"/>
                <w:szCs w:val="24"/>
              </w:rPr>
              <w:t>руга</w:t>
            </w:r>
          </w:p>
        </w:tc>
        <w:tc>
          <w:tcPr>
            <w:tcW w:w="1418" w:type="dxa"/>
            <w:vMerge/>
            <w:hideMark/>
          </w:tcPr>
          <w:p w:rsidR="00752BEC" w:rsidRPr="00E17865" w:rsidRDefault="00752BEC" w:rsidP="006701BF">
            <w:pPr>
              <w:jc w:val="center"/>
              <w:rPr>
                <w:color w:val="000000"/>
                <w:sz w:val="24"/>
                <w:szCs w:val="24"/>
              </w:rPr>
            </w:pPr>
          </w:p>
        </w:tc>
        <w:tc>
          <w:tcPr>
            <w:tcW w:w="1341" w:type="dxa"/>
            <w:noWrap/>
            <w:tcMar>
              <w:left w:w="0" w:type="dxa"/>
              <w:right w:w="0" w:type="dxa"/>
            </w:tcMar>
            <w:hideMark/>
          </w:tcPr>
          <w:p w:rsidR="00752BEC" w:rsidRPr="00E17865" w:rsidRDefault="00752BEC" w:rsidP="006701BF">
            <w:pPr>
              <w:jc w:val="center"/>
              <w:rPr>
                <w:color w:val="000000"/>
                <w:sz w:val="24"/>
                <w:szCs w:val="24"/>
              </w:rPr>
            </w:pPr>
            <w:r w:rsidRPr="00E17865">
              <w:rPr>
                <w:color w:val="000000"/>
                <w:sz w:val="24"/>
                <w:szCs w:val="24"/>
              </w:rPr>
              <w:t>82 259,0</w:t>
            </w:r>
          </w:p>
        </w:tc>
        <w:tc>
          <w:tcPr>
            <w:tcW w:w="1330" w:type="dxa"/>
            <w:noWrap/>
            <w:tcMar>
              <w:left w:w="0" w:type="dxa"/>
              <w:right w:w="0" w:type="dxa"/>
            </w:tcMar>
            <w:hideMark/>
          </w:tcPr>
          <w:p w:rsidR="00752BEC" w:rsidRPr="00E17865" w:rsidRDefault="00752BEC" w:rsidP="006701BF">
            <w:pPr>
              <w:jc w:val="center"/>
              <w:rPr>
                <w:color w:val="000000"/>
                <w:sz w:val="24"/>
                <w:szCs w:val="24"/>
              </w:rPr>
            </w:pPr>
            <w:r w:rsidRPr="00E17865">
              <w:rPr>
                <w:color w:val="000000"/>
                <w:sz w:val="24"/>
                <w:szCs w:val="24"/>
              </w:rPr>
              <w:t>82 259,0</w:t>
            </w:r>
            <w:r w:rsidR="0003360F" w:rsidRPr="00E17865">
              <w:rPr>
                <w:color w:val="000000"/>
                <w:sz w:val="24"/>
                <w:szCs w:val="24"/>
              </w:rPr>
              <w:t>0</w:t>
            </w:r>
          </w:p>
        </w:tc>
        <w:tc>
          <w:tcPr>
            <w:tcW w:w="1276" w:type="dxa"/>
            <w:noWrap/>
            <w:tcMar>
              <w:left w:w="0" w:type="dxa"/>
              <w:right w:w="0" w:type="dxa"/>
            </w:tcMar>
            <w:hideMark/>
          </w:tcPr>
          <w:p w:rsidR="00752BEC" w:rsidRPr="002678C7" w:rsidRDefault="00752BEC" w:rsidP="006701BF">
            <w:pPr>
              <w:jc w:val="center"/>
              <w:rPr>
                <w:color w:val="000000"/>
                <w:sz w:val="24"/>
                <w:szCs w:val="24"/>
                <w:highlight w:val="yellow"/>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537"/>
          <w:jc w:val="right"/>
        </w:trPr>
        <w:tc>
          <w:tcPr>
            <w:tcW w:w="1059" w:type="dxa"/>
            <w:vMerge/>
            <w:hideMark/>
          </w:tcPr>
          <w:p w:rsidR="00752BEC" w:rsidRPr="00E17865" w:rsidRDefault="00752BEC" w:rsidP="006701BF">
            <w:pPr>
              <w:rPr>
                <w:b/>
                <w:bCs/>
                <w:color w:val="000000"/>
                <w:sz w:val="24"/>
                <w:szCs w:val="24"/>
              </w:rPr>
            </w:pPr>
          </w:p>
        </w:tc>
        <w:tc>
          <w:tcPr>
            <w:tcW w:w="3321" w:type="dxa"/>
            <w:vMerge/>
            <w:hideMark/>
          </w:tcPr>
          <w:p w:rsidR="00752BEC" w:rsidRPr="00E17865" w:rsidRDefault="00752BEC" w:rsidP="006701BF">
            <w:pPr>
              <w:jc w:val="both"/>
              <w:rPr>
                <w:b/>
                <w:bCs/>
                <w:color w:val="000000"/>
                <w:sz w:val="24"/>
                <w:szCs w:val="24"/>
              </w:rPr>
            </w:pPr>
          </w:p>
        </w:tc>
        <w:tc>
          <w:tcPr>
            <w:tcW w:w="1449" w:type="dxa"/>
            <w:vMerge/>
            <w:hideMark/>
          </w:tcPr>
          <w:p w:rsidR="00752BEC" w:rsidRPr="00E17865" w:rsidRDefault="00752BEC" w:rsidP="006701BF">
            <w:pPr>
              <w:jc w:val="both"/>
              <w:rPr>
                <w:color w:val="000000"/>
                <w:sz w:val="24"/>
                <w:szCs w:val="24"/>
              </w:rPr>
            </w:pPr>
          </w:p>
        </w:tc>
        <w:tc>
          <w:tcPr>
            <w:tcW w:w="1275" w:type="dxa"/>
            <w:hideMark/>
          </w:tcPr>
          <w:p w:rsidR="00752BEC" w:rsidRPr="00E17865" w:rsidRDefault="00752BEC" w:rsidP="006701BF">
            <w:pPr>
              <w:jc w:val="both"/>
              <w:rPr>
                <w:color w:val="000000"/>
                <w:sz w:val="24"/>
                <w:szCs w:val="24"/>
              </w:rPr>
            </w:pPr>
            <w:r w:rsidRPr="00E17865">
              <w:rPr>
                <w:color w:val="000000"/>
                <w:sz w:val="24"/>
                <w:szCs w:val="24"/>
              </w:rPr>
              <w:t>бюджет района</w:t>
            </w:r>
          </w:p>
        </w:tc>
        <w:tc>
          <w:tcPr>
            <w:tcW w:w="1418" w:type="dxa"/>
            <w:vMerge/>
            <w:hideMark/>
          </w:tcPr>
          <w:p w:rsidR="00752BEC" w:rsidRPr="00E17865" w:rsidRDefault="00752BEC" w:rsidP="006701BF">
            <w:pPr>
              <w:jc w:val="center"/>
              <w:rPr>
                <w:color w:val="000000"/>
                <w:sz w:val="24"/>
                <w:szCs w:val="24"/>
              </w:rPr>
            </w:pPr>
          </w:p>
        </w:tc>
        <w:tc>
          <w:tcPr>
            <w:tcW w:w="1341" w:type="dxa"/>
            <w:noWrap/>
            <w:tcMar>
              <w:left w:w="0" w:type="dxa"/>
              <w:right w:w="0" w:type="dxa"/>
            </w:tcMar>
            <w:hideMark/>
          </w:tcPr>
          <w:p w:rsidR="00752BEC" w:rsidRPr="00E17865" w:rsidRDefault="0003360F" w:rsidP="006701BF">
            <w:pPr>
              <w:jc w:val="center"/>
              <w:rPr>
                <w:color w:val="000000"/>
                <w:sz w:val="24"/>
                <w:szCs w:val="24"/>
              </w:rPr>
            </w:pPr>
            <w:r w:rsidRPr="00E17865">
              <w:rPr>
                <w:color w:val="000000"/>
                <w:sz w:val="24"/>
                <w:szCs w:val="24"/>
              </w:rPr>
              <w:t>57,00</w:t>
            </w:r>
          </w:p>
        </w:tc>
        <w:tc>
          <w:tcPr>
            <w:tcW w:w="1330" w:type="dxa"/>
            <w:noWrap/>
            <w:tcMar>
              <w:left w:w="0" w:type="dxa"/>
              <w:right w:w="0" w:type="dxa"/>
            </w:tcMar>
            <w:hideMark/>
          </w:tcPr>
          <w:p w:rsidR="00752BEC" w:rsidRPr="00E17865" w:rsidRDefault="0003360F" w:rsidP="006701BF">
            <w:pPr>
              <w:jc w:val="center"/>
              <w:rPr>
                <w:color w:val="000000"/>
                <w:sz w:val="24"/>
                <w:szCs w:val="24"/>
              </w:rPr>
            </w:pPr>
            <w:r w:rsidRPr="00E17865">
              <w:rPr>
                <w:color w:val="000000"/>
                <w:sz w:val="24"/>
                <w:szCs w:val="24"/>
              </w:rPr>
              <w:t>57,00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E17865" w:rsidRPr="00E268E4" w:rsidTr="006701BF">
        <w:trPr>
          <w:trHeight w:val="810"/>
          <w:jc w:val="right"/>
        </w:trPr>
        <w:tc>
          <w:tcPr>
            <w:tcW w:w="1059" w:type="dxa"/>
            <w:noWrap/>
            <w:hideMark/>
          </w:tcPr>
          <w:p w:rsidR="00E17865" w:rsidRPr="00E17865" w:rsidRDefault="00E17865" w:rsidP="006701BF">
            <w:pPr>
              <w:jc w:val="center"/>
              <w:rPr>
                <w:color w:val="000000"/>
                <w:sz w:val="24"/>
                <w:szCs w:val="24"/>
              </w:rPr>
            </w:pPr>
            <w:r w:rsidRPr="00E17865">
              <w:rPr>
                <w:color w:val="000000"/>
                <w:sz w:val="24"/>
                <w:szCs w:val="24"/>
              </w:rPr>
              <w:t>2.2.1.</w:t>
            </w:r>
          </w:p>
        </w:tc>
        <w:tc>
          <w:tcPr>
            <w:tcW w:w="3321" w:type="dxa"/>
            <w:hideMark/>
          </w:tcPr>
          <w:p w:rsidR="00E17865" w:rsidRPr="00E17865" w:rsidRDefault="00E17865" w:rsidP="006701BF">
            <w:pPr>
              <w:jc w:val="both"/>
              <w:rPr>
                <w:color w:val="000000"/>
                <w:sz w:val="24"/>
                <w:szCs w:val="24"/>
              </w:rPr>
            </w:pPr>
            <w:r w:rsidRPr="00E17865">
              <w:rPr>
                <w:color w:val="000000"/>
                <w:sz w:val="24"/>
                <w:szCs w:val="24"/>
              </w:rPr>
              <w:t>Субсидирование части затрат на производство и реализ</w:t>
            </w:r>
            <w:r w:rsidRPr="00E17865">
              <w:rPr>
                <w:color w:val="000000"/>
                <w:sz w:val="24"/>
                <w:szCs w:val="24"/>
              </w:rPr>
              <w:t>а</w:t>
            </w:r>
            <w:r w:rsidRPr="00E17865">
              <w:rPr>
                <w:color w:val="000000"/>
                <w:sz w:val="24"/>
                <w:szCs w:val="24"/>
              </w:rPr>
              <w:t>цию продукции животново</w:t>
            </w:r>
            <w:r w:rsidRPr="00E17865">
              <w:rPr>
                <w:color w:val="000000"/>
                <w:sz w:val="24"/>
                <w:szCs w:val="24"/>
              </w:rPr>
              <w:t>д</w:t>
            </w:r>
            <w:r w:rsidRPr="00E17865">
              <w:rPr>
                <w:color w:val="000000"/>
                <w:sz w:val="24"/>
                <w:szCs w:val="24"/>
              </w:rPr>
              <w:t>ства</w:t>
            </w:r>
          </w:p>
        </w:tc>
        <w:tc>
          <w:tcPr>
            <w:tcW w:w="1449" w:type="dxa"/>
            <w:hideMark/>
          </w:tcPr>
          <w:p w:rsidR="00E17865" w:rsidRPr="00E17865" w:rsidRDefault="00E17865" w:rsidP="006701BF">
            <w:pPr>
              <w:jc w:val="both"/>
              <w:rPr>
                <w:color w:val="000000"/>
                <w:sz w:val="24"/>
                <w:szCs w:val="24"/>
              </w:rPr>
            </w:pPr>
            <w:r w:rsidRPr="00E17865">
              <w:rPr>
                <w:color w:val="000000"/>
                <w:sz w:val="24"/>
                <w:szCs w:val="24"/>
              </w:rPr>
              <w:t>ОМП и СХ</w:t>
            </w:r>
          </w:p>
        </w:tc>
        <w:tc>
          <w:tcPr>
            <w:tcW w:w="1275" w:type="dxa"/>
            <w:hideMark/>
          </w:tcPr>
          <w:p w:rsidR="00E17865" w:rsidRPr="00E17865" w:rsidRDefault="00E17865" w:rsidP="006701BF">
            <w:pPr>
              <w:jc w:val="both"/>
              <w:rPr>
                <w:color w:val="000000"/>
                <w:sz w:val="24"/>
                <w:szCs w:val="24"/>
              </w:rPr>
            </w:pPr>
            <w:r w:rsidRPr="00E17865">
              <w:rPr>
                <w:color w:val="000000"/>
                <w:sz w:val="24"/>
                <w:szCs w:val="24"/>
              </w:rPr>
              <w:t>бюджет автоно</w:t>
            </w:r>
            <w:r w:rsidRPr="00E17865">
              <w:rPr>
                <w:color w:val="000000"/>
                <w:sz w:val="24"/>
                <w:szCs w:val="24"/>
              </w:rPr>
              <w:t>м</w:t>
            </w:r>
            <w:r w:rsidRPr="00E17865">
              <w:rPr>
                <w:color w:val="000000"/>
                <w:sz w:val="24"/>
                <w:szCs w:val="24"/>
              </w:rPr>
              <w:t>ного о</w:t>
            </w:r>
            <w:r w:rsidRPr="00E17865">
              <w:rPr>
                <w:color w:val="000000"/>
                <w:sz w:val="24"/>
                <w:szCs w:val="24"/>
              </w:rPr>
              <w:t>к</w:t>
            </w:r>
            <w:r w:rsidRPr="00E17865">
              <w:rPr>
                <w:color w:val="000000"/>
                <w:sz w:val="24"/>
                <w:szCs w:val="24"/>
              </w:rPr>
              <w:t>руга</w:t>
            </w:r>
          </w:p>
        </w:tc>
        <w:tc>
          <w:tcPr>
            <w:tcW w:w="1418" w:type="dxa"/>
            <w:hideMark/>
          </w:tcPr>
          <w:p w:rsidR="00E17865" w:rsidRPr="00E17865" w:rsidRDefault="00E17865" w:rsidP="006701BF">
            <w:pPr>
              <w:jc w:val="center"/>
              <w:rPr>
                <w:color w:val="000000"/>
                <w:sz w:val="24"/>
                <w:szCs w:val="24"/>
              </w:rPr>
            </w:pPr>
          </w:p>
        </w:tc>
        <w:tc>
          <w:tcPr>
            <w:tcW w:w="1341" w:type="dxa"/>
            <w:noWrap/>
            <w:tcMar>
              <w:left w:w="0" w:type="dxa"/>
              <w:right w:w="0" w:type="dxa"/>
            </w:tcMar>
            <w:hideMark/>
          </w:tcPr>
          <w:p w:rsidR="00E17865" w:rsidRPr="00E17865" w:rsidRDefault="00E17865" w:rsidP="00E17865">
            <w:pPr>
              <w:jc w:val="center"/>
              <w:rPr>
                <w:color w:val="000000"/>
                <w:sz w:val="24"/>
                <w:szCs w:val="24"/>
              </w:rPr>
            </w:pPr>
            <w:r w:rsidRPr="00E17865">
              <w:rPr>
                <w:color w:val="000000"/>
                <w:sz w:val="24"/>
                <w:szCs w:val="24"/>
              </w:rPr>
              <w:t>82 259,0</w:t>
            </w:r>
          </w:p>
        </w:tc>
        <w:tc>
          <w:tcPr>
            <w:tcW w:w="1330" w:type="dxa"/>
            <w:noWrap/>
            <w:tcMar>
              <w:left w:w="0" w:type="dxa"/>
              <w:right w:w="0" w:type="dxa"/>
            </w:tcMar>
            <w:hideMark/>
          </w:tcPr>
          <w:p w:rsidR="00E17865" w:rsidRPr="00E17865" w:rsidRDefault="00E17865" w:rsidP="00E17865">
            <w:pPr>
              <w:jc w:val="center"/>
              <w:rPr>
                <w:color w:val="000000"/>
                <w:sz w:val="24"/>
                <w:szCs w:val="24"/>
              </w:rPr>
            </w:pPr>
            <w:r w:rsidRPr="00E17865">
              <w:rPr>
                <w:color w:val="000000"/>
                <w:sz w:val="24"/>
                <w:szCs w:val="24"/>
              </w:rPr>
              <w:t>82 259,00</w:t>
            </w:r>
          </w:p>
        </w:tc>
        <w:tc>
          <w:tcPr>
            <w:tcW w:w="1276" w:type="dxa"/>
            <w:noWrap/>
            <w:tcMar>
              <w:left w:w="0" w:type="dxa"/>
              <w:right w:w="0" w:type="dxa"/>
            </w:tcMar>
            <w:hideMark/>
          </w:tcPr>
          <w:p w:rsidR="00E17865" w:rsidRPr="00E268E4" w:rsidRDefault="00E17865" w:rsidP="006701BF">
            <w:pPr>
              <w:jc w:val="center"/>
              <w:rPr>
                <w:color w:val="000000"/>
                <w:sz w:val="24"/>
                <w:szCs w:val="24"/>
              </w:rPr>
            </w:pPr>
          </w:p>
        </w:tc>
        <w:tc>
          <w:tcPr>
            <w:tcW w:w="1276" w:type="dxa"/>
            <w:noWrap/>
            <w:tcMar>
              <w:left w:w="0" w:type="dxa"/>
              <w:right w:w="0" w:type="dxa"/>
            </w:tcMar>
            <w:hideMark/>
          </w:tcPr>
          <w:p w:rsidR="00E17865" w:rsidRPr="00E268E4" w:rsidRDefault="00E17865" w:rsidP="006701BF">
            <w:pPr>
              <w:jc w:val="center"/>
              <w:rPr>
                <w:color w:val="000000"/>
                <w:sz w:val="24"/>
                <w:szCs w:val="24"/>
              </w:rPr>
            </w:pPr>
          </w:p>
        </w:tc>
        <w:tc>
          <w:tcPr>
            <w:tcW w:w="1276" w:type="dxa"/>
            <w:noWrap/>
            <w:tcMar>
              <w:left w:w="0" w:type="dxa"/>
              <w:right w:w="0" w:type="dxa"/>
            </w:tcMar>
            <w:hideMark/>
          </w:tcPr>
          <w:p w:rsidR="00E17865" w:rsidRPr="00E268E4" w:rsidRDefault="00E17865" w:rsidP="006701BF">
            <w:pPr>
              <w:jc w:val="center"/>
              <w:rPr>
                <w:color w:val="000000"/>
                <w:sz w:val="24"/>
                <w:szCs w:val="24"/>
              </w:rPr>
            </w:pPr>
          </w:p>
        </w:tc>
        <w:tc>
          <w:tcPr>
            <w:tcW w:w="1270" w:type="dxa"/>
            <w:noWrap/>
            <w:tcMar>
              <w:left w:w="0" w:type="dxa"/>
              <w:right w:w="0" w:type="dxa"/>
            </w:tcMar>
            <w:hideMark/>
          </w:tcPr>
          <w:p w:rsidR="00E17865" w:rsidRPr="00E268E4" w:rsidRDefault="00E17865" w:rsidP="006701BF">
            <w:pPr>
              <w:jc w:val="center"/>
              <w:rPr>
                <w:color w:val="000000"/>
                <w:sz w:val="24"/>
                <w:szCs w:val="24"/>
              </w:rPr>
            </w:pPr>
          </w:p>
        </w:tc>
      </w:tr>
      <w:tr w:rsidR="00E17865" w:rsidRPr="00E268E4" w:rsidTr="006701BF">
        <w:trPr>
          <w:trHeight w:val="1116"/>
          <w:jc w:val="right"/>
        </w:trPr>
        <w:tc>
          <w:tcPr>
            <w:tcW w:w="1059" w:type="dxa"/>
            <w:noWrap/>
            <w:hideMark/>
          </w:tcPr>
          <w:p w:rsidR="00E17865" w:rsidRPr="00E17865" w:rsidRDefault="00E17865" w:rsidP="006701BF">
            <w:pPr>
              <w:jc w:val="center"/>
              <w:rPr>
                <w:color w:val="000000"/>
                <w:sz w:val="24"/>
                <w:szCs w:val="24"/>
              </w:rPr>
            </w:pPr>
            <w:r w:rsidRPr="00E17865">
              <w:rPr>
                <w:color w:val="000000"/>
                <w:sz w:val="24"/>
                <w:szCs w:val="24"/>
              </w:rPr>
              <w:lastRenderedPageBreak/>
              <w:t>2.2.2.</w:t>
            </w:r>
          </w:p>
        </w:tc>
        <w:tc>
          <w:tcPr>
            <w:tcW w:w="3321" w:type="dxa"/>
            <w:hideMark/>
          </w:tcPr>
          <w:p w:rsidR="00E17865" w:rsidRPr="00E17865" w:rsidRDefault="00E17865" w:rsidP="006701BF">
            <w:pPr>
              <w:jc w:val="both"/>
              <w:rPr>
                <w:color w:val="000000"/>
                <w:sz w:val="24"/>
                <w:szCs w:val="24"/>
              </w:rPr>
            </w:pPr>
            <w:r w:rsidRPr="00E17865">
              <w:rPr>
                <w:color w:val="000000"/>
                <w:sz w:val="24"/>
                <w:szCs w:val="24"/>
              </w:rPr>
              <w:t>Субсидии на содержание м</w:t>
            </w:r>
            <w:r w:rsidRPr="00E17865">
              <w:rPr>
                <w:color w:val="000000"/>
                <w:sz w:val="24"/>
                <w:szCs w:val="24"/>
              </w:rPr>
              <w:t>а</w:t>
            </w:r>
            <w:r w:rsidRPr="00E17865">
              <w:rPr>
                <w:color w:val="000000"/>
                <w:sz w:val="24"/>
                <w:szCs w:val="24"/>
              </w:rPr>
              <w:t>точного поголовья животных  (личные подсобные хозяйс</w:t>
            </w:r>
            <w:r w:rsidRPr="00E17865">
              <w:rPr>
                <w:color w:val="000000"/>
                <w:sz w:val="24"/>
                <w:szCs w:val="24"/>
              </w:rPr>
              <w:t>т</w:t>
            </w:r>
            <w:r w:rsidRPr="00E17865">
              <w:rPr>
                <w:color w:val="000000"/>
                <w:sz w:val="24"/>
                <w:szCs w:val="24"/>
              </w:rPr>
              <w:t xml:space="preserve">ва)          </w:t>
            </w:r>
          </w:p>
        </w:tc>
        <w:tc>
          <w:tcPr>
            <w:tcW w:w="1449" w:type="dxa"/>
            <w:hideMark/>
          </w:tcPr>
          <w:p w:rsidR="00E17865" w:rsidRPr="00E17865" w:rsidRDefault="00E17865" w:rsidP="006701BF">
            <w:pPr>
              <w:jc w:val="both"/>
              <w:rPr>
                <w:color w:val="000000"/>
                <w:sz w:val="24"/>
                <w:szCs w:val="24"/>
              </w:rPr>
            </w:pPr>
            <w:r w:rsidRPr="00E17865">
              <w:rPr>
                <w:color w:val="000000"/>
                <w:sz w:val="24"/>
                <w:szCs w:val="24"/>
              </w:rPr>
              <w:t>ОМП и СХ</w:t>
            </w:r>
          </w:p>
        </w:tc>
        <w:tc>
          <w:tcPr>
            <w:tcW w:w="1275" w:type="dxa"/>
            <w:hideMark/>
          </w:tcPr>
          <w:p w:rsidR="00E17865" w:rsidRPr="00E17865" w:rsidRDefault="00E17865" w:rsidP="006701BF">
            <w:pPr>
              <w:jc w:val="both"/>
              <w:rPr>
                <w:color w:val="000000"/>
                <w:sz w:val="24"/>
                <w:szCs w:val="24"/>
              </w:rPr>
            </w:pPr>
            <w:r w:rsidRPr="00E17865">
              <w:rPr>
                <w:color w:val="000000"/>
                <w:sz w:val="24"/>
                <w:szCs w:val="24"/>
              </w:rPr>
              <w:t>бюджет автоно</w:t>
            </w:r>
            <w:r w:rsidRPr="00E17865">
              <w:rPr>
                <w:color w:val="000000"/>
                <w:sz w:val="24"/>
                <w:szCs w:val="24"/>
              </w:rPr>
              <w:t>м</w:t>
            </w:r>
            <w:r w:rsidRPr="00E17865">
              <w:rPr>
                <w:color w:val="000000"/>
                <w:sz w:val="24"/>
                <w:szCs w:val="24"/>
              </w:rPr>
              <w:t>ного о</w:t>
            </w:r>
            <w:r w:rsidRPr="00E17865">
              <w:rPr>
                <w:color w:val="000000"/>
                <w:sz w:val="24"/>
                <w:szCs w:val="24"/>
              </w:rPr>
              <w:t>к</w:t>
            </w:r>
            <w:r w:rsidRPr="00E17865">
              <w:rPr>
                <w:color w:val="000000"/>
                <w:sz w:val="24"/>
                <w:szCs w:val="24"/>
              </w:rPr>
              <w:t>руга</w:t>
            </w:r>
          </w:p>
        </w:tc>
        <w:tc>
          <w:tcPr>
            <w:tcW w:w="1418" w:type="dxa"/>
            <w:hideMark/>
          </w:tcPr>
          <w:p w:rsidR="00E17865" w:rsidRPr="00E17865" w:rsidRDefault="00E17865" w:rsidP="006701BF">
            <w:pPr>
              <w:jc w:val="center"/>
              <w:rPr>
                <w:color w:val="000000"/>
                <w:sz w:val="24"/>
                <w:szCs w:val="24"/>
              </w:rPr>
            </w:pPr>
          </w:p>
        </w:tc>
        <w:tc>
          <w:tcPr>
            <w:tcW w:w="1341" w:type="dxa"/>
            <w:noWrap/>
            <w:tcMar>
              <w:left w:w="0" w:type="dxa"/>
              <w:right w:w="0" w:type="dxa"/>
            </w:tcMar>
            <w:hideMark/>
          </w:tcPr>
          <w:p w:rsidR="00E17865" w:rsidRPr="00E17865" w:rsidRDefault="00E17865" w:rsidP="00E17865">
            <w:pPr>
              <w:jc w:val="center"/>
              <w:rPr>
                <w:color w:val="000000"/>
                <w:sz w:val="24"/>
                <w:szCs w:val="24"/>
              </w:rPr>
            </w:pPr>
          </w:p>
        </w:tc>
        <w:tc>
          <w:tcPr>
            <w:tcW w:w="1330" w:type="dxa"/>
            <w:noWrap/>
            <w:tcMar>
              <w:left w:w="0" w:type="dxa"/>
              <w:right w:w="0" w:type="dxa"/>
            </w:tcMar>
            <w:hideMark/>
          </w:tcPr>
          <w:p w:rsidR="00E17865" w:rsidRPr="00E17865" w:rsidRDefault="00E17865" w:rsidP="00E17865">
            <w:pPr>
              <w:jc w:val="center"/>
              <w:rPr>
                <w:color w:val="000000"/>
                <w:sz w:val="24"/>
                <w:szCs w:val="24"/>
              </w:rPr>
            </w:pPr>
          </w:p>
        </w:tc>
        <w:tc>
          <w:tcPr>
            <w:tcW w:w="1276" w:type="dxa"/>
            <w:noWrap/>
            <w:tcMar>
              <w:left w:w="0" w:type="dxa"/>
              <w:right w:w="0" w:type="dxa"/>
            </w:tcMar>
            <w:hideMark/>
          </w:tcPr>
          <w:p w:rsidR="00E17865" w:rsidRPr="00E268E4" w:rsidRDefault="00E17865" w:rsidP="006701BF">
            <w:pPr>
              <w:jc w:val="center"/>
              <w:rPr>
                <w:color w:val="000000"/>
                <w:sz w:val="24"/>
                <w:szCs w:val="24"/>
              </w:rPr>
            </w:pPr>
          </w:p>
        </w:tc>
        <w:tc>
          <w:tcPr>
            <w:tcW w:w="1276" w:type="dxa"/>
            <w:noWrap/>
            <w:tcMar>
              <w:left w:w="0" w:type="dxa"/>
              <w:right w:w="0" w:type="dxa"/>
            </w:tcMar>
            <w:hideMark/>
          </w:tcPr>
          <w:p w:rsidR="00E17865" w:rsidRPr="00E268E4" w:rsidRDefault="00E17865" w:rsidP="006701BF">
            <w:pPr>
              <w:jc w:val="center"/>
              <w:rPr>
                <w:color w:val="000000"/>
                <w:sz w:val="24"/>
                <w:szCs w:val="24"/>
              </w:rPr>
            </w:pPr>
          </w:p>
        </w:tc>
        <w:tc>
          <w:tcPr>
            <w:tcW w:w="1276" w:type="dxa"/>
            <w:noWrap/>
            <w:tcMar>
              <w:left w:w="0" w:type="dxa"/>
              <w:right w:w="0" w:type="dxa"/>
            </w:tcMar>
            <w:hideMark/>
          </w:tcPr>
          <w:p w:rsidR="00E17865" w:rsidRPr="00E268E4" w:rsidRDefault="00E17865" w:rsidP="006701BF">
            <w:pPr>
              <w:jc w:val="center"/>
              <w:rPr>
                <w:color w:val="000000"/>
                <w:sz w:val="24"/>
                <w:szCs w:val="24"/>
              </w:rPr>
            </w:pPr>
          </w:p>
        </w:tc>
        <w:tc>
          <w:tcPr>
            <w:tcW w:w="1270" w:type="dxa"/>
            <w:noWrap/>
            <w:tcMar>
              <w:left w:w="0" w:type="dxa"/>
              <w:right w:w="0" w:type="dxa"/>
            </w:tcMar>
            <w:hideMark/>
          </w:tcPr>
          <w:p w:rsidR="00E17865" w:rsidRPr="00E268E4" w:rsidRDefault="00E17865" w:rsidP="006701BF">
            <w:pPr>
              <w:jc w:val="center"/>
              <w:rPr>
                <w:color w:val="000000"/>
                <w:sz w:val="24"/>
                <w:szCs w:val="24"/>
              </w:rPr>
            </w:pPr>
          </w:p>
        </w:tc>
      </w:tr>
      <w:tr w:rsidR="00752BEC" w:rsidRPr="002678C7" w:rsidTr="006701BF">
        <w:trPr>
          <w:trHeight w:val="1755"/>
          <w:jc w:val="right"/>
        </w:trPr>
        <w:tc>
          <w:tcPr>
            <w:tcW w:w="1059" w:type="dxa"/>
            <w:noWrap/>
            <w:hideMark/>
          </w:tcPr>
          <w:p w:rsidR="00752BEC" w:rsidRPr="00E17865" w:rsidRDefault="00752BEC" w:rsidP="006701BF">
            <w:pPr>
              <w:jc w:val="center"/>
              <w:rPr>
                <w:color w:val="000000"/>
                <w:sz w:val="24"/>
                <w:szCs w:val="24"/>
              </w:rPr>
            </w:pPr>
            <w:r w:rsidRPr="00E17865">
              <w:rPr>
                <w:color w:val="000000"/>
                <w:sz w:val="24"/>
                <w:szCs w:val="24"/>
              </w:rPr>
              <w:t>2.2.3.</w:t>
            </w:r>
          </w:p>
        </w:tc>
        <w:tc>
          <w:tcPr>
            <w:tcW w:w="3321" w:type="dxa"/>
            <w:hideMark/>
          </w:tcPr>
          <w:p w:rsidR="00752BEC" w:rsidRPr="00E17865" w:rsidRDefault="00752BEC" w:rsidP="006701BF">
            <w:pPr>
              <w:jc w:val="both"/>
              <w:rPr>
                <w:color w:val="000000"/>
                <w:sz w:val="24"/>
                <w:szCs w:val="24"/>
              </w:rPr>
            </w:pPr>
            <w:r w:rsidRPr="00E17865">
              <w:rPr>
                <w:color w:val="000000"/>
                <w:sz w:val="24"/>
                <w:szCs w:val="24"/>
              </w:rPr>
              <w:t>Компенсация части затрат сельскохозяйственным тов</w:t>
            </w:r>
            <w:r w:rsidRPr="00E17865">
              <w:rPr>
                <w:color w:val="000000"/>
                <w:sz w:val="24"/>
                <w:szCs w:val="24"/>
              </w:rPr>
              <w:t>а</w:t>
            </w:r>
            <w:r w:rsidRPr="00E17865">
              <w:rPr>
                <w:color w:val="000000"/>
                <w:sz w:val="24"/>
                <w:szCs w:val="24"/>
              </w:rPr>
              <w:t>ропроизводителям на прио</w:t>
            </w:r>
            <w:r w:rsidRPr="00E17865">
              <w:rPr>
                <w:color w:val="000000"/>
                <w:sz w:val="24"/>
                <w:szCs w:val="24"/>
              </w:rPr>
              <w:t>б</w:t>
            </w:r>
            <w:r w:rsidRPr="00E17865">
              <w:rPr>
                <w:color w:val="000000"/>
                <w:sz w:val="24"/>
                <w:szCs w:val="24"/>
              </w:rPr>
              <w:t>ретение репродуктивных сельскохозяйственных ж</w:t>
            </w:r>
            <w:r w:rsidRPr="00E17865">
              <w:rPr>
                <w:color w:val="000000"/>
                <w:sz w:val="24"/>
                <w:szCs w:val="24"/>
              </w:rPr>
              <w:t>и</w:t>
            </w:r>
            <w:r w:rsidRPr="00E17865">
              <w:rPr>
                <w:color w:val="000000"/>
                <w:sz w:val="24"/>
                <w:szCs w:val="24"/>
              </w:rPr>
              <w:t xml:space="preserve">вотных за пределами района </w:t>
            </w:r>
          </w:p>
        </w:tc>
        <w:tc>
          <w:tcPr>
            <w:tcW w:w="1449" w:type="dxa"/>
            <w:hideMark/>
          </w:tcPr>
          <w:p w:rsidR="00752BEC" w:rsidRPr="00E17865" w:rsidRDefault="00752BEC" w:rsidP="006701BF">
            <w:pPr>
              <w:jc w:val="both"/>
              <w:rPr>
                <w:color w:val="000000"/>
                <w:sz w:val="24"/>
                <w:szCs w:val="24"/>
              </w:rPr>
            </w:pPr>
            <w:r w:rsidRPr="00E17865">
              <w:rPr>
                <w:color w:val="000000"/>
                <w:sz w:val="24"/>
                <w:szCs w:val="24"/>
              </w:rPr>
              <w:t>ОМП и СХ</w:t>
            </w:r>
          </w:p>
        </w:tc>
        <w:tc>
          <w:tcPr>
            <w:tcW w:w="1275" w:type="dxa"/>
            <w:hideMark/>
          </w:tcPr>
          <w:p w:rsidR="00752BEC" w:rsidRPr="00E17865" w:rsidRDefault="00752BEC" w:rsidP="006701BF">
            <w:pPr>
              <w:jc w:val="both"/>
              <w:rPr>
                <w:color w:val="000000"/>
                <w:sz w:val="24"/>
                <w:szCs w:val="24"/>
              </w:rPr>
            </w:pPr>
            <w:r w:rsidRPr="00E17865">
              <w:rPr>
                <w:color w:val="000000"/>
                <w:sz w:val="24"/>
                <w:szCs w:val="24"/>
              </w:rPr>
              <w:t>бюджет района</w:t>
            </w:r>
          </w:p>
        </w:tc>
        <w:tc>
          <w:tcPr>
            <w:tcW w:w="1418" w:type="dxa"/>
            <w:hideMark/>
          </w:tcPr>
          <w:p w:rsidR="00752BEC" w:rsidRPr="00E17865" w:rsidRDefault="00752BEC" w:rsidP="006701BF">
            <w:pPr>
              <w:jc w:val="center"/>
              <w:rPr>
                <w:color w:val="000000"/>
                <w:sz w:val="24"/>
                <w:szCs w:val="24"/>
              </w:rPr>
            </w:pPr>
          </w:p>
        </w:tc>
        <w:tc>
          <w:tcPr>
            <w:tcW w:w="1341" w:type="dxa"/>
            <w:noWrap/>
            <w:tcMar>
              <w:left w:w="0" w:type="dxa"/>
              <w:right w:w="0" w:type="dxa"/>
            </w:tcMar>
            <w:hideMark/>
          </w:tcPr>
          <w:p w:rsidR="00752BEC" w:rsidRPr="00E17865" w:rsidRDefault="002678C7" w:rsidP="006701BF">
            <w:pPr>
              <w:jc w:val="center"/>
              <w:rPr>
                <w:color w:val="000000"/>
                <w:sz w:val="24"/>
                <w:szCs w:val="24"/>
              </w:rPr>
            </w:pPr>
            <w:r w:rsidRPr="00E17865">
              <w:rPr>
                <w:color w:val="000000"/>
                <w:sz w:val="24"/>
                <w:szCs w:val="24"/>
              </w:rPr>
              <w:t>57,00</w:t>
            </w:r>
          </w:p>
        </w:tc>
        <w:tc>
          <w:tcPr>
            <w:tcW w:w="1330" w:type="dxa"/>
            <w:noWrap/>
            <w:tcMar>
              <w:left w:w="0" w:type="dxa"/>
              <w:right w:w="0" w:type="dxa"/>
            </w:tcMar>
            <w:hideMark/>
          </w:tcPr>
          <w:p w:rsidR="00752BEC" w:rsidRPr="00E17865" w:rsidRDefault="0003360F" w:rsidP="006701BF">
            <w:pPr>
              <w:jc w:val="center"/>
              <w:rPr>
                <w:color w:val="000000"/>
                <w:sz w:val="24"/>
                <w:szCs w:val="24"/>
              </w:rPr>
            </w:pPr>
            <w:r w:rsidRPr="00E17865">
              <w:rPr>
                <w:color w:val="000000"/>
                <w:sz w:val="24"/>
                <w:szCs w:val="24"/>
              </w:rPr>
              <w:t>57,00</w:t>
            </w:r>
          </w:p>
        </w:tc>
        <w:tc>
          <w:tcPr>
            <w:tcW w:w="1276" w:type="dxa"/>
            <w:noWrap/>
            <w:tcMar>
              <w:left w:w="0" w:type="dxa"/>
              <w:right w:w="0" w:type="dxa"/>
            </w:tcMar>
            <w:hideMark/>
          </w:tcPr>
          <w:p w:rsidR="00752BEC" w:rsidRPr="002678C7" w:rsidRDefault="00752BEC" w:rsidP="006701BF">
            <w:pPr>
              <w:jc w:val="center"/>
              <w:rPr>
                <w:color w:val="000000"/>
                <w:sz w:val="24"/>
                <w:szCs w:val="24"/>
                <w:highlight w:val="yellow"/>
              </w:rPr>
            </w:pPr>
          </w:p>
        </w:tc>
        <w:tc>
          <w:tcPr>
            <w:tcW w:w="1276" w:type="dxa"/>
            <w:noWrap/>
            <w:tcMar>
              <w:left w:w="0" w:type="dxa"/>
              <w:right w:w="0" w:type="dxa"/>
            </w:tcMar>
            <w:hideMark/>
          </w:tcPr>
          <w:p w:rsidR="00752BEC" w:rsidRPr="002678C7" w:rsidRDefault="00752BEC" w:rsidP="006701BF">
            <w:pPr>
              <w:jc w:val="center"/>
              <w:rPr>
                <w:color w:val="000000"/>
                <w:sz w:val="24"/>
                <w:szCs w:val="24"/>
                <w:highlight w:val="yellow"/>
              </w:rPr>
            </w:pPr>
          </w:p>
        </w:tc>
        <w:tc>
          <w:tcPr>
            <w:tcW w:w="1276" w:type="dxa"/>
            <w:noWrap/>
            <w:tcMar>
              <w:left w:w="0" w:type="dxa"/>
              <w:right w:w="0" w:type="dxa"/>
            </w:tcMar>
            <w:hideMark/>
          </w:tcPr>
          <w:p w:rsidR="00752BEC" w:rsidRPr="002678C7" w:rsidRDefault="00752BEC" w:rsidP="006701BF">
            <w:pPr>
              <w:jc w:val="center"/>
              <w:rPr>
                <w:color w:val="000000"/>
                <w:sz w:val="24"/>
                <w:szCs w:val="24"/>
                <w:highlight w:val="yellow"/>
              </w:rPr>
            </w:pPr>
          </w:p>
        </w:tc>
        <w:tc>
          <w:tcPr>
            <w:tcW w:w="1270" w:type="dxa"/>
            <w:noWrap/>
            <w:tcMar>
              <w:left w:w="0" w:type="dxa"/>
              <w:right w:w="0" w:type="dxa"/>
            </w:tcMar>
            <w:hideMark/>
          </w:tcPr>
          <w:p w:rsidR="00752BEC" w:rsidRPr="002678C7" w:rsidRDefault="00752BEC" w:rsidP="006701BF">
            <w:pPr>
              <w:jc w:val="center"/>
              <w:rPr>
                <w:color w:val="000000"/>
                <w:sz w:val="24"/>
                <w:szCs w:val="24"/>
                <w:highlight w:val="yellow"/>
              </w:rPr>
            </w:pPr>
          </w:p>
        </w:tc>
      </w:tr>
      <w:tr w:rsidR="00752BEC" w:rsidRPr="00E268E4" w:rsidTr="006701BF">
        <w:trPr>
          <w:trHeight w:val="698"/>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2.2.4.</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Компенсация части затрат на воспроизводство сельскох</w:t>
            </w:r>
            <w:r w:rsidRPr="00E268E4">
              <w:rPr>
                <w:color w:val="000000"/>
                <w:sz w:val="24"/>
                <w:szCs w:val="24"/>
              </w:rPr>
              <w:t>о</w:t>
            </w:r>
            <w:r w:rsidRPr="00E268E4">
              <w:rPr>
                <w:color w:val="000000"/>
                <w:sz w:val="24"/>
                <w:szCs w:val="24"/>
              </w:rPr>
              <w:t>зяйственных животных в личных подсобных хозяйс</w:t>
            </w:r>
            <w:r w:rsidRPr="00E268E4">
              <w:rPr>
                <w:color w:val="000000"/>
                <w:sz w:val="24"/>
                <w:szCs w:val="24"/>
              </w:rPr>
              <w:t>т</w:t>
            </w:r>
            <w:r w:rsidRPr="00E268E4">
              <w:rPr>
                <w:color w:val="000000"/>
                <w:sz w:val="24"/>
                <w:szCs w:val="24"/>
              </w:rPr>
              <w:t>вах жителей района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r w:rsidRPr="00E268E4">
              <w:rPr>
                <w:color w:val="000000"/>
                <w:sz w:val="24"/>
                <w:szCs w:val="24"/>
              </w:rPr>
              <w:t> </w:t>
            </w:r>
          </w:p>
        </w:tc>
        <w:tc>
          <w:tcPr>
            <w:tcW w:w="1341" w:type="dxa"/>
            <w:noWrap/>
            <w:tcMar>
              <w:left w:w="0" w:type="dxa"/>
              <w:right w:w="0" w:type="dxa"/>
            </w:tcMar>
            <w:hideMark/>
          </w:tcPr>
          <w:p w:rsidR="00752BEC" w:rsidRPr="00E268E4" w:rsidRDefault="00752BEC" w:rsidP="006701BF">
            <w:pPr>
              <w:jc w:val="center"/>
              <w:rPr>
                <w:color w:val="000000"/>
                <w:sz w:val="24"/>
                <w:szCs w:val="24"/>
              </w:rPr>
            </w:pPr>
          </w:p>
        </w:tc>
        <w:tc>
          <w:tcPr>
            <w:tcW w:w="1330"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1135"/>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2.2.5.</w:t>
            </w:r>
          </w:p>
        </w:tc>
        <w:tc>
          <w:tcPr>
            <w:tcW w:w="3321" w:type="dxa"/>
            <w:hideMark/>
          </w:tcPr>
          <w:p w:rsidR="00752BEC" w:rsidRPr="00875829" w:rsidRDefault="00752BEC" w:rsidP="006701BF">
            <w:pPr>
              <w:jc w:val="both"/>
              <w:rPr>
                <w:sz w:val="24"/>
                <w:szCs w:val="24"/>
              </w:rPr>
            </w:pPr>
            <w:r w:rsidRPr="00875829">
              <w:rPr>
                <w:sz w:val="24"/>
                <w:szCs w:val="24"/>
              </w:rPr>
              <w:t>Субсидии крестьянским (фермерским) хозяйствам на возмещение затрат за прио</w:t>
            </w:r>
            <w:r w:rsidRPr="00875829">
              <w:rPr>
                <w:sz w:val="24"/>
                <w:szCs w:val="24"/>
              </w:rPr>
              <w:t>б</w:t>
            </w:r>
            <w:r w:rsidRPr="00875829">
              <w:rPr>
                <w:sz w:val="24"/>
                <w:szCs w:val="24"/>
              </w:rPr>
              <w:t>ретение грубых кормов (сена)</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r w:rsidRPr="00E268E4">
              <w:rPr>
                <w:color w:val="000000"/>
                <w:sz w:val="24"/>
                <w:szCs w:val="24"/>
              </w:rPr>
              <w:t> </w:t>
            </w:r>
          </w:p>
        </w:tc>
        <w:tc>
          <w:tcPr>
            <w:tcW w:w="1341" w:type="dxa"/>
            <w:noWrap/>
            <w:tcMar>
              <w:left w:w="0" w:type="dxa"/>
              <w:right w:w="0" w:type="dxa"/>
            </w:tcMar>
            <w:hideMark/>
          </w:tcPr>
          <w:p w:rsidR="00752BEC" w:rsidRPr="00E268E4" w:rsidRDefault="00752BEC" w:rsidP="006701BF">
            <w:pPr>
              <w:jc w:val="center"/>
              <w:rPr>
                <w:color w:val="000000"/>
                <w:sz w:val="24"/>
                <w:szCs w:val="24"/>
              </w:rPr>
            </w:pPr>
          </w:p>
        </w:tc>
        <w:tc>
          <w:tcPr>
            <w:tcW w:w="1330"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797"/>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2.2.6.</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Изготовление похозяйстве</w:t>
            </w:r>
            <w:r w:rsidRPr="00E268E4">
              <w:rPr>
                <w:color w:val="000000"/>
                <w:sz w:val="24"/>
                <w:szCs w:val="24"/>
              </w:rPr>
              <w:t>н</w:t>
            </w:r>
            <w:r w:rsidRPr="00E268E4">
              <w:rPr>
                <w:color w:val="000000"/>
                <w:sz w:val="24"/>
                <w:szCs w:val="24"/>
              </w:rPr>
              <w:t>ных книг для ведения пох</w:t>
            </w:r>
            <w:r w:rsidRPr="00E268E4">
              <w:rPr>
                <w:color w:val="000000"/>
                <w:sz w:val="24"/>
                <w:szCs w:val="24"/>
              </w:rPr>
              <w:t>о</w:t>
            </w:r>
            <w:r w:rsidRPr="00E268E4">
              <w:rPr>
                <w:color w:val="000000"/>
                <w:sz w:val="24"/>
                <w:szCs w:val="24"/>
              </w:rPr>
              <w:t>зяйственного учета в нас</w:t>
            </w:r>
            <w:r w:rsidRPr="00E268E4">
              <w:rPr>
                <w:color w:val="000000"/>
                <w:sz w:val="24"/>
                <w:szCs w:val="24"/>
              </w:rPr>
              <w:t>е</w:t>
            </w:r>
            <w:r w:rsidRPr="00E268E4">
              <w:rPr>
                <w:color w:val="000000"/>
                <w:sz w:val="24"/>
                <w:szCs w:val="24"/>
              </w:rPr>
              <w:t>ленных пунктах, распол</w:t>
            </w:r>
            <w:r w:rsidRPr="00E268E4">
              <w:rPr>
                <w:color w:val="000000"/>
                <w:sz w:val="24"/>
                <w:szCs w:val="24"/>
              </w:rPr>
              <w:t>о</w:t>
            </w:r>
            <w:r w:rsidRPr="00E268E4">
              <w:rPr>
                <w:color w:val="000000"/>
                <w:sz w:val="24"/>
                <w:szCs w:val="24"/>
              </w:rPr>
              <w:t>женных на межселенной те</w:t>
            </w:r>
            <w:r w:rsidRPr="00E268E4">
              <w:rPr>
                <w:color w:val="000000"/>
                <w:sz w:val="24"/>
                <w:szCs w:val="24"/>
              </w:rPr>
              <w:t>р</w:t>
            </w:r>
            <w:r w:rsidRPr="00E268E4">
              <w:rPr>
                <w:color w:val="000000"/>
                <w:sz w:val="24"/>
                <w:szCs w:val="24"/>
              </w:rPr>
              <w:t>ритории</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r w:rsidRPr="00E268E4">
              <w:rPr>
                <w:color w:val="000000"/>
                <w:sz w:val="24"/>
                <w:szCs w:val="24"/>
              </w:rPr>
              <w:t> </w:t>
            </w:r>
          </w:p>
        </w:tc>
        <w:tc>
          <w:tcPr>
            <w:tcW w:w="1341" w:type="dxa"/>
            <w:noWrap/>
            <w:tcMar>
              <w:left w:w="0" w:type="dxa"/>
              <w:right w:w="0" w:type="dxa"/>
            </w:tcMar>
            <w:hideMark/>
          </w:tcPr>
          <w:p w:rsidR="00752BEC" w:rsidRPr="00E268E4" w:rsidRDefault="00752BEC" w:rsidP="006701BF">
            <w:pPr>
              <w:jc w:val="center"/>
              <w:rPr>
                <w:color w:val="000000"/>
                <w:sz w:val="24"/>
                <w:szCs w:val="24"/>
              </w:rPr>
            </w:pPr>
          </w:p>
        </w:tc>
        <w:tc>
          <w:tcPr>
            <w:tcW w:w="1330"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5829" w:type="dxa"/>
            <w:gridSpan w:val="3"/>
            <w:vMerge w:val="restart"/>
            <w:noWrap/>
            <w:hideMark/>
          </w:tcPr>
          <w:p w:rsidR="00752BEC" w:rsidRDefault="00752BEC" w:rsidP="006701BF">
            <w:pPr>
              <w:jc w:val="center"/>
              <w:rPr>
                <w:bCs/>
                <w:color w:val="000000"/>
                <w:sz w:val="24"/>
                <w:szCs w:val="24"/>
              </w:rPr>
            </w:pPr>
            <w:r w:rsidRPr="00E268E4">
              <w:rPr>
                <w:bCs/>
                <w:color w:val="000000"/>
                <w:sz w:val="24"/>
                <w:szCs w:val="24"/>
              </w:rPr>
              <w:t>Итого по основному мероприятию 2.2.</w:t>
            </w:r>
          </w:p>
          <w:p w:rsidR="00752BEC" w:rsidRDefault="00752BEC" w:rsidP="006701BF">
            <w:pPr>
              <w:jc w:val="center"/>
              <w:rPr>
                <w:bCs/>
                <w:color w:val="000000"/>
                <w:sz w:val="24"/>
                <w:szCs w:val="24"/>
              </w:rPr>
            </w:pPr>
          </w:p>
          <w:p w:rsidR="00752BEC" w:rsidRDefault="00752BEC" w:rsidP="006701BF">
            <w:pPr>
              <w:jc w:val="center"/>
              <w:rPr>
                <w:bCs/>
                <w:color w:val="000000"/>
                <w:sz w:val="24"/>
                <w:szCs w:val="24"/>
              </w:rPr>
            </w:pPr>
          </w:p>
          <w:p w:rsidR="00752BEC" w:rsidRDefault="00752BEC" w:rsidP="006701BF">
            <w:pPr>
              <w:jc w:val="center"/>
              <w:rPr>
                <w:bCs/>
                <w:color w:val="000000"/>
                <w:sz w:val="24"/>
                <w:szCs w:val="24"/>
              </w:rPr>
            </w:pPr>
          </w:p>
          <w:p w:rsidR="00752BEC" w:rsidRDefault="00752BEC" w:rsidP="006701BF">
            <w:pPr>
              <w:jc w:val="center"/>
              <w:rPr>
                <w:bCs/>
                <w:color w:val="000000"/>
                <w:sz w:val="24"/>
                <w:szCs w:val="24"/>
              </w:rPr>
            </w:pPr>
          </w:p>
          <w:p w:rsidR="00752BEC" w:rsidRPr="00E268E4" w:rsidRDefault="00752BEC" w:rsidP="006701BF">
            <w:pPr>
              <w:jc w:val="center"/>
              <w:rPr>
                <w:color w:val="000000"/>
                <w:sz w:val="24"/>
                <w:szCs w:val="24"/>
              </w:rPr>
            </w:pPr>
          </w:p>
        </w:tc>
        <w:tc>
          <w:tcPr>
            <w:tcW w:w="1275" w:type="dxa"/>
            <w:noWrap/>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noWrap/>
            <w:hideMark/>
          </w:tcPr>
          <w:p w:rsidR="00752BEC" w:rsidRPr="00E268E4" w:rsidRDefault="00752BEC" w:rsidP="006701BF">
            <w:pPr>
              <w:jc w:val="center"/>
              <w:rPr>
                <w:bCs/>
                <w:color w:val="000000"/>
                <w:sz w:val="24"/>
                <w:szCs w:val="24"/>
              </w:rPr>
            </w:pPr>
          </w:p>
        </w:tc>
        <w:tc>
          <w:tcPr>
            <w:tcW w:w="1341" w:type="dxa"/>
            <w:noWrap/>
            <w:tcMar>
              <w:left w:w="0" w:type="dxa"/>
              <w:right w:w="0" w:type="dxa"/>
            </w:tcMar>
            <w:hideMark/>
          </w:tcPr>
          <w:p w:rsidR="00752BEC" w:rsidRPr="00E268E4" w:rsidRDefault="00752BEC" w:rsidP="0003360F">
            <w:pPr>
              <w:jc w:val="center"/>
              <w:rPr>
                <w:bCs/>
                <w:color w:val="000000"/>
                <w:sz w:val="24"/>
                <w:szCs w:val="24"/>
              </w:rPr>
            </w:pPr>
            <w:r>
              <w:rPr>
                <w:bCs/>
                <w:color w:val="000000"/>
                <w:sz w:val="24"/>
                <w:szCs w:val="24"/>
              </w:rPr>
              <w:t>82 </w:t>
            </w:r>
            <w:r w:rsidR="0003360F">
              <w:rPr>
                <w:bCs/>
                <w:color w:val="000000"/>
                <w:sz w:val="24"/>
                <w:szCs w:val="24"/>
              </w:rPr>
              <w:t>316</w:t>
            </w:r>
            <w:r>
              <w:rPr>
                <w:bCs/>
                <w:color w:val="000000"/>
                <w:sz w:val="24"/>
                <w:szCs w:val="24"/>
              </w:rPr>
              <w:t>,0</w:t>
            </w:r>
          </w:p>
        </w:tc>
        <w:tc>
          <w:tcPr>
            <w:tcW w:w="1330" w:type="dxa"/>
            <w:noWrap/>
            <w:tcMar>
              <w:left w:w="0" w:type="dxa"/>
              <w:right w:w="0" w:type="dxa"/>
            </w:tcMar>
            <w:hideMark/>
          </w:tcPr>
          <w:p w:rsidR="00752BEC" w:rsidRPr="00E268E4" w:rsidRDefault="00752BEC" w:rsidP="0003360F">
            <w:pPr>
              <w:jc w:val="center"/>
              <w:rPr>
                <w:bCs/>
                <w:color w:val="000000"/>
                <w:sz w:val="24"/>
                <w:szCs w:val="24"/>
              </w:rPr>
            </w:pPr>
            <w:r>
              <w:rPr>
                <w:bCs/>
                <w:color w:val="000000"/>
                <w:sz w:val="24"/>
                <w:szCs w:val="24"/>
              </w:rPr>
              <w:t>82 </w:t>
            </w:r>
            <w:r w:rsidR="0003360F">
              <w:rPr>
                <w:bCs/>
                <w:color w:val="000000"/>
                <w:sz w:val="24"/>
                <w:szCs w:val="24"/>
              </w:rPr>
              <w:t>316</w:t>
            </w:r>
            <w:r>
              <w:rPr>
                <w:bCs/>
                <w:color w:val="000000"/>
                <w:sz w:val="24"/>
                <w:szCs w:val="24"/>
              </w:rPr>
              <w:t>,0</w:t>
            </w: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0" w:type="dxa"/>
            <w:noWrap/>
            <w:tcMar>
              <w:left w:w="0" w:type="dxa"/>
              <w:right w:w="0" w:type="dxa"/>
            </w:tcMar>
            <w:hideMark/>
          </w:tcPr>
          <w:p w:rsidR="00752BEC" w:rsidRPr="00E268E4" w:rsidRDefault="00752BEC" w:rsidP="006701BF">
            <w:pPr>
              <w:jc w:val="center"/>
              <w:rPr>
                <w:bCs/>
                <w:color w:val="000000"/>
                <w:sz w:val="24"/>
                <w:szCs w:val="24"/>
              </w:rPr>
            </w:pPr>
          </w:p>
        </w:tc>
      </w:tr>
      <w:tr w:rsidR="00752BEC" w:rsidRPr="00E268E4" w:rsidTr="006701BF">
        <w:trPr>
          <w:trHeight w:val="825"/>
          <w:jc w:val="right"/>
        </w:trPr>
        <w:tc>
          <w:tcPr>
            <w:tcW w:w="5829" w:type="dxa"/>
            <w:gridSpan w:val="3"/>
            <w:vMerge/>
            <w:hideMark/>
          </w:tcPr>
          <w:p w:rsidR="00752BEC" w:rsidRPr="00E268E4" w:rsidRDefault="00752BEC" w:rsidP="006701BF">
            <w:pPr>
              <w:jc w:val="cente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center"/>
              <w:rPr>
                <w:bCs/>
                <w:color w:val="000000"/>
                <w:sz w:val="24"/>
                <w:szCs w:val="24"/>
              </w:rPr>
            </w:pPr>
          </w:p>
        </w:tc>
        <w:tc>
          <w:tcPr>
            <w:tcW w:w="1341" w:type="dxa"/>
            <w:noWrap/>
            <w:tcMar>
              <w:left w:w="0" w:type="dxa"/>
              <w:right w:w="0" w:type="dxa"/>
            </w:tcMar>
            <w:hideMark/>
          </w:tcPr>
          <w:p w:rsidR="00752BEC" w:rsidRPr="00E268E4" w:rsidRDefault="00752BEC" w:rsidP="006701BF">
            <w:pPr>
              <w:jc w:val="center"/>
              <w:rPr>
                <w:bCs/>
                <w:color w:val="000000"/>
                <w:sz w:val="24"/>
                <w:szCs w:val="24"/>
              </w:rPr>
            </w:pPr>
            <w:r>
              <w:rPr>
                <w:bCs/>
                <w:color w:val="000000"/>
                <w:sz w:val="24"/>
                <w:szCs w:val="24"/>
              </w:rPr>
              <w:t>82 259,0</w:t>
            </w:r>
          </w:p>
        </w:tc>
        <w:tc>
          <w:tcPr>
            <w:tcW w:w="1330" w:type="dxa"/>
            <w:noWrap/>
            <w:tcMar>
              <w:left w:w="0" w:type="dxa"/>
              <w:right w:w="0" w:type="dxa"/>
            </w:tcMar>
            <w:hideMark/>
          </w:tcPr>
          <w:p w:rsidR="00752BEC" w:rsidRPr="00E268E4" w:rsidRDefault="00752BEC" w:rsidP="006701BF">
            <w:pPr>
              <w:jc w:val="center"/>
              <w:rPr>
                <w:bCs/>
                <w:color w:val="000000"/>
                <w:sz w:val="24"/>
                <w:szCs w:val="24"/>
              </w:rPr>
            </w:pPr>
            <w:r>
              <w:rPr>
                <w:bCs/>
                <w:color w:val="000000"/>
                <w:sz w:val="24"/>
                <w:szCs w:val="24"/>
              </w:rPr>
              <w:t>82 259,0</w:t>
            </w: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0" w:type="dxa"/>
            <w:noWrap/>
            <w:tcMar>
              <w:left w:w="0" w:type="dxa"/>
              <w:right w:w="0" w:type="dxa"/>
            </w:tcMar>
            <w:hideMark/>
          </w:tcPr>
          <w:p w:rsidR="00752BEC" w:rsidRPr="00E268E4" w:rsidRDefault="00752BEC" w:rsidP="006701BF">
            <w:pPr>
              <w:jc w:val="center"/>
              <w:rPr>
                <w:bCs/>
                <w:color w:val="000000"/>
                <w:sz w:val="24"/>
                <w:szCs w:val="24"/>
              </w:rPr>
            </w:pPr>
          </w:p>
        </w:tc>
      </w:tr>
      <w:tr w:rsidR="00752BEC" w:rsidRPr="00E268E4" w:rsidTr="006701BF">
        <w:trPr>
          <w:trHeight w:val="540"/>
          <w:jc w:val="right"/>
        </w:trPr>
        <w:tc>
          <w:tcPr>
            <w:tcW w:w="5829" w:type="dxa"/>
            <w:gridSpan w:val="3"/>
            <w:vMerge/>
            <w:hideMark/>
          </w:tcPr>
          <w:p w:rsidR="00752BEC" w:rsidRPr="00E268E4" w:rsidRDefault="00752BEC" w:rsidP="006701BF">
            <w:pPr>
              <w:jc w:val="cente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center"/>
              <w:rPr>
                <w:bCs/>
                <w:color w:val="000000"/>
                <w:sz w:val="24"/>
                <w:szCs w:val="24"/>
              </w:rPr>
            </w:pPr>
          </w:p>
        </w:tc>
        <w:tc>
          <w:tcPr>
            <w:tcW w:w="1341" w:type="dxa"/>
            <w:noWrap/>
            <w:tcMar>
              <w:left w:w="0" w:type="dxa"/>
              <w:right w:w="0" w:type="dxa"/>
            </w:tcMar>
            <w:hideMark/>
          </w:tcPr>
          <w:p w:rsidR="00752BEC" w:rsidRPr="00E268E4" w:rsidRDefault="0003360F" w:rsidP="006701BF">
            <w:pPr>
              <w:jc w:val="center"/>
              <w:rPr>
                <w:bCs/>
                <w:color w:val="000000"/>
                <w:sz w:val="24"/>
                <w:szCs w:val="24"/>
              </w:rPr>
            </w:pPr>
            <w:r>
              <w:rPr>
                <w:bCs/>
                <w:color w:val="000000"/>
                <w:sz w:val="24"/>
                <w:szCs w:val="24"/>
              </w:rPr>
              <w:t>57,00</w:t>
            </w:r>
          </w:p>
        </w:tc>
        <w:tc>
          <w:tcPr>
            <w:tcW w:w="1330" w:type="dxa"/>
            <w:noWrap/>
            <w:tcMar>
              <w:left w:w="0" w:type="dxa"/>
              <w:right w:w="0" w:type="dxa"/>
            </w:tcMar>
            <w:hideMark/>
          </w:tcPr>
          <w:p w:rsidR="00752BEC" w:rsidRPr="00E268E4" w:rsidRDefault="0003360F" w:rsidP="006701BF">
            <w:pPr>
              <w:jc w:val="center"/>
              <w:rPr>
                <w:bCs/>
                <w:color w:val="000000"/>
                <w:sz w:val="24"/>
                <w:szCs w:val="24"/>
              </w:rPr>
            </w:pPr>
            <w:r>
              <w:rPr>
                <w:bCs/>
                <w:color w:val="000000"/>
                <w:sz w:val="24"/>
                <w:szCs w:val="24"/>
              </w:rPr>
              <w:t>57,00</w:t>
            </w: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6" w:type="dxa"/>
            <w:noWrap/>
            <w:tcMar>
              <w:left w:w="0" w:type="dxa"/>
              <w:right w:w="0" w:type="dxa"/>
            </w:tcMar>
            <w:hideMark/>
          </w:tcPr>
          <w:p w:rsidR="00752BEC" w:rsidRPr="00E268E4" w:rsidRDefault="00752BEC" w:rsidP="006701BF">
            <w:pPr>
              <w:jc w:val="center"/>
              <w:rPr>
                <w:bCs/>
                <w:color w:val="000000"/>
                <w:sz w:val="24"/>
                <w:szCs w:val="24"/>
              </w:rPr>
            </w:pPr>
          </w:p>
        </w:tc>
        <w:tc>
          <w:tcPr>
            <w:tcW w:w="1270" w:type="dxa"/>
            <w:noWrap/>
            <w:tcMar>
              <w:left w:w="0" w:type="dxa"/>
              <w:right w:w="0" w:type="dxa"/>
            </w:tcMar>
            <w:hideMark/>
          </w:tcPr>
          <w:p w:rsidR="00752BEC" w:rsidRPr="00E268E4" w:rsidRDefault="00752BEC" w:rsidP="006701BF">
            <w:pPr>
              <w:jc w:val="center"/>
              <w:rPr>
                <w:bCs/>
                <w:color w:val="000000"/>
                <w:sz w:val="24"/>
                <w:szCs w:val="24"/>
              </w:rPr>
            </w:pPr>
          </w:p>
        </w:tc>
      </w:tr>
      <w:tr w:rsidR="00752BEC" w:rsidRPr="00E268E4" w:rsidTr="006701BF">
        <w:trPr>
          <w:trHeight w:val="300"/>
          <w:jc w:val="right"/>
        </w:trPr>
        <w:tc>
          <w:tcPr>
            <w:tcW w:w="1059" w:type="dxa"/>
            <w:vMerge w:val="restart"/>
            <w:hideMark/>
          </w:tcPr>
          <w:p w:rsidR="00752BEC" w:rsidRPr="00E268E4" w:rsidRDefault="00752BEC" w:rsidP="006701BF">
            <w:pPr>
              <w:jc w:val="center"/>
              <w:rPr>
                <w:bCs/>
                <w:color w:val="000000"/>
                <w:sz w:val="24"/>
                <w:szCs w:val="24"/>
              </w:rPr>
            </w:pPr>
            <w:r w:rsidRPr="00E268E4">
              <w:rPr>
                <w:bCs/>
                <w:color w:val="000000"/>
                <w:sz w:val="24"/>
                <w:szCs w:val="24"/>
              </w:rPr>
              <w:t>2.3.</w:t>
            </w:r>
          </w:p>
        </w:tc>
        <w:tc>
          <w:tcPr>
            <w:tcW w:w="3321" w:type="dxa"/>
            <w:vMerge w:val="restart"/>
            <w:hideMark/>
          </w:tcPr>
          <w:p w:rsidR="00752BEC" w:rsidRPr="00E268E4" w:rsidRDefault="00752BEC" w:rsidP="006701BF">
            <w:pPr>
              <w:jc w:val="both"/>
              <w:rPr>
                <w:bCs/>
                <w:color w:val="000000"/>
                <w:sz w:val="24"/>
                <w:szCs w:val="24"/>
              </w:rPr>
            </w:pPr>
            <w:r w:rsidRPr="00E268E4">
              <w:rPr>
                <w:bCs/>
                <w:color w:val="000000"/>
                <w:sz w:val="24"/>
                <w:szCs w:val="24"/>
              </w:rPr>
              <w:t>Создание условий для разв</w:t>
            </w:r>
            <w:r w:rsidRPr="00E268E4">
              <w:rPr>
                <w:bCs/>
                <w:color w:val="000000"/>
                <w:sz w:val="24"/>
                <w:szCs w:val="24"/>
              </w:rPr>
              <w:t>и</w:t>
            </w:r>
            <w:r w:rsidRPr="00E268E4">
              <w:rPr>
                <w:bCs/>
                <w:color w:val="000000"/>
                <w:sz w:val="24"/>
                <w:szCs w:val="24"/>
              </w:rPr>
              <w:t xml:space="preserve">тия сельскохозяйственной деятельности малых форм </w:t>
            </w:r>
            <w:r w:rsidRPr="00E268E4">
              <w:rPr>
                <w:bCs/>
                <w:color w:val="000000"/>
                <w:sz w:val="24"/>
                <w:szCs w:val="24"/>
              </w:rPr>
              <w:lastRenderedPageBreak/>
              <w:t>хозяйствования</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lastRenderedPageBreak/>
              <w:t>ОМП и СХ</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vMerge w:val="restart"/>
            <w:hideMark/>
          </w:tcPr>
          <w:p w:rsidR="00752BEC" w:rsidRPr="00E268E4" w:rsidRDefault="00752BEC" w:rsidP="006701BF">
            <w:pPr>
              <w:jc w:val="both"/>
              <w:rPr>
                <w:color w:val="000000"/>
                <w:sz w:val="24"/>
                <w:szCs w:val="24"/>
              </w:rPr>
            </w:pPr>
            <w:r w:rsidRPr="00E268E4">
              <w:rPr>
                <w:color w:val="000000"/>
                <w:sz w:val="24"/>
                <w:szCs w:val="24"/>
              </w:rPr>
              <w:t>непосре</w:t>
            </w:r>
            <w:r w:rsidRPr="00E268E4">
              <w:rPr>
                <w:color w:val="000000"/>
                <w:sz w:val="24"/>
                <w:szCs w:val="24"/>
              </w:rPr>
              <w:t>д</w:t>
            </w:r>
            <w:r w:rsidRPr="00E268E4">
              <w:rPr>
                <w:color w:val="000000"/>
                <w:sz w:val="24"/>
                <w:szCs w:val="24"/>
              </w:rPr>
              <w:t xml:space="preserve">ственный </w:t>
            </w:r>
            <w:r w:rsidRPr="00E268E4">
              <w:rPr>
                <w:bCs/>
                <w:color w:val="000000"/>
                <w:sz w:val="24"/>
                <w:szCs w:val="24"/>
              </w:rPr>
              <w:t>−</w:t>
            </w:r>
            <w:r w:rsidRPr="00E268E4">
              <w:rPr>
                <w:color w:val="000000"/>
                <w:sz w:val="24"/>
                <w:szCs w:val="24"/>
              </w:rPr>
              <w:t xml:space="preserve"> 2.3.,                                       </w:t>
            </w:r>
            <w:r w:rsidRPr="00E268E4">
              <w:rPr>
                <w:color w:val="000000"/>
                <w:sz w:val="24"/>
                <w:szCs w:val="24"/>
              </w:rPr>
              <w:lastRenderedPageBreak/>
              <w:t>конечный - 2.3.</w:t>
            </w:r>
          </w:p>
        </w:tc>
        <w:tc>
          <w:tcPr>
            <w:tcW w:w="1341"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lastRenderedPageBreak/>
              <w:t>5 757,0</w:t>
            </w:r>
          </w:p>
        </w:tc>
        <w:tc>
          <w:tcPr>
            <w:tcW w:w="133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3 097,0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r>
      <w:tr w:rsidR="00752BEC" w:rsidRPr="00E268E4" w:rsidTr="006701BF">
        <w:trPr>
          <w:trHeight w:val="510"/>
          <w:jc w:val="right"/>
        </w:trPr>
        <w:tc>
          <w:tcPr>
            <w:tcW w:w="1059" w:type="dxa"/>
            <w:vMerge/>
            <w:hideMark/>
          </w:tcPr>
          <w:p w:rsidR="00752BEC" w:rsidRPr="00E268E4" w:rsidRDefault="00752BEC" w:rsidP="006701BF">
            <w:pPr>
              <w:jc w:val="center"/>
              <w:rPr>
                <w:b/>
                <w:bCs/>
                <w:color w:val="000000"/>
                <w:sz w:val="24"/>
                <w:szCs w:val="24"/>
              </w:rPr>
            </w:pPr>
          </w:p>
        </w:tc>
        <w:tc>
          <w:tcPr>
            <w:tcW w:w="3321" w:type="dxa"/>
            <w:vMerge/>
            <w:hideMark/>
          </w:tcPr>
          <w:p w:rsidR="00752BEC" w:rsidRPr="00E268E4" w:rsidRDefault="00752BEC" w:rsidP="006701BF">
            <w:pPr>
              <w:jc w:val="both"/>
              <w:rPr>
                <w:bCs/>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lastRenderedPageBreak/>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1 000,0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1 000,0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593"/>
          <w:jc w:val="right"/>
        </w:trPr>
        <w:tc>
          <w:tcPr>
            <w:tcW w:w="1059" w:type="dxa"/>
            <w:vMerge/>
            <w:hideMark/>
          </w:tcPr>
          <w:p w:rsidR="00752BEC" w:rsidRPr="00E268E4" w:rsidRDefault="00752BEC" w:rsidP="006701BF">
            <w:pPr>
              <w:jc w:val="center"/>
              <w:rPr>
                <w:b/>
                <w:bCs/>
                <w:color w:val="000000"/>
                <w:sz w:val="24"/>
                <w:szCs w:val="24"/>
              </w:rPr>
            </w:pPr>
          </w:p>
        </w:tc>
        <w:tc>
          <w:tcPr>
            <w:tcW w:w="3321" w:type="dxa"/>
            <w:vMerge/>
            <w:hideMark/>
          </w:tcPr>
          <w:p w:rsidR="00752BEC" w:rsidRPr="00E268E4" w:rsidRDefault="00752BEC" w:rsidP="006701BF">
            <w:pPr>
              <w:jc w:val="both"/>
              <w:rPr>
                <w:b/>
                <w:bCs/>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bCs/>
                <w:color w:val="000000"/>
                <w:sz w:val="24"/>
                <w:szCs w:val="24"/>
              </w:rPr>
              <w:t>бюджет района</w:t>
            </w:r>
          </w:p>
        </w:tc>
        <w:tc>
          <w:tcPr>
            <w:tcW w:w="1418" w:type="dxa"/>
            <w:vMerge/>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4 757,0</w:t>
            </w:r>
          </w:p>
        </w:tc>
        <w:tc>
          <w:tcPr>
            <w:tcW w:w="133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2 097,0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r>
      <w:tr w:rsidR="00752BEC" w:rsidRPr="00E268E4" w:rsidTr="006701BF">
        <w:trPr>
          <w:trHeight w:val="1305"/>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2.3.1.</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Субсидии на возмещение части затрат на развитие м</w:t>
            </w:r>
            <w:r w:rsidRPr="00E268E4">
              <w:rPr>
                <w:color w:val="000000"/>
                <w:sz w:val="24"/>
                <w:szCs w:val="24"/>
              </w:rPr>
              <w:t>а</w:t>
            </w:r>
            <w:r w:rsidRPr="00E268E4">
              <w:rPr>
                <w:color w:val="000000"/>
                <w:sz w:val="24"/>
                <w:szCs w:val="24"/>
              </w:rPr>
              <w:t xml:space="preserve">териально-технической базы (за исключением личных подсобных хозяйств) </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1 000,0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1 000,0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569"/>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2.3.2.</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Субсидии на возмещение части затрат (расходов) на уплату за пользование эле</w:t>
            </w:r>
            <w:r w:rsidRPr="00E268E4">
              <w:rPr>
                <w:color w:val="000000"/>
                <w:sz w:val="24"/>
                <w:szCs w:val="24"/>
              </w:rPr>
              <w:t>к</w:t>
            </w:r>
            <w:r w:rsidRPr="00E268E4">
              <w:rPr>
                <w:color w:val="000000"/>
                <w:sz w:val="24"/>
                <w:szCs w:val="24"/>
              </w:rPr>
              <w:t>троэнергией</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4 757,0</w:t>
            </w:r>
          </w:p>
        </w:tc>
        <w:tc>
          <w:tcPr>
            <w:tcW w:w="133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2 097,0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r>
      <w:tr w:rsidR="00752BEC" w:rsidRPr="00E268E4" w:rsidTr="006701BF">
        <w:trPr>
          <w:trHeight w:val="2385"/>
          <w:jc w:val="right"/>
        </w:trPr>
        <w:tc>
          <w:tcPr>
            <w:tcW w:w="1059" w:type="dxa"/>
            <w:noWrap/>
            <w:hideMark/>
          </w:tcPr>
          <w:p w:rsidR="00752BEC" w:rsidRPr="00E268E4" w:rsidRDefault="00752BEC" w:rsidP="006701BF">
            <w:pPr>
              <w:rPr>
                <w:color w:val="000000"/>
                <w:sz w:val="24"/>
                <w:szCs w:val="24"/>
              </w:rPr>
            </w:pPr>
            <w:r w:rsidRPr="00E268E4">
              <w:rPr>
                <w:color w:val="000000"/>
                <w:sz w:val="24"/>
                <w:szCs w:val="24"/>
              </w:rPr>
              <w:t>2.3.3.</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Компенсация части затрат сельскохозяйственным тов</w:t>
            </w:r>
            <w:r w:rsidRPr="00E268E4">
              <w:rPr>
                <w:color w:val="000000"/>
                <w:sz w:val="24"/>
                <w:szCs w:val="24"/>
              </w:rPr>
              <w:t>а</w:t>
            </w:r>
            <w:r w:rsidRPr="00E268E4">
              <w:rPr>
                <w:color w:val="000000"/>
                <w:sz w:val="24"/>
                <w:szCs w:val="24"/>
              </w:rPr>
              <w:t>ропроизводителям (за искл</w:t>
            </w:r>
            <w:r w:rsidRPr="00E268E4">
              <w:rPr>
                <w:color w:val="000000"/>
                <w:sz w:val="24"/>
                <w:szCs w:val="24"/>
              </w:rPr>
              <w:t>ю</w:t>
            </w:r>
            <w:r w:rsidRPr="00E268E4">
              <w:rPr>
                <w:color w:val="000000"/>
                <w:sz w:val="24"/>
                <w:szCs w:val="24"/>
              </w:rPr>
              <w:t>чением личных подсобных хозяйств) на развитие и м</w:t>
            </w:r>
            <w:r w:rsidRPr="00E268E4">
              <w:rPr>
                <w:color w:val="000000"/>
                <w:sz w:val="24"/>
                <w:szCs w:val="24"/>
              </w:rPr>
              <w:t>о</w:t>
            </w:r>
            <w:r w:rsidRPr="00E268E4">
              <w:rPr>
                <w:color w:val="000000"/>
                <w:sz w:val="24"/>
                <w:szCs w:val="24"/>
              </w:rPr>
              <w:t>дернизацию материально-технической базы агропр</w:t>
            </w:r>
            <w:r w:rsidRPr="00E268E4">
              <w:rPr>
                <w:color w:val="000000"/>
                <w:sz w:val="24"/>
                <w:szCs w:val="24"/>
              </w:rPr>
              <w:t>о</w:t>
            </w:r>
            <w:r w:rsidRPr="00E268E4">
              <w:rPr>
                <w:color w:val="000000"/>
                <w:sz w:val="24"/>
                <w:szCs w:val="24"/>
              </w:rPr>
              <w:t>мышленного комплекса ра</w:t>
            </w:r>
            <w:r w:rsidRPr="00E268E4">
              <w:rPr>
                <w:color w:val="000000"/>
                <w:sz w:val="24"/>
                <w:szCs w:val="24"/>
              </w:rPr>
              <w:t>й</w:t>
            </w:r>
            <w:r w:rsidRPr="00E268E4">
              <w:rPr>
                <w:color w:val="000000"/>
                <w:sz w:val="24"/>
                <w:szCs w:val="24"/>
              </w:rPr>
              <w:t>она</w:t>
            </w:r>
          </w:p>
        </w:tc>
        <w:tc>
          <w:tcPr>
            <w:tcW w:w="1449" w:type="dxa"/>
            <w:hideMark/>
          </w:tcPr>
          <w:p w:rsidR="00752BEC" w:rsidRPr="00E268E4" w:rsidRDefault="00752BEC" w:rsidP="006701BF">
            <w:pPr>
              <w:jc w:val="center"/>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center"/>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p>
        </w:tc>
        <w:tc>
          <w:tcPr>
            <w:tcW w:w="1330"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5829" w:type="dxa"/>
            <w:gridSpan w:val="3"/>
            <w:vMerge w:val="restart"/>
            <w:noWrap/>
            <w:hideMark/>
          </w:tcPr>
          <w:p w:rsidR="00752BEC" w:rsidRPr="00E268E4" w:rsidRDefault="00752BEC" w:rsidP="006701BF">
            <w:pPr>
              <w:jc w:val="both"/>
              <w:rPr>
                <w:color w:val="000000"/>
                <w:sz w:val="24"/>
                <w:szCs w:val="24"/>
              </w:rPr>
            </w:pPr>
            <w:r w:rsidRPr="00E268E4">
              <w:rPr>
                <w:bCs/>
                <w:color w:val="000000"/>
                <w:sz w:val="24"/>
                <w:szCs w:val="24"/>
              </w:rPr>
              <w:t>Итого по основному мероприятию 2.3.</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center"/>
              <w:rPr>
                <w:color w:val="000000"/>
                <w:sz w:val="24"/>
                <w:szCs w:val="24"/>
              </w:rPr>
            </w:pPr>
          </w:p>
        </w:tc>
        <w:tc>
          <w:tcPr>
            <w:tcW w:w="1341"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5 757,00</w:t>
            </w:r>
          </w:p>
        </w:tc>
        <w:tc>
          <w:tcPr>
            <w:tcW w:w="133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3 097,0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665,00</w:t>
            </w:r>
          </w:p>
        </w:tc>
      </w:tr>
      <w:tr w:rsidR="00752BEC" w:rsidRPr="00E268E4" w:rsidTr="006701BF">
        <w:trPr>
          <w:trHeight w:val="765"/>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center"/>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1 000,0</w:t>
            </w:r>
          </w:p>
        </w:tc>
        <w:tc>
          <w:tcPr>
            <w:tcW w:w="133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1 000,0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p>
        </w:tc>
        <w:tc>
          <w:tcPr>
            <w:tcW w:w="1341"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4 757,00</w:t>
            </w:r>
          </w:p>
        </w:tc>
        <w:tc>
          <w:tcPr>
            <w:tcW w:w="133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2 097,0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6"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665,0</w:t>
            </w:r>
          </w:p>
        </w:tc>
        <w:tc>
          <w:tcPr>
            <w:tcW w:w="1270" w:type="dxa"/>
            <w:noWrap/>
            <w:tcMar>
              <w:left w:w="0" w:type="dxa"/>
              <w:right w:w="0" w:type="dxa"/>
            </w:tcMar>
            <w:hideMark/>
          </w:tcPr>
          <w:p w:rsidR="00752BEC" w:rsidRPr="00E268E4" w:rsidRDefault="0003360F" w:rsidP="006701BF">
            <w:pPr>
              <w:jc w:val="center"/>
              <w:rPr>
                <w:color w:val="000000"/>
                <w:sz w:val="24"/>
                <w:szCs w:val="24"/>
              </w:rPr>
            </w:pPr>
            <w:r>
              <w:rPr>
                <w:color w:val="000000"/>
                <w:sz w:val="24"/>
                <w:szCs w:val="24"/>
              </w:rPr>
              <w:t>665,00</w:t>
            </w:r>
          </w:p>
        </w:tc>
      </w:tr>
      <w:tr w:rsidR="00752BEC" w:rsidRPr="00E268E4" w:rsidTr="006701BF">
        <w:trPr>
          <w:trHeight w:val="228"/>
          <w:jc w:val="right"/>
        </w:trPr>
        <w:tc>
          <w:tcPr>
            <w:tcW w:w="1059" w:type="dxa"/>
            <w:vMerge w:val="restart"/>
            <w:hideMark/>
          </w:tcPr>
          <w:p w:rsidR="00752BEC" w:rsidRPr="00E268E4" w:rsidRDefault="00752BEC" w:rsidP="006701BF">
            <w:pPr>
              <w:jc w:val="center"/>
              <w:rPr>
                <w:bCs/>
                <w:color w:val="000000"/>
                <w:sz w:val="24"/>
                <w:szCs w:val="24"/>
              </w:rPr>
            </w:pPr>
            <w:r w:rsidRPr="00E268E4">
              <w:rPr>
                <w:bCs/>
                <w:color w:val="000000"/>
                <w:sz w:val="24"/>
                <w:szCs w:val="24"/>
              </w:rPr>
              <w:t>2.4.</w:t>
            </w:r>
          </w:p>
        </w:tc>
        <w:tc>
          <w:tcPr>
            <w:tcW w:w="3321" w:type="dxa"/>
            <w:vMerge w:val="restart"/>
            <w:hideMark/>
          </w:tcPr>
          <w:p w:rsidR="00752BEC" w:rsidRPr="00E268E4" w:rsidRDefault="00752BEC" w:rsidP="006701BF">
            <w:pPr>
              <w:jc w:val="both"/>
              <w:rPr>
                <w:bCs/>
                <w:color w:val="000000"/>
                <w:sz w:val="24"/>
                <w:szCs w:val="24"/>
              </w:rPr>
            </w:pPr>
            <w:r w:rsidRPr="00E268E4">
              <w:rPr>
                <w:bCs/>
                <w:color w:val="000000"/>
                <w:sz w:val="24"/>
                <w:szCs w:val="24"/>
              </w:rPr>
              <w:t>Обеспечение устойчивого развития рыбохозяйственного комплекса</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vMerge w:val="restart"/>
            <w:hideMark/>
          </w:tcPr>
          <w:p w:rsidR="00752BEC" w:rsidRPr="00E268E4" w:rsidRDefault="00752BEC" w:rsidP="006701BF">
            <w:pPr>
              <w:jc w:val="both"/>
              <w:rPr>
                <w:color w:val="000000"/>
                <w:sz w:val="24"/>
                <w:szCs w:val="24"/>
              </w:rPr>
            </w:pPr>
            <w:r w:rsidRPr="00E268E4">
              <w:rPr>
                <w:color w:val="000000"/>
                <w:sz w:val="24"/>
                <w:szCs w:val="24"/>
              </w:rPr>
              <w:t>непосре</w:t>
            </w:r>
            <w:r w:rsidRPr="00E268E4">
              <w:rPr>
                <w:color w:val="000000"/>
                <w:sz w:val="24"/>
                <w:szCs w:val="24"/>
              </w:rPr>
              <w:t>д</w:t>
            </w:r>
            <w:r w:rsidRPr="00E268E4">
              <w:rPr>
                <w:color w:val="000000"/>
                <w:sz w:val="24"/>
                <w:szCs w:val="24"/>
              </w:rPr>
              <w:t xml:space="preserve">ственный </w:t>
            </w:r>
            <w:r w:rsidRPr="00E268E4">
              <w:rPr>
                <w:bCs/>
                <w:color w:val="000000"/>
                <w:sz w:val="24"/>
                <w:szCs w:val="24"/>
              </w:rPr>
              <w:t>−</w:t>
            </w:r>
            <w:r w:rsidRPr="00E268E4">
              <w:rPr>
                <w:color w:val="000000"/>
                <w:sz w:val="24"/>
                <w:szCs w:val="24"/>
              </w:rPr>
              <w:t xml:space="preserve"> 2.4,                                        конечный </w:t>
            </w:r>
            <w:r w:rsidRPr="00E268E4">
              <w:rPr>
                <w:bCs/>
                <w:color w:val="000000"/>
                <w:sz w:val="24"/>
                <w:szCs w:val="24"/>
              </w:rPr>
              <w:t>−</w:t>
            </w:r>
            <w:r w:rsidRPr="00E268E4">
              <w:rPr>
                <w:color w:val="000000"/>
                <w:sz w:val="24"/>
                <w:szCs w:val="24"/>
              </w:rPr>
              <w:t xml:space="preserve"> 2.4</w:t>
            </w: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1 830,0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1 830,0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495"/>
          <w:jc w:val="right"/>
        </w:trPr>
        <w:tc>
          <w:tcPr>
            <w:tcW w:w="1059" w:type="dxa"/>
            <w:vMerge/>
            <w:hideMark/>
          </w:tcPr>
          <w:p w:rsidR="00752BEC" w:rsidRPr="00E268E4" w:rsidRDefault="00752BEC" w:rsidP="006701BF">
            <w:pPr>
              <w:jc w:val="center"/>
              <w:rPr>
                <w:bCs/>
                <w:color w:val="000000"/>
                <w:sz w:val="24"/>
                <w:szCs w:val="24"/>
              </w:rPr>
            </w:pPr>
          </w:p>
        </w:tc>
        <w:tc>
          <w:tcPr>
            <w:tcW w:w="3321" w:type="dxa"/>
            <w:vMerge/>
            <w:hideMark/>
          </w:tcPr>
          <w:p w:rsidR="00752BEC" w:rsidRPr="00E268E4" w:rsidRDefault="00752BEC" w:rsidP="006701BF">
            <w:pPr>
              <w:jc w:val="both"/>
              <w:rPr>
                <w:bCs/>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E268E4" w:rsidRDefault="00752BEC" w:rsidP="006701BF">
            <w:pPr>
              <w:jc w:val="both"/>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1 830,0</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1 830,0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273"/>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t>2.4.1.</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Субсидирование вылова и реализации товарной пищ</w:t>
            </w:r>
            <w:r w:rsidRPr="00E268E4">
              <w:rPr>
                <w:color w:val="000000"/>
                <w:sz w:val="24"/>
                <w:szCs w:val="24"/>
              </w:rPr>
              <w:t>е</w:t>
            </w:r>
            <w:r w:rsidRPr="00E268E4">
              <w:rPr>
                <w:color w:val="000000"/>
                <w:sz w:val="24"/>
                <w:szCs w:val="24"/>
              </w:rPr>
              <w:lastRenderedPageBreak/>
              <w:t>вой рыбы (в том числе иску</w:t>
            </w:r>
            <w:r w:rsidRPr="00E268E4">
              <w:rPr>
                <w:color w:val="000000"/>
                <w:sz w:val="24"/>
                <w:szCs w:val="24"/>
              </w:rPr>
              <w:t>с</w:t>
            </w:r>
            <w:r w:rsidRPr="00E268E4">
              <w:rPr>
                <w:color w:val="000000"/>
                <w:sz w:val="24"/>
                <w:szCs w:val="24"/>
              </w:rPr>
              <w:t>ственно выращенной), това</w:t>
            </w:r>
            <w:r w:rsidRPr="00E268E4">
              <w:rPr>
                <w:color w:val="000000"/>
                <w:sz w:val="24"/>
                <w:szCs w:val="24"/>
              </w:rPr>
              <w:t>р</w:t>
            </w:r>
            <w:r w:rsidRPr="00E268E4">
              <w:rPr>
                <w:color w:val="000000"/>
                <w:sz w:val="24"/>
                <w:szCs w:val="24"/>
              </w:rPr>
              <w:t>ной пищевой рыбопродукции</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lastRenderedPageBreak/>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lastRenderedPageBreak/>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p>
        </w:tc>
        <w:tc>
          <w:tcPr>
            <w:tcW w:w="1341" w:type="dxa"/>
            <w:noWrap/>
            <w:hideMark/>
          </w:tcPr>
          <w:p w:rsidR="00752BEC" w:rsidRDefault="00752BEC" w:rsidP="006701BF">
            <w:pPr>
              <w:jc w:val="center"/>
            </w:pPr>
            <w:r w:rsidRPr="00760B14">
              <w:rPr>
                <w:color w:val="000000"/>
                <w:sz w:val="24"/>
                <w:szCs w:val="24"/>
              </w:rPr>
              <w:t>1 830,0</w:t>
            </w:r>
          </w:p>
        </w:tc>
        <w:tc>
          <w:tcPr>
            <w:tcW w:w="1330" w:type="dxa"/>
            <w:noWrap/>
            <w:hideMark/>
          </w:tcPr>
          <w:p w:rsidR="00752BEC" w:rsidRDefault="00752BEC" w:rsidP="006701BF">
            <w:pPr>
              <w:jc w:val="center"/>
            </w:pPr>
            <w:r w:rsidRPr="00760B14">
              <w:rPr>
                <w:color w:val="000000"/>
                <w:sz w:val="24"/>
                <w:szCs w:val="24"/>
              </w:rPr>
              <w:t>1 830,0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69"/>
          <w:jc w:val="right"/>
        </w:trPr>
        <w:tc>
          <w:tcPr>
            <w:tcW w:w="5829" w:type="dxa"/>
            <w:gridSpan w:val="3"/>
            <w:vMerge w:val="restart"/>
            <w:noWrap/>
            <w:hideMark/>
          </w:tcPr>
          <w:p w:rsidR="00752BEC" w:rsidRPr="00E268E4" w:rsidRDefault="00752BEC" w:rsidP="006701BF">
            <w:pPr>
              <w:jc w:val="both"/>
              <w:rPr>
                <w:color w:val="000000"/>
                <w:sz w:val="24"/>
                <w:szCs w:val="24"/>
              </w:rPr>
            </w:pPr>
            <w:r w:rsidRPr="00E268E4">
              <w:rPr>
                <w:bCs/>
                <w:color w:val="000000"/>
                <w:sz w:val="24"/>
                <w:szCs w:val="24"/>
              </w:rPr>
              <w:lastRenderedPageBreak/>
              <w:t>Итого по основному мероприятию 2.4.</w:t>
            </w:r>
          </w:p>
        </w:tc>
        <w:tc>
          <w:tcPr>
            <w:tcW w:w="1275" w:type="dxa"/>
            <w:hideMark/>
          </w:tcPr>
          <w:p w:rsidR="00752BEC" w:rsidRPr="00E268E4" w:rsidRDefault="00752BEC" w:rsidP="006701BF">
            <w:pPr>
              <w:jc w:val="both"/>
              <w:rPr>
                <w:bCs/>
                <w:color w:val="000000"/>
                <w:sz w:val="24"/>
                <w:szCs w:val="24"/>
              </w:rPr>
            </w:pPr>
            <w:r>
              <w:rPr>
                <w:bCs/>
                <w:color w:val="000000"/>
                <w:sz w:val="24"/>
                <w:szCs w:val="24"/>
              </w:rPr>
              <w:t>в</w:t>
            </w:r>
            <w:r w:rsidRPr="00E268E4">
              <w:rPr>
                <w:bCs/>
                <w:color w:val="000000"/>
                <w:sz w:val="24"/>
                <w:szCs w:val="24"/>
              </w:rPr>
              <w:t>сего</w:t>
            </w:r>
          </w:p>
        </w:tc>
        <w:tc>
          <w:tcPr>
            <w:tcW w:w="1418" w:type="dxa"/>
            <w:hideMark/>
          </w:tcPr>
          <w:p w:rsidR="00752BEC" w:rsidRPr="00E268E4" w:rsidRDefault="00752BEC" w:rsidP="006701BF">
            <w:pPr>
              <w:jc w:val="both"/>
              <w:rPr>
                <w:bCs/>
                <w:color w:val="000000"/>
                <w:sz w:val="24"/>
                <w:szCs w:val="24"/>
              </w:rPr>
            </w:pPr>
          </w:p>
        </w:tc>
        <w:tc>
          <w:tcPr>
            <w:tcW w:w="1341" w:type="dxa"/>
            <w:noWrap/>
            <w:tcMar>
              <w:left w:w="0" w:type="dxa"/>
              <w:right w:w="0" w:type="dxa"/>
            </w:tcMar>
            <w:hideMark/>
          </w:tcPr>
          <w:p w:rsidR="00752BEC" w:rsidRDefault="00752BEC" w:rsidP="006701BF">
            <w:pPr>
              <w:jc w:val="center"/>
            </w:pPr>
            <w:r w:rsidRPr="00131936">
              <w:rPr>
                <w:color w:val="000000"/>
                <w:sz w:val="24"/>
                <w:szCs w:val="24"/>
              </w:rPr>
              <w:t>1 830,0</w:t>
            </w:r>
          </w:p>
        </w:tc>
        <w:tc>
          <w:tcPr>
            <w:tcW w:w="1330" w:type="dxa"/>
            <w:noWrap/>
            <w:tcMar>
              <w:left w:w="0" w:type="dxa"/>
              <w:right w:w="0" w:type="dxa"/>
            </w:tcMar>
            <w:hideMark/>
          </w:tcPr>
          <w:p w:rsidR="00752BEC" w:rsidRDefault="00752BEC" w:rsidP="006701BF">
            <w:pPr>
              <w:jc w:val="center"/>
            </w:pPr>
            <w:r w:rsidRPr="00131936">
              <w:rPr>
                <w:color w:val="000000"/>
                <w:sz w:val="24"/>
                <w:szCs w:val="24"/>
              </w:rPr>
              <w:t>1 830,0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5829" w:type="dxa"/>
            <w:gridSpan w:val="3"/>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both"/>
              <w:rPr>
                <w:bCs/>
                <w:color w:val="000000"/>
                <w:sz w:val="24"/>
                <w:szCs w:val="24"/>
              </w:rPr>
            </w:pPr>
          </w:p>
        </w:tc>
        <w:tc>
          <w:tcPr>
            <w:tcW w:w="1341" w:type="dxa"/>
            <w:noWrap/>
            <w:tcMar>
              <w:left w:w="0" w:type="dxa"/>
              <w:right w:w="0" w:type="dxa"/>
            </w:tcMar>
            <w:hideMark/>
          </w:tcPr>
          <w:p w:rsidR="00752BEC" w:rsidRDefault="00752BEC" w:rsidP="006701BF">
            <w:pPr>
              <w:jc w:val="center"/>
            </w:pPr>
            <w:r w:rsidRPr="00131936">
              <w:rPr>
                <w:color w:val="000000"/>
                <w:sz w:val="24"/>
                <w:szCs w:val="24"/>
              </w:rPr>
              <w:t>1 830,0</w:t>
            </w:r>
          </w:p>
        </w:tc>
        <w:tc>
          <w:tcPr>
            <w:tcW w:w="1330" w:type="dxa"/>
            <w:noWrap/>
            <w:tcMar>
              <w:left w:w="0" w:type="dxa"/>
              <w:right w:w="0" w:type="dxa"/>
            </w:tcMar>
            <w:hideMark/>
          </w:tcPr>
          <w:p w:rsidR="00752BEC" w:rsidRDefault="00752BEC" w:rsidP="006701BF">
            <w:pPr>
              <w:jc w:val="center"/>
            </w:pPr>
            <w:r w:rsidRPr="00131936">
              <w:rPr>
                <w:color w:val="000000"/>
                <w:sz w:val="24"/>
                <w:szCs w:val="24"/>
              </w:rPr>
              <w:t>1 830,0</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295"/>
          <w:jc w:val="right"/>
        </w:trPr>
        <w:tc>
          <w:tcPr>
            <w:tcW w:w="1059" w:type="dxa"/>
            <w:vMerge w:val="restart"/>
            <w:hideMark/>
          </w:tcPr>
          <w:p w:rsidR="00752BEC" w:rsidRPr="004E0FAE" w:rsidRDefault="00752BEC" w:rsidP="006701BF">
            <w:pPr>
              <w:jc w:val="center"/>
              <w:rPr>
                <w:bCs/>
                <w:color w:val="000000"/>
                <w:sz w:val="24"/>
                <w:szCs w:val="24"/>
              </w:rPr>
            </w:pPr>
            <w:r w:rsidRPr="004E0FAE">
              <w:rPr>
                <w:bCs/>
                <w:color w:val="000000"/>
                <w:sz w:val="24"/>
                <w:szCs w:val="24"/>
              </w:rPr>
              <w:t>2.5.</w:t>
            </w:r>
          </w:p>
        </w:tc>
        <w:tc>
          <w:tcPr>
            <w:tcW w:w="3321" w:type="dxa"/>
            <w:vMerge w:val="restart"/>
            <w:hideMark/>
          </w:tcPr>
          <w:p w:rsidR="00752BEC" w:rsidRPr="004E0FAE" w:rsidRDefault="00752BEC" w:rsidP="006701BF">
            <w:pPr>
              <w:jc w:val="both"/>
              <w:rPr>
                <w:bCs/>
                <w:color w:val="000000"/>
                <w:sz w:val="24"/>
                <w:szCs w:val="24"/>
              </w:rPr>
            </w:pPr>
            <w:r w:rsidRPr="004E0FAE">
              <w:rPr>
                <w:bCs/>
                <w:color w:val="000000"/>
                <w:sz w:val="24"/>
                <w:szCs w:val="24"/>
              </w:rPr>
              <w:t>Развитие системы заготовки и переработки дикоросов</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Default="00752BEC" w:rsidP="006701BF">
            <w:pPr>
              <w:jc w:val="both"/>
              <w:rPr>
                <w:color w:val="000000"/>
                <w:sz w:val="24"/>
                <w:szCs w:val="24"/>
              </w:rPr>
            </w:pPr>
            <w:r>
              <w:rPr>
                <w:color w:val="000000"/>
                <w:sz w:val="24"/>
                <w:szCs w:val="24"/>
              </w:rPr>
              <w:t>в</w:t>
            </w:r>
            <w:r w:rsidRPr="00E268E4">
              <w:rPr>
                <w:color w:val="000000"/>
                <w:sz w:val="24"/>
                <w:szCs w:val="24"/>
              </w:rPr>
              <w:t>сего</w:t>
            </w:r>
          </w:p>
          <w:p w:rsidR="00752BEC" w:rsidRPr="00E268E4" w:rsidRDefault="00752BEC" w:rsidP="006701BF">
            <w:pPr>
              <w:jc w:val="both"/>
              <w:rPr>
                <w:color w:val="000000"/>
                <w:sz w:val="24"/>
                <w:szCs w:val="24"/>
              </w:rPr>
            </w:pPr>
          </w:p>
        </w:tc>
        <w:tc>
          <w:tcPr>
            <w:tcW w:w="1418" w:type="dxa"/>
            <w:vMerge w:val="restart"/>
            <w:hideMark/>
          </w:tcPr>
          <w:p w:rsidR="00752BEC" w:rsidRPr="00E268E4" w:rsidRDefault="00752BEC" w:rsidP="006701BF">
            <w:pPr>
              <w:jc w:val="both"/>
              <w:rPr>
                <w:color w:val="000000"/>
                <w:sz w:val="24"/>
                <w:szCs w:val="24"/>
              </w:rPr>
            </w:pPr>
            <w:r w:rsidRPr="00E268E4">
              <w:rPr>
                <w:color w:val="000000"/>
                <w:sz w:val="24"/>
                <w:szCs w:val="24"/>
              </w:rPr>
              <w:t>непосре</w:t>
            </w:r>
            <w:r w:rsidRPr="00E268E4">
              <w:rPr>
                <w:color w:val="000000"/>
                <w:sz w:val="24"/>
                <w:szCs w:val="24"/>
              </w:rPr>
              <w:t>д</w:t>
            </w:r>
            <w:r w:rsidRPr="00E268E4">
              <w:rPr>
                <w:color w:val="000000"/>
                <w:sz w:val="24"/>
                <w:szCs w:val="24"/>
              </w:rPr>
              <w:t xml:space="preserve">ственный </w:t>
            </w:r>
            <w:r w:rsidRPr="00E268E4">
              <w:rPr>
                <w:b/>
                <w:bCs/>
                <w:color w:val="000000"/>
                <w:sz w:val="24"/>
                <w:szCs w:val="24"/>
              </w:rPr>
              <w:t>−</w:t>
            </w:r>
            <w:r w:rsidRPr="00E268E4">
              <w:rPr>
                <w:color w:val="000000"/>
                <w:sz w:val="24"/>
                <w:szCs w:val="24"/>
              </w:rPr>
              <w:t xml:space="preserve"> 2.5.; 2.6.                                     конечный </w:t>
            </w:r>
            <w:r w:rsidRPr="00E268E4">
              <w:rPr>
                <w:b/>
                <w:bCs/>
                <w:color w:val="000000"/>
                <w:sz w:val="24"/>
                <w:szCs w:val="24"/>
              </w:rPr>
              <w:t>−</w:t>
            </w:r>
            <w:r w:rsidRPr="00E268E4">
              <w:rPr>
                <w:color w:val="000000"/>
                <w:sz w:val="24"/>
                <w:szCs w:val="24"/>
              </w:rPr>
              <w:t xml:space="preserve"> 2.5..; 2.</w:t>
            </w:r>
            <w:r>
              <w:rPr>
                <w:color w:val="000000"/>
                <w:sz w:val="24"/>
                <w:szCs w:val="24"/>
              </w:rPr>
              <w:t>6</w:t>
            </w:r>
            <w:r w:rsidRPr="00E268E4">
              <w:rPr>
                <w:color w:val="000000"/>
                <w:sz w:val="24"/>
                <w:szCs w:val="24"/>
              </w:rPr>
              <w:t>.</w:t>
            </w: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163,6</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163,6</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rPr>
                <w:b/>
                <w:bCs/>
                <w:color w:val="000000"/>
                <w:sz w:val="24"/>
                <w:szCs w:val="24"/>
              </w:rPr>
            </w:pPr>
          </w:p>
        </w:tc>
        <w:tc>
          <w:tcPr>
            <w:tcW w:w="1449" w:type="dxa"/>
            <w:vMerge/>
            <w:hideMark/>
          </w:tcPr>
          <w:p w:rsidR="00752BEC" w:rsidRPr="00E268E4" w:rsidRDefault="00752BEC" w:rsidP="006701BF">
            <w:pPr>
              <w:jc w:val="center"/>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E268E4" w:rsidRDefault="00752BEC" w:rsidP="006701BF">
            <w:pPr>
              <w:jc w:val="center"/>
              <w:rPr>
                <w:color w:val="000000"/>
                <w:sz w:val="24"/>
                <w:szCs w:val="24"/>
              </w:rPr>
            </w:pPr>
          </w:p>
        </w:tc>
        <w:tc>
          <w:tcPr>
            <w:tcW w:w="1341"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163,6</w:t>
            </w:r>
          </w:p>
        </w:tc>
        <w:tc>
          <w:tcPr>
            <w:tcW w:w="1330" w:type="dxa"/>
            <w:noWrap/>
            <w:tcMar>
              <w:left w:w="0" w:type="dxa"/>
              <w:right w:w="0" w:type="dxa"/>
            </w:tcMar>
            <w:hideMark/>
          </w:tcPr>
          <w:p w:rsidR="00752BEC" w:rsidRPr="00E268E4" w:rsidRDefault="00752BEC" w:rsidP="006701BF">
            <w:pPr>
              <w:jc w:val="center"/>
              <w:rPr>
                <w:color w:val="000000"/>
                <w:sz w:val="24"/>
                <w:szCs w:val="24"/>
              </w:rPr>
            </w:pPr>
            <w:r>
              <w:rPr>
                <w:color w:val="000000"/>
                <w:sz w:val="24"/>
                <w:szCs w:val="24"/>
              </w:rPr>
              <w:t>163,6</w:t>
            </w: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6" w:type="dxa"/>
            <w:noWrap/>
            <w:tcMar>
              <w:left w:w="0" w:type="dxa"/>
              <w:right w:w="0" w:type="dxa"/>
            </w:tcMar>
            <w:hideMark/>
          </w:tcPr>
          <w:p w:rsidR="00752BEC" w:rsidRPr="00E268E4" w:rsidRDefault="00752BEC" w:rsidP="006701BF">
            <w:pPr>
              <w:jc w:val="center"/>
              <w:rPr>
                <w:color w:val="000000"/>
                <w:sz w:val="24"/>
                <w:szCs w:val="24"/>
              </w:rPr>
            </w:pPr>
          </w:p>
        </w:tc>
        <w:tc>
          <w:tcPr>
            <w:tcW w:w="1270" w:type="dxa"/>
            <w:noWrap/>
            <w:tcMar>
              <w:left w:w="0" w:type="dxa"/>
              <w:right w:w="0" w:type="dxa"/>
            </w:tcMar>
            <w:hideMark/>
          </w:tcPr>
          <w:p w:rsidR="00752BEC" w:rsidRPr="00E268E4" w:rsidRDefault="00752BEC" w:rsidP="006701BF">
            <w:pPr>
              <w:jc w:val="center"/>
              <w:rPr>
                <w:color w:val="000000"/>
                <w:sz w:val="24"/>
                <w:szCs w:val="24"/>
              </w:rPr>
            </w:pPr>
          </w:p>
        </w:tc>
      </w:tr>
      <w:tr w:rsidR="00752BEC" w:rsidRPr="00E268E4" w:rsidTr="006701BF">
        <w:trPr>
          <w:trHeight w:val="4951"/>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2.5.1.</w:t>
            </w:r>
          </w:p>
        </w:tc>
        <w:tc>
          <w:tcPr>
            <w:tcW w:w="3321" w:type="dxa"/>
            <w:hideMark/>
          </w:tcPr>
          <w:p w:rsidR="00752BEC" w:rsidRDefault="00752BEC" w:rsidP="006701BF">
            <w:pPr>
              <w:jc w:val="both"/>
              <w:rPr>
                <w:color w:val="000000"/>
                <w:sz w:val="24"/>
                <w:szCs w:val="24"/>
              </w:rPr>
            </w:pPr>
            <w:r w:rsidRPr="00E268E4">
              <w:rPr>
                <w:color w:val="000000"/>
                <w:sz w:val="24"/>
                <w:szCs w:val="24"/>
              </w:rPr>
              <w:t>Субсидирование продукции дикоросов, заготовленной на территории автономного о</w:t>
            </w:r>
            <w:r w:rsidRPr="00E268E4">
              <w:rPr>
                <w:color w:val="000000"/>
                <w:sz w:val="24"/>
                <w:szCs w:val="24"/>
              </w:rPr>
              <w:t>к</w:t>
            </w:r>
            <w:r w:rsidRPr="00E268E4">
              <w:rPr>
                <w:color w:val="000000"/>
                <w:sz w:val="24"/>
                <w:szCs w:val="24"/>
              </w:rPr>
              <w:t>руга при реализации перер</w:t>
            </w:r>
            <w:r w:rsidRPr="00E268E4">
              <w:rPr>
                <w:color w:val="000000"/>
                <w:sz w:val="24"/>
                <w:szCs w:val="24"/>
              </w:rPr>
              <w:t>а</w:t>
            </w:r>
            <w:r w:rsidRPr="00E268E4">
              <w:rPr>
                <w:color w:val="000000"/>
                <w:sz w:val="24"/>
                <w:szCs w:val="24"/>
              </w:rPr>
              <w:t>ботчикам продукции дикор</w:t>
            </w:r>
            <w:r w:rsidRPr="00E268E4">
              <w:rPr>
                <w:color w:val="000000"/>
                <w:sz w:val="24"/>
                <w:szCs w:val="24"/>
              </w:rPr>
              <w:t>о</w:t>
            </w:r>
            <w:r w:rsidRPr="00E268E4">
              <w:rPr>
                <w:color w:val="000000"/>
                <w:sz w:val="24"/>
                <w:szCs w:val="24"/>
              </w:rPr>
              <w:t>сов, а также государстве</w:t>
            </w:r>
            <w:r w:rsidRPr="00E268E4">
              <w:rPr>
                <w:color w:val="000000"/>
                <w:sz w:val="24"/>
                <w:szCs w:val="24"/>
              </w:rPr>
              <w:t>н</w:t>
            </w:r>
            <w:r w:rsidRPr="00E268E4">
              <w:rPr>
                <w:color w:val="000000"/>
                <w:sz w:val="24"/>
                <w:szCs w:val="24"/>
              </w:rPr>
              <w:t>ным, муниципальным пре</w:t>
            </w:r>
            <w:r w:rsidRPr="00E268E4">
              <w:rPr>
                <w:color w:val="000000"/>
                <w:sz w:val="24"/>
                <w:szCs w:val="24"/>
              </w:rPr>
              <w:t>д</w:t>
            </w:r>
            <w:r w:rsidRPr="00E268E4">
              <w:rPr>
                <w:color w:val="000000"/>
                <w:sz w:val="24"/>
                <w:szCs w:val="24"/>
              </w:rPr>
              <w:t>приятиям и бюджетным м</w:t>
            </w:r>
            <w:r w:rsidRPr="00E268E4">
              <w:rPr>
                <w:color w:val="000000"/>
                <w:sz w:val="24"/>
                <w:szCs w:val="24"/>
              </w:rPr>
              <w:t>у</w:t>
            </w:r>
            <w:r w:rsidRPr="00E268E4">
              <w:rPr>
                <w:color w:val="000000"/>
                <w:sz w:val="24"/>
                <w:szCs w:val="24"/>
              </w:rPr>
              <w:t xml:space="preserve">ниципальным учреждениям социальной сферы Ханты-Мансийского автономного округа – Югры; </w:t>
            </w:r>
          </w:p>
          <w:p w:rsidR="00752BEC" w:rsidRDefault="00752BEC" w:rsidP="006701BF">
            <w:pPr>
              <w:jc w:val="both"/>
              <w:rPr>
                <w:color w:val="000000"/>
                <w:sz w:val="24"/>
                <w:szCs w:val="24"/>
              </w:rPr>
            </w:pPr>
            <w:r w:rsidRPr="00E268E4">
              <w:rPr>
                <w:color w:val="000000"/>
                <w:sz w:val="24"/>
                <w:szCs w:val="24"/>
              </w:rPr>
              <w:t>субсидирование переработки продукции дикоросов, заг</w:t>
            </w:r>
            <w:r w:rsidRPr="00E268E4">
              <w:rPr>
                <w:color w:val="000000"/>
                <w:sz w:val="24"/>
                <w:szCs w:val="24"/>
              </w:rPr>
              <w:t>о</w:t>
            </w:r>
            <w:r w:rsidRPr="00E268E4">
              <w:rPr>
                <w:color w:val="000000"/>
                <w:sz w:val="24"/>
                <w:szCs w:val="24"/>
              </w:rPr>
              <w:t>товленной в</w:t>
            </w:r>
            <w:r>
              <w:rPr>
                <w:color w:val="000000"/>
                <w:sz w:val="24"/>
                <w:szCs w:val="24"/>
              </w:rPr>
              <w:t xml:space="preserve"> </w:t>
            </w:r>
            <w:r w:rsidRPr="00E268E4">
              <w:rPr>
                <w:color w:val="000000"/>
                <w:sz w:val="24"/>
                <w:szCs w:val="24"/>
              </w:rPr>
              <w:t>Ханты-Мансийском автономном о</w:t>
            </w:r>
            <w:r w:rsidRPr="00E268E4">
              <w:rPr>
                <w:color w:val="000000"/>
                <w:sz w:val="24"/>
                <w:szCs w:val="24"/>
              </w:rPr>
              <w:t>к</w:t>
            </w:r>
            <w:r w:rsidRPr="00E268E4">
              <w:rPr>
                <w:color w:val="000000"/>
                <w:sz w:val="24"/>
                <w:szCs w:val="24"/>
              </w:rPr>
              <w:t xml:space="preserve">руге – Югре; </w:t>
            </w:r>
          </w:p>
          <w:p w:rsidR="00752BEC" w:rsidRPr="00E268E4" w:rsidRDefault="00752BEC" w:rsidP="006701BF">
            <w:pPr>
              <w:jc w:val="both"/>
              <w:rPr>
                <w:color w:val="000000"/>
                <w:sz w:val="24"/>
                <w:szCs w:val="24"/>
              </w:rPr>
            </w:pPr>
            <w:r w:rsidRPr="00E268E4">
              <w:rPr>
                <w:color w:val="000000"/>
                <w:sz w:val="24"/>
                <w:szCs w:val="24"/>
              </w:rPr>
              <w:t>предоставление субсидий на возведение (строительство), оснащение, страхование пунктов по приемке дикор</w:t>
            </w:r>
            <w:r w:rsidRPr="00E268E4">
              <w:rPr>
                <w:color w:val="000000"/>
                <w:sz w:val="24"/>
                <w:szCs w:val="24"/>
              </w:rPr>
              <w:t>о</w:t>
            </w:r>
            <w:r w:rsidRPr="00E268E4">
              <w:rPr>
                <w:color w:val="000000"/>
                <w:sz w:val="24"/>
                <w:szCs w:val="24"/>
              </w:rPr>
              <w:t>сов (для организаций, име</w:t>
            </w:r>
            <w:r w:rsidRPr="00E268E4">
              <w:rPr>
                <w:color w:val="000000"/>
                <w:sz w:val="24"/>
                <w:szCs w:val="24"/>
              </w:rPr>
              <w:t>ю</w:t>
            </w:r>
            <w:r w:rsidRPr="00E268E4">
              <w:rPr>
                <w:color w:val="000000"/>
                <w:sz w:val="24"/>
                <w:szCs w:val="24"/>
              </w:rPr>
              <w:lastRenderedPageBreak/>
              <w:t>щих статус факторий), пр</w:t>
            </w:r>
            <w:r w:rsidRPr="00E268E4">
              <w:rPr>
                <w:color w:val="000000"/>
                <w:sz w:val="24"/>
                <w:szCs w:val="24"/>
              </w:rPr>
              <w:t>и</w:t>
            </w:r>
            <w:r w:rsidRPr="00E268E4">
              <w:rPr>
                <w:color w:val="000000"/>
                <w:sz w:val="24"/>
                <w:szCs w:val="24"/>
              </w:rPr>
              <w:t>обретение материально-технических средств и обор</w:t>
            </w:r>
            <w:r w:rsidRPr="00E268E4">
              <w:rPr>
                <w:color w:val="000000"/>
                <w:sz w:val="24"/>
                <w:szCs w:val="24"/>
              </w:rPr>
              <w:t>у</w:t>
            </w:r>
            <w:r w:rsidRPr="00E268E4">
              <w:rPr>
                <w:color w:val="000000"/>
                <w:sz w:val="24"/>
                <w:szCs w:val="24"/>
              </w:rPr>
              <w:t>дования для хранения, тран</w:t>
            </w:r>
            <w:r w:rsidRPr="00E268E4">
              <w:rPr>
                <w:color w:val="000000"/>
                <w:sz w:val="24"/>
                <w:szCs w:val="24"/>
              </w:rPr>
              <w:t>с</w:t>
            </w:r>
            <w:r w:rsidRPr="00E268E4">
              <w:rPr>
                <w:color w:val="000000"/>
                <w:sz w:val="24"/>
                <w:szCs w:val="24"/>
              </w:rPr>
              <w:t>портировки и переработки дикоросов; компенсация ча</w:t>
            </w:r>
            <w:r w:rsidRPr="00E268E4">
              <w:rPr>
                <w:color w:val="000000"/>
                <w:sz w:val="24"/>
                <w:szCs w:val="24"/>
              </w:rPr>
              <w:t>с</w:t>
            </w:r>
            <w:r w:rsidRPr="00E268E4">
              <w:rPr>
                <w:color w:val="000000"/>
                <w:sz w:val="24"/>
                <w:szCs w:val="24"/>
              </w:rPr>
              <w:t>ти затрат на организацию презентации продукции из дикоросов, участие в выста</w:t>
            </w:r>
            <w:r w:rsidRPr="00E268E4">
              <w:rPr>
                <w:color w:val="000000"/>
                <w:sz w:val="24"/>
                <w:szCs w:val="24"/>
              </w:rPr>
              <w:t>в</w:t>
            </w:r>
            <w:r w:rsidRPr="00E268E4">
              <w:rPr>
                <w:color w:val="000000"/>
                <w:sz w:val="24"/>
                <w:szCs w:val="24"/>
              </w:rPr>
              <w:t>ках-ярмарках, форумах</w:t>
            </w:r>
          </w:p>
        </w:tc>
        <w:tc>
          <w:tcPr>
            <w:tcW w:w="1449" w:type="dxa"/>
            <w:hideMark/>
          </w:tcPr>
          <w:p w:rsidR="00752BEC" w:rsidRPr="00E268E4" w:rsidRDefault="00752BEC" w:rsidP="006701BF">
            <w:pPr>
              <w:jc w:val="center"/>
              <w:rPr>
                <w:color w:val="000000"/>
                <w:sz w:val="24"/>
                <w:szCs w:val="24"/>
              </w:rPr>
            </w:pPr>
            <w:r w:rsidRPr="00E268E4">
              <w:rPr>
                <w:color w:val="000000"/>
                <w:sz w:val="24"/>
                <w:szCs w:val="24"/>
              </w:rPr>
              <w:lastRenderedPageBreak/>
              <w:t>ОМП и СХ</w:t>
            </w:r>
          </w:p>
        </w:tc>
        <w:tc>
          <w:tcPr>
            <w:tcW w:w="1275" w:type="dxa"/>
            <w:hideMark/>
          </w:tcPr>
          <w:p w:rsidR="00752BEC" w:rsidRPr="00E268E4" w:rsidRDefault="00752BEC" w:rsidP="006701BF">
            <w:pPr>
              <w:jc w:val="center"/>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center"/>
              <w:rPr>
                <w:color w:val="000000"/>
                <w:sz w:val="24"/>
                <w:szCs w:val="24"/>
              </w:rPr>
            </w:pPr>
            <w:r w:rsidRPr="00E268E4">
              <w:rPr>
                <w:color w:val="000000"/>
                <w:sz w:val="24"/>
                <w:szCs w:val="24"/>
              </w:rPr>
              <w:t> </w:t>
            </w:r>
          </w:p>
        </w:tc>
        <w:tc>
          <w:tcPr>
            <w:tcW w:w="1341" w:type="dxa"/>
            <w:hideMark/>
          </w:tcPr>
          <w:p w:rsidR="00752BEC" w:rsidRPr="00E268E4" w:rsidRDefault="00752BEC" w:rsidP="006701BF">
            <w:pPr>
              <w:jc w:val="center"/>
              <w:rPr>
                <w:color w:val="000000"/>
                <w:sz w:val="24"/>
                <w:szCs w:val="24"/>
              </w:rPr>
            </w:pPr>
            <w:r>
              <w:rPr>
                <w:color w:val="000000"/>
                <w:sz w:val="24"/>
                <w:szCs w:val="24"/>
              </w:rPr>
              <w:t>163,6</w:t>
            </w:r>
          </w:p>
        </w:tc>
        <w:tc>
          <w:tcPr>
            <w:tcW w:w="1330" w:type="dxa"/>
            <w:hideMark/>
          </w:tcPr>
          <w:p w:rsidR="00752BEC" w:rsidRPr="00E268E4" w:rsidRDefault="00752BEC" w:rsidP="006701BF">
            <w:pPr>
              <w:jc w:val="center"/>
              <w:rPr>
                <w:color w:val="000000"/>
                <w:sz w:val="24"/>
                <w:szCs w:val="24"/>
              </w:rPr>
            </w:pPr>
            <w:r>
              <w:rPr>
                <w:color w:val="000000"/>
                <w:sz w:val="24"/>
                <w:szCs w:val="24"/>
              </w:rPr>
              <w:t>163,6</w:t>
            </w: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286"/>
          <w:jc w:val="right"/>
        </w:trPr>
        <w:tc>
          <w:tcPr>
            <w:tcW w:w="5829" w:type="dxa"/>
            <w:gridSpan w:val="3"/>
            <w:vMerge w:val="restart"/>
            <w:noWrap/>
            <w:hideMark/>
          </w:tcPr>
          <w:p w:rsidR="00752BEC" w:rsidRPr="00E268E4" w:rsidRDefault="00752BEC" w:rsidP="006701BF">
            <w:pPr>
              <w:jc w:val="center"/>
              <w:rPr>
                <w:bCs/>
                <w:color w:val="000000"/>
                <w:sz w:val="24"/>
                <w:szCs w:val="24"/>
              </w:rPr>
            </w:pPr>
            <w:r w:rsidRPr="00E268E4">
              <w:rPr>
                <w:bCs/>
                <w:color w:val="000000"/>
                <w:sz w:val="24"/>
                <w:szCs w:val="24"/>
              </w:rPr>
              <w:lastRenderedPageBreak/>
              <w:t>Итого по основному мероприятию 2.5.</w:t>
            </w:r>
          </w:p>
          <w:p w:rsidR="00752BEC" w:rsidRPr="00E268E4" w:rsidRDefault="00752BEC" w:rsidP="006701BF">
            <w:pPr>
              <w:jc w:val="center"/>
              <w:rPr>
                <w:color w:val="000000"/>
                <w:sz w:val="24"/>
                <w:szCs w:val="24"/>
              </w:rPr>
            </w:pPr>
            <w:r w:rsidRPr="00E268E4">
              <w:rPr>
                <w:color w:val="000000"/>
                <w:sz w:val="24"/>
                <w:szCs w:val="24"/>
              </w:rPr>
              <w:t> </w:t>
            </w:r>
          </w:p>
        </w:tc>
        <w:tc>
          <w:tcPr>
            <w:tcW w:w="1275" w:type="dxa"/>
            <w:hideMark/>
          </w:tcPr>
          <w:p w:rsidR="00752BEC" w:rsidRPr="00E268E4" w:rsidRDefault="00752BEC" w:rsidP="006701BF">
            <w:pPr>
              <w:jc w:val="center"/>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center"/>
              <w:rPr>
                <w:bCs/>
                <w:color w:val="000000"/>
                <w:sz w:val="24"/>
                <w:szCs w:val="24"/>
              </w:rPr>
            </w:pPr>
          </w:p>
        </w:tc>
        <w:tc>
          <w:tcPr>
            <w:tcW w:w="1341" w:type="dxa"/>
            <w:hideMark/>
          </w:tcPr>
          <w:p w:rsidR="00752BEC" w:rsidRPr="00E268E4" w:rsidRDefault="00752BEC" w:rsidP="006701BF">
            <w:pPr>
              <w:jc w:val="center"/>
              <w:rPr>
                <w:color w:val="000000"/>
                <w:sz w:val="24"/>
                <w:szCs w:val="24"/>
              </w:rPr>
            </w:pPr>
            <w:r>
              <w:rPr>
                <w:color w:val="000000"/>
                <w:sz w:val="24"/>
                <w:szCs w:val="24"/>
              </w:rPr>
              <w:t>163,6</w:t>
            </w:r>
          </w:p>
        </w:tc>
        <w:tc>
          <w:tcPr>
            <w:tcW w:w="1330" w:type="dxa"/>
            <w:hideMark/>
          </w:tcPr>
          <w:p w:rsidR="00752BEC" w:rsidRPr="00E268E4" w:rsidRDefault="00752BEC" w:rsidP="006701BF">
            <w:pPr>
              <w:jc w:val="center"/>
              <w:rPr>
                <w:color w:val="000000"/>
                <w:sz w:val="24"/>
                <w:szCs w:val="24"/>
              </w:rPr>
            </w:pPr>
            <w:r>
              <w:rPr>
                <w:color w:val="000000"/>
                <w:sz w:val="24"/>
                <w:szCs w:val="24"/>
              </w:rPr>
              <w:t>163,6</w:t>
            </w: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78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center"/>
              <w:rPr>
                <w:bCs/>
                <w:color w:val="000000"/>
                <w:sz w:val="24"/>
                <w:szCs w:val="24"/>
              </w:rPr>
            </w:pPr>
          </w:p>
        </w:tc>
        <w:tc>
          <w:tcPr>
            <w:tcW w:w="1341" w:type="dxa"/>
            <w:hideMark/>
          </w:tcPr>
          <w:p w:rsidR="00752BEC" w:rsidRPr="00E268E4" w:rsidRDefault="00752BEC" w:rsidP="006701BF">
            <w:pPr>
              <w:jc w:val="center"/>
              <w:rPr>
                <w:color w:val="000000"/>
                <w:sz w:val="24"/>
                <w:szCs w:val="24"/>
              </w:rPr>
            </w:pPr>
          </w:p>
        </w:tc>
        <w:tc>
          <w:tcPr>
            <w:tcW w:w="1330"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315"/>
          <w:jc w:val="right"/>
        </w:trPr>
        <w:tc>
          <w:tcPr>
            <w:tcW w:w="1059" w:type="dxa"/>
            <w:vMerge w:val="restart"/>
            <w:hideMark/>
          </w:tcPr>
          <w:p w:rsidR="00752BEC" w:rsidRPr="00E268E4" w:rsidRDefault="00752BEC" w:rsidP="006701BF">
            <w:pPr>
              <w:jc w:val="center"/>
              <w:rPr>
                <w:bCs/>
                <w:color w:val="000000"/>
                <w:sz w:val="24"/>
                <w:szCs w:val="24"/>
              </w:rPr>
            </w:pPr>
            <w:r w:rsidRPr="00E268E4">
              <w:rPr>
                <w:bCs/>
                <w:color w:val="000000"/>
                <w:sz w:val="24"/>
                <w:szCs w:val="24"/>
              </w:rPr>
              <w:t>2.6.</w:t>
            </w:r>
          </w:p>
        </w:tc>
        <w:tc>
          <w:tcPr>
            <w:tcW w:w="3321" w:type="dxa"/>
            <w:vMerge w:val="restart"/>
            <w:hideMark/>
          </w:tcPr>
          <w:p w:rsidR="00752BEC" w:rsidRPr="00E268E4" w:rsidRDefault="00752BEC" w:rsidP="006701BF">
            <w:pPr>
              <w:jc w:val="both"/>
              <w:rPr>
                <w:bCs/>
                <w:color w:val="000000"/>
                <w:sz w:val="24"/>
                <w:szCs w:val="24"/>
              </w:rPr>
            </w:pPr>
            <w:r w:rsidRPr="00E268E4">
              <w:rPr>
                <w:bCs/>
                <w:color w:val="000000"/>
                <w:sz w:val="24"/>
                <w:szCs w:val="24"/>
              </w:rPr>
              <w:t>Создание условий для усто</w:t>
            </w:r>
            <w:r w:rsidRPr="00E268E4">
              <w:rPr>
                <w:bCs/>
                <w:color w:val="000000"/>
                <w:sz w:val="24"/>
                <w:szCs w:val="24"/>
              </w:rPr>
              <w:t>й</w:t>
            </w:r>
            <w:r w:rsidRPr="00E268E4">
              <w:rPr>
                <w:bCs/>
                <w:color w:val="000000"/>
                <w:sz w:val="24"/>
                <w:szCs w:val="24"/>
              </w:rPr>
              <w:t xml:space="preserve">чивого развития сельских территорий </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vMerge w:val="restart"/>
            <w:hideMark/>
          </w:tcPr>
          <w:p w:rsidR="00752BEC" w:rsidRPr="00E268E4" w:rsidRDefault="00752BEC" w:rsidP="006701BF">
            <w:pPr>
              <w:jc w:val="both"/>
              <w:rPr>
                <w:color w:val="000000"/>
                <w:sz w:val="24"/>
                <w:szCs w:val="24"/>
              </w:rPr>
            </w:pPr>
            <w:r w:rsidRPr="00A57169">
              <w:rPr>
                <w:color w:val="000000"/>
                <w:sz w:val="24"/>
                <w:szCs w:val="24"/>
              </w:rPr>
              <w:t>непосре</w:t>
            </w:r>
            <w:r w:rsidRPr="00A57169">
              <w:rPr>
                <w:color w:val="000000"/>
                <w:sz w:val="24"/>
                <w:szCs w:val="24"/>
              </w:rPr>
              <w:t>д</w:t>
            </w:r>
            <w:r w:rsidRPr="00A57169">
              <w:rPr>
                <w:color w:val="000000"/>
                <w:sz w:val="24"/>
                <w:szCs w:val="24"/>
              </w:rPr>
              <w:t xml:space="preserve">ственный </w:t>
            </w:r>
            <w:r w:rsidRPr="00A57169">
              <w:rPr>
                <w:bCs/>
                <w:color w:val="000000"/>
                <w:sz w:val="24"/>
                <w:szCs w:val="24"/>
              </w:rPr>
              <w:t>−</w:t>
            </w:r>
            <w:r w:rsidRPr="00A57169">
              <w:rPr>
                <w:color w:val="000000"/>
                <w:sz w:val="24"/>
                <w:szCs w:val="24"/>
              </w:rPr>
              <w:t xml:space="preserve"> 2.7..; 2.8.                                    конечный </w:t>
            </w:r>
            <w:r w:rsidRPr="00A57169">
              <w:rPr>
                <w:bCs/>
                <w:color w:val="000000"/>
                <w:sz w:val="24"/>
                <w:szCs w:val="24"/>
              </w:rPr>
              <w:t>−</w:t>
            </w:r>
            <w:r w:rsidR="00027DF7" w:rsidRPr="00A57169">
              <w:rPr>
                <w:color w:val="000000"/>
                <w:sz w:val="24"/>
                <w:szCs w:val="24"/>
              </w:rPr>
              <w:t xml:space="preserve"> </w:t>
            </w:r>
            <w:r w:rsidRPr="00A57169">
              <w:rPr>
                <w:color w:val="000000"/>
                <w:sz w:val="24"/>
                <w:szCs w:val="24"/>
              </w:rPr>
              <w:t>2.7</w:t>
            </w:r>
            <w:r w:rsidR="00027DF7" w:rsidRPr="00A57169">
              <w:rPr>
                <w:color w:val="000000"/>
                <w:sz w:val="24"/>
                <w:szCs w:val="24"/>
              </w:rPr>
              <w:t>.; 2.8.</w:t>
            </w:r>
          </w:p>
        </w:tc>
        <w:tc>
          <w:tcPr>
            <w:tcW w:w="1341" w:type="dxa"/>
            <w:noWrap/>
            <w:hideMark/>
          </w:tcPr>
          <w:p w:rsidR="00752BEC" w:rsidRPr="00E268E4" w:rsidRDefault="00620FD5" w:rsidP="006701BF">
            <w:pPr>
              <w:jc w:val="center"/>
              <w:rPr>
                <w:color w:val="000000"/>
                <w:sz w:val="24"/>
                <w:szCs w:val="24"/>
              </w:rPr>
            </w:pPr>
            <w:r>
              <w:rPr>
                <w:color w:val="000000"/>
                <w:sz w:val="24"/>
                <w:szCs w:val="24"/>
              </w:rPr>
              <w:t>61 123,50</w:t>
            </w:r>
          </w:p>
        </w:tc>
        <w:tc>
          <w:tcPr>
            <w:tcW w:w="1330" w:type="dxa"/>
            <w:noWrap/>
            <w:hideMark/>
          </w:tcPr>
          <w:p w:rsidR="00752BEC" w:rsidRPr="00E268E4" w:rsidRDefault="00620FD5" w:rsidP="006701BF">
            <w:pPr>
              <w:jc w:val="center"/>
              <w:rPr>
                <w:color w:val="000000"/>
                <w:sz w:val="24"/>
                <w:szCs w:val="24"/>
              </w:rPr>
            </w:pPr>
            <w:r>
              <w:rPr>
                <w:color w:val="000000"/>
                <w:sz w:val="24"/>
                <w:szCs w:val="24"/>
              </w:rPr>
              <w:t>15 923,50</w:t>
            </w:r>
          </w:p>
        </w:tc>
        <w:tc>
          <w:tcPr>
            <w:tcW w:w="1276" w:type="dxa"/>
            <w:noWrap/>
            <w:hideMark/>
          </w:tcPr>
          <w:p w:rsidR="00752BEC" w:rsidRPr="00E268E4" w:rsidRDefault="00752BEC" w:rsidP="006701BF">
            <w:pPr>
              <w:jc w:val="center"/>
              <w:rPr>
                <w:color w:val="000000"/>
                <w:sz w:val="24"/>
                <w:szCs w:val="24"/>
              </w:rPr>
            </w:pPr>
            <w:r>
              <w:rPr>
                <w:color w:val="000000"/>
                <w:sz w:val="24"/>
                <w:szCs w:val="24"/>
              </w:rPr>
              <w:t>11 300,0</w:t>
            </w:r>
          </w:p>
        </w:tc>
        <w:tc>
          <w:tcPr>
            <w:tcW w:w="1276" w:type="dxa"/>
            <w:noWrap/>
            <w:hideMark/>
          </w:tcPr>
          <w:p w:rsidR="00752BEC" w:rsidRPr="00E268E4" w:rsidRDefault="00752BEC" w:rsidP="006701BF">
            <w:pPr>
              <w:jc w:val="center"/>
              <w:rPr>
                <w:color w:val="000000"/>
                <w:sz w:val="24"/>
                <w:szCs w:val="24"/>
              </w:rPr>
            </w:pPr>
            <w:r>
              <w:rPr>
                <w:color w:val="000000"/>
                <w:sz w:val="24"/>
                <w:szCs w:val="24"/>
              </w:rPr>
              <w:t>11 300,0</w:t>
            </w:r>
          </w:p>
        </w:tc>
        <w:tc>
          <w:tcPr>
            <w:tcW w:w="1276" w:type="dxa"/>
            <w:noWrap/>
            <w:hideMark/>
          </w:tcPr>
          <w:p w:rsidR="00752BEC" w:rsidRPr="00E268E4" w:rsidRDefault="00752BEC" w:rsidP="006701BF">
            <w:pPr>
              <w:jc w:val="center"/>
              <w:rPr>
                <w:color w:val="000000"/>
                <w:sz w:val="24"/>
                <w:szCs w:val="24"/>
              </w:rPr>
            </w:pPr>
            <w:r>
              <w:rPr>
                <w:color w:val="000000"/>
                <w:sz w:val="24"/>
                <w:szCs w:val="24"/>
              </w:rPr>
              <w:t>11 300,0</w:t>
            </w:r>
          </w:p>
        </w:tc>
        <w:tc>
          <w:tcPr>
            <w:tcW w:w="1270" w:type="dxa"/>
            <w:noWrap/>
            <w:hideMark/>
          </w:tcPr>
          <w:p w:rsidR="00752BEC" w:rsidRPr="00E268E4" w:rsidRDefault="00752BEC" w:rsidP="006701BF">
            <w:pPr>
              <w:jc w:val="center"/>
              <w:rPr>
                <w:color w:val="000000"/>
                <w:sz w:val="24"/>
                <w:szCs w:val="24"/>
              </w:rPr>
            </w:pPr>
            <w:r>
              <w:rPr>
                <w:color w:val="000000"/>
                <w:sz w:val="24"/>
                <w:szCs w:val="24"/>
              </w:rPr>
              <w:t>11 300,0</w:t>
            </w:r>
          </w:p>
        </w:tc>
      </w:tr>
      <w:tr w:rsidR="00752BEC" w:rsidRPr="00E268E4" w:rsidTr="006701BF">
        <w:trPr>
          <w:trHeight w:val="555"/>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rPr>
                <w:b/>
                <w:bCs/>
                <w:color w:val="000000"/>
                <w:sz w:val="24"/>
                <w:szCs w:val="24"/>
              </w:rPr>
            </w:pPr>
          </w:p>
        </w:tc>
        <w:tc>
          <w:tcPr>
            <w:tcW w:w="1449" w:type="dxa"/>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color w:val="000000"/>
                <w:sz w:val="24"/>
                <w:szCs w:val="24"/>
              </w:rPr>
            </w:pPr>
            <w:r w:rsidRPr="00E268E4">
              <w:rPr>
                <w:color w:val="000000"/>
                <w:sz w:val="24"/>
                <w:szCs w:val="24"/>
              </w:rPr>
              <w:t>бюджет района</w:t>
            </w:r>
          </w:p>
        </w:tc>
        <w:tc>
          <w:tcPr>
            <w:tcW w:w="1418" w:type="dxa"/>
            <w:vMerge/>
            <w:hideMark/>
          </w:tcPr>
          <w:p w:rsidR="00752BEC" w:rsidRPr="00E268E4" w:rsidRDefault="00752BEC" w:rsidP="006701BF">
            <w:pPr>
              <w:jc w:val="center"/>
              <w:rPr>
                <w:color w:val="000000"/>
                <w:sz w:val="24"/>
                <w:szCs w:val="24"/>
              </w:rPr>
            </w:pPr>
          </w:p>
        </w:tc>
        <w:tc>
          <w:tcPr>
            <w:tcW w:w="1341" w:type="dxa"/>
            <w:noWrap/>
            <w:hideMark/>
          </w:tcPr>
          <w:p w:rsidR="00752BEC" w:rsidRPr="00E268E4" w:rsidRDefault="00620FD5" w:rsidP="006701BF">
            <w:pPr>
              <w:jc w:val="center"/>
              <w:rPr>
                <w:color w:val="000000"/>
                <w:sz w:val="24"/>
                <w:szCs w:val="24"/>
              </w:rPr>
            </w:pPr>
            <w:r>
              <w:rPr>
                <w:color w:val="000000"/>
                <w:sz w:val="24"/>
                <w:szCs w:val="24"/>
              </w:rPr>
              <w:t>60 491,0</w:t>
            </w:r>
          </w:p>
        </w:tc>
        <w:tc>
          <w:tcPr>
            <w:tcW w:w="1330" w:type="dxa"/>
            <w:noWrap/>
            <w:hideMark/>
          </w:tcPr>
          <w:p w:rsidR="00752BEC" w:rsidRPr="00E268E4" w:rsidRDefault="00620FD5" w:rsidP="006701BF">
            <w:pPr>
              <w:jc w:val="center"/>
              <w:rPr>
                <w:color w:val="000000"/>
                <w:sz w:val="24"/>
                <w:szCs w:val="24"/>
              </w:rPr>
            </w:pPr>
            <w:r>
              <w:rPr>
                <w:color w:val="000000"/>
                <w:sz w:val="24"/>
                <w:szCs w:val="24"/>
              </w:rPr>
              <w:t>15 291,0</w:t>
            </w:r>
          </w:p>
        </w:tc>
        <w:tc>
          <w:tcPr>
            <w:tcW w:w="1276" w:type="dxa"/>
            <w:noWrap/>
            <w:hideMark/>
          </w:tcPr>
          <w:p w:rsidR="00752BEC" w:rsidRPr="00E268E4" w:rsidRDefault="00752BEC" w:rsidP="006701BF">
            <w:pPr>
              <w:jc w:val="center"/>
              <w:rPr>
                <w:color w:val="000000"/>
                <w:sz w:val="24"/>
                <w:szCs w:val="24"/>
              </w:rPr>
            </w:pPr>
            <w:r>
              <w:rPr>
                <w:color w:val="000000"/>
                <w:sz w:val="24"/>
                <w:szCs w:val="24"/>
              </w:rPr>
              <w:t>11 300,0</w:t>
            </w:r>
          </w:p>
        </w:tc>
        <w:tc>
          <w:tcPr>
            <w:tcW w:w="1276" w:type="dxa"/>
            <w:noWrap/>
            <w:hideMark/>
          </w:tcPr>
          <w:p w:rsidR="00752BEC" w:rsidRPr="00E268E4" w:rsidRDefault="00752BEC" w:rsidP="006701BF">
            <w:pPr>
              <w:jc w:val="center"/>
              <w:rPr>
                <w:color w:val="000000"/>
                <w:sz w:val="24"/>
                <w:szCs w:val="24"/>
              </w:rPr>
            </w:pPr>
            <w:r>
              <w:rPr>
                <w:color w:val="000000"/>
                <w:sz w:val="24"/>
                <w:szCs w:val="24"/>
              </w:rPr>
              <w:t>11 300,0</w:t>
            </w:r>
          </w:p>
        </w:tc>
        <w:tc>
          <w:tcPr>
            <w:tcW w:w="1276" w:type="dxa"/>
            <w:noWrap/>
            <w:hideMark/>
          </w:tcPr>
          <w:p w:rsidR="00752BEC" w:rsidRPr="00E268E4" w:rsidRDefault="00752BEC" w:rsidP="006701BF">
            <w:pPr>
              <w:jc w:val="center"/>
              <w:rPr>
                <w:color w:val="000000"/>
                <w:sz w:val="24"/>
                <w:szCs w:val="24"/>
              </w:rPr>
            </w:pPr>
            <w:r>
              <w:rPr>
                <w:color w:val="000000"/>
                <w:sz w:val="24"/>
                <w:szCs w:val="24"/>
              </w:rPr>
              <w:t>11 300,0</w:t>
            </w:r>
          </w:p>
        </w:tc>
        <w:tc>
          <w:tcPr>
            <w:tcW w:w="1270" w:type="dxa"/>
            <w:noWrap/>
            <w:hideMark/>
          </w:tcPr>
          <w:p w:rsidR="00752BEC" w:rsidRPr="00E268E4" w:rsidRDefault="00752BEC" w:rsidP="006701BF">
            <w:pPr>
              <w:jc w:val="center"/>
              <w:rPr>
                <w:color w:val="000000"/>
                <w:sz w:val="24"/>
                <w:szCs w:val="24"/>
              </w:rPr>
            </w:pPr>
            <w:r>
              <w:rPr>
                <w:color w:val="000000"/>
                <w:sz w:val="24"/>
                <w:szCs w:val="24"/>
              </w:rPr>
              <w:t>11 300,0</w:t>
            </w:r>
          </w:p>
        </w:tc>
      </w:tr>
      <w:tr w:rsidR="00752BEC" w:rsidRPr="00E268E4" w:rsidTr="006701BF">
        <w:trPr>
          <w:trHeight w:val="555"/>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rPr>
                <w:b/>
                <w:bCs/>
                <w:color w:val="000000"/>
                <w:sz w:val="24"/>
                <w:szCs w:val="24"/>
              </w:rPr>
            </w:pPr>
          </w:p>
        </w:tc>
        <w:tc>
          <w:tcPr>
            <w:tcW w:w="1449" w:type="dxa"/>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vMerge/>
            <w:hideMark/>
          </w:tcPr>
          <w:p w:rsidR="00752BEC" w:rsidRPr="00E268E4" w:rsidRDefault="00752BEC" w:rsidP="006701BF">
            <w:pPr>
              <w:jc w:val="center"/>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190,0</w:t>
            </w:r>
          </w:p>
        </w:tc>
        <w:tc>
          <w:tcPr>
            <w:tcW w:w="1330" w:type="dxa"/>
            <w:noWrap/>
            <w:hideMark/>
          </w:tcPr>
          <w:p w:rsidR="00752BEC" w:rsidRPr="00E268E4" w:rsidRDefault="00752BEC" w:rsidP="006701BF">
            <w:pPr>
              <w:jc w:val="center"/>
              <w:rPr>
                <w:color w:val="000000"/>
                <w:sz w:val="24"/>
                <w:szCs w:val="24"/>
              </w:rPr>
            </w:pPr>
            <w:r>
              <w:rPr>
                <w:color w:val="000000"/>
                <w:sz w:val="24"/>
                <w:szCs w:val="24"/>
              </w:rPr>
              <w:t>190,0</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495"/>
          <w:jc w:val="right"/>
        </w:trPr>
        <w:tc>
          <w:tcPr>
            <w:tcW w:w="1059" w:type="dxa"/>
            <w:vMerge/>
            <w:hideMark/>
          </w:tcPr>
          <w:p w:rsidR="00752BEC" w:rsidRPr="00E268E4" w:rsidRDefault="00752BEC" w:rsidP="006701BF">
            <w:pPr>
              <w:rPr>
                <w:b/>
                <w:bCs/>
                <w:color w:val="000000"/>
                <w:sz w:val="24"/>
                <w:szCs w:val="24"/>
              </w:rPr>
            </w:pPr>
          </w:p>
        </w:tc>
        <w:tc>
          <w:tcPr>
            <w:tcW w:w="3321" w:type="dxa"/>
            <w:vMerge/>
            <w:hideMark/>
          </w:tcPr>
          <w:p w:rsidR="00752BEC" w:rsidRPr="00E268E4" w:rsidRDefault="00752BEC" w:rsidP="006701BF">
            <w:pPr>
              <w:rPr>
                <w:b/>
                <w:bCs/>
                <w:color w:val="000000"/>
                <w:sz w:val="24"/>
                <w:szCs w:val="24"/>
              </w:rPr>
            </w:pPr>
          </w:p>
        </w:tc>
        <w:tc>
          <w:tcPr>
            <w:tcW w:w="1449" w:type="dxa"/>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color w:val="000000"/>
                <w:sz w:val="24"/>
                <w:szCs w:val="24"/>
              </w:rPr>
            </w:pPr>
            <w:r w:rsidRPr="00E268E4">
              <w:rPr>
                <w:color w:val="000000"/>
                <w:sz w:val="24"/>
                <w:szCs w:val="24"/>
              </w:rPr>
              <w:t>фед</w:t>
            </w:r>
            <w:r w:rsidRPr="00E268E4">
              <w:rPr>
                <w:color w:val="000000"/>
                <w:sz w:val="24"/>
                <w:szCs w:val="24"/>
              </w:rPr>
              <w:t>е</w:t>
            </w:r>
            <w:r w:rsidRPr="00E268E4">
              <w:rPr>
                <w:color w:val="000000"/>
                <w:sz w:val="24"/>
                <w:szCs w:val="24"/>
              </w:rPr>
              <w:t>ральный бюджет</w:t>
            </w:r>
          </w:p>
        </w:tc>
        <w:tc>
          <w:tcPr>
            <w:tcW w:w="1418" w:type="dxa"/>
            <w:vMerge/>
            <w:hideMark/>
          </w:tcPr>
          <w:p w:rsidR="00752BEC" w:rsidRPr="00E268E4" w:rsidRDefault="00752BEC" w:rsidP="006701BF">
            <w:pPr>
              <w:jc w:val="center"/>
              <w:rPr>
                <w:color w:val="000000"/>
                <w:sz w:val="24"/>
                <w:szCs w:val="24"/>
              </w:rPr>
            </w:pPr>
          </w:p>
        </w:tc>
        <w:tc>
          <w:tcPr>
            <w:tcW w:w="1341" w:type="dxa"/>
            <w:noWrap/>
            <w:hideMark/>
          </w:tcPr>
          <w:p w:rsidR="00752BEC" w:rsidRPr="00E268E4" w:rsidRDefault="00752BEC" w:rsidP="006701BF">
            <w:pPr>
              <w:jc w:val="center"/>
              <w:rPr>
                <w:color w:val="000000"/>
                <w:sz w:val="24"/>
                <w:szCs w:val="24"/>
              </w:rPr>
            </w:pPr>
            <w:r>
              <w:rPr>
                <w:color w:val="000000"/>
                <w:sz w:val="24"/>
                <w:szCs w:val="24"/>
              </w:rPr>
              <w:t>442,5</w:t>
            </w:r>
          </w:p>
        </w:tc>
        <w:tc>
          <w:tcPr>
            <w:tcW w:w="1330" w:type="dxa"/>
            <w:noWrap/>
            <w:hideMark/>
          </w:tcPr>
          <w:p w:rsidR="00752BEC" w:rsidRPr="00E268E4" w:rsidRDefault="00752BEC" w:rsidP="006701BF">
            <w:pPr>
              <w:jc w:val="center"/>
              <w:rPr>
                <w:color w:val="000000"/>
                <w:sz w:val="24"/>
                <w:szCs w:val="24"/>
              </w:rPr>
            </w:pPr>
            <w:r>
              <w:rPr>
                <w:color w:val="000000"/>
                <w:sz w:val="24"/>
                <w:szCs w:val="24"/>
              </w:rPr>
              <w:t>442,5</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2208"/>
          <w:jc w:val="right"/>
        </w:trPr>
        <w:tc>
          <w:tcPr>
            <w:tcW w:w="1059" w:type="dxa"/>
            <w:noWrap/>
            <w:hideMark/>
          </w:tcPr>
          <w:p w:rsidR="00752BEC" w:rsidRPr="00E268E4" w:rsidRDefault="00752BEC" w:rsidP="006701BF">
            <w:pPr>
              <w:jc w:val="center"/>
              <w:rPr>
                <w:color w:val="000000"/>
                <w:sz w:val="24"/>
                <w:szCs w:val="24"/>
              </w:rPr>
            </w:pPr>
            <w:r w:rsidRPr="00E268E4">
              <w:rPr>
                <w:color w:val="000000"/>
                <w:sz w:val="24"/>
                <w:szCs w:val="24"/>
              </w:rPr>
              <w:lastRenderedPageBreak/>
              <w:t>2.6.1.</w:t>
            </w:r>
          </w:p>
        </w:tc>
        <w:tc>
          <w:tcPr>
            <w:tcW w:w="3321" w:type="dxa"/>
            <w:hideMark/>
          </w:tcPr>
          <w:p w:rsidR="00752BEC" w:rsidRPr="00E268E4" w:rsidRDefault="00752BEC" w:rsidP="006701BF">
            <w:pPr>
              <w:jc w:val="both"/>
              <w:rPr>
                <w:color w:val="000000"/>
                <w:sz w:val="24"/>
                <w:szCs w:val="24"/>
              </w:rPr>
            </w:pPr>
            <w:r w:rsidRPr="00E268E4">
              <w:rPr>
                <w:color w:val="000000"/>
                <w:sz w:val="24"/>
                <w:szCs w:val="24"/>
              </w:rPr>
              <w:t>Развитие рыночной инфр</w:t>
            </w:r>
            <w:r w:rsidRPr="00E268E4">
              <w:rPr>
                <w:color w:val="000000"/>
                <w:sz w:val="24"/>
                <w:szCs w:val="24"/>
              </w:rPr>
              <w:t>а</w:t>
            </w:r>
            <w:r w:rsidRPr="00E268E4">
              <w:rPr>
                <w:color w:val="000000"/>
                <w:sz w:val="24"/>
                <w:szCs w:val="24"/>
              </w:rPr>
              <w:t>структуры обслуживания сельского населения, орган</w:t>
            </w:r>
            <w:r w:rsidRPr="00E268E4">
              <w:rPr>
                <w:color w:val="000000"/>
                <w:sz w:val="24"/>
                <w:szCs w:val="24"/>
              </w:rPr>
              <w:t>и</w:t>
            </w:r>
            <w:r w:rsidRPr="00E268E4">
              <w:rPr>
                <w:color w:val="000000"/>
                <w:sz w:val="24"/>
                <w:szCs w:val="24"/>
              </w:rPr>
              <w:t>зация эффективных схем то</w:t>
            </w:r>
            <w:r w:rsidRPr="00E268E4">
              <w:rPr>
                <w:color w:val="000000"/>
                <w:sz w:val="24"/>
                <w:szCs w:val="24"/>
              </w:rPr>
              <w:t>р</w:t>
            </w:r>
            <w:r w:rsidRPr="00E268E4">
              <w:rPr>
                <w:color w:val="000000"/>
                <w:sz w:val="24"/>
                <w:szCs w:val="24"/>
              </w:rPr>
              <w:t>гового и бытового обслуж</w:t>
            </w:r>
            <w:r w:rsidRPr="00E268E4">
              <w:rPr>
                <w:color w:val="000000"/>
                <w:sz w:val="24"/>
                <w:szCs w:val="24"/>
              </w:rPr>
              <w:t>и</w:t>
            </w:r>
            <w:r w:rsidRPr="00E268E4">
              <w:rPr>
                <w:color w:val="000000"/>
                <w:sz w:val="24"/>
                <w:szCs w:val="24"/>
              </w:rPr>
              <w:t>вания жителей удаленных н</w:t>
            </w:r>
            <w:r w:rsidRPr="00E268E4">
              <w:rPr>
                <w:color w:val="000000"/>
                <w:sz w:val="24"/>
                <w:szCs w:val="24"/>
              </w:rPr>
              <w:t>а</w:t>
            </w:r>
            <w:r w:rsidRPr="00E268E4">
              <w:rPr>
                <w:color w:val="000000"/>
                <w:sz w:val="24"/>
                <w:szCs w:val="24"/>
              </w:rPr>
              <w:t>селенных пунктов, распол</w:t>
            </w:r>
            <w:r w:rsidRPr="00E268E4">
              <w:rPr>
                <w:color w:val="000000"/>
                <w:sz w:val="24"/>
                <w:szCs w:val="24"/>
              </w:rPr>
              <w:t>о</w:t>
            </w:r>
            <w:r w:rsidRPr="00E268E4">
              <w:rPr>
                <w:color w:val="000000"/>
                <w:sz w:val="24"/>
                <w:szCs w:val="24"/>
              </w:rPr>
              <w:t>женных в сельской местности</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noWrap/>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noWrap/>
            <w:hideMark/>
          </w:tcPr>
          <w:p w:rsidR="00752BEC" w:rsidRPr="00E268E4" w:rsidRDefault="00752BEC" w:rsidP="006701BF">
            <w:pPr>
              <w:jc w:val="both"/>
              <w:rPr>
                <w:color w:val="000000"/>
                <w:sz w:val="24"/>
                <w:szCs w:val="24"/>
              </w:rPr>
            </w:pPr>
          </w:p>
        </w:tc>
        <w:tc>
          <w:tcPr>
            <w:tcW w:w="1341" w:type="dxa"/>
            <w:hideMark/>
          </w:tcPr>
          <w:p w:rsidR="00752BEC" w:rsidRPr="00E268E4" w:rsidRDefault="00620FD5" w:rsidP="006701BF">
            <w:pPr>
              <w:jc w:val="center"/>
              <w:rPr>
                <w:color w:val="000000"/>
                <w:sz w:val="24"/>
                <w:szCs w:val="24"/>
              </w:rPr>
            </w:pPr>
            <w:r>
              <w:rPr>
                <w:color w:val="000000"/>
                <w:sz w:val="24"/>
                <w:szCs w:val="24"/>
              </w:rPr>
              <w:t>59 691,0</w:t>
            </w:r>
          </w:p>
        </w:tc>
        <w:tc>
          <w:tcPr>
            <w:tcW w:w="1330" w:type="dxa"/>
            <w:hideMark/>
          </w:tcPr>
          <w:p w:rsidR="00752BEC" w:rsidRPr="00E268E4" w:rsidRDefault="000C5F2C" w:rsidP="006701BF">
            <w:pPr>
              <w:jc w:val="center"/>
              <w:rPr>
                <w:color w:val="000000"/>
                <w:sz w:val="24"/>
                <w:szCs w:val="24"/>
              </w:rPr>
            </w:pPr>
            <w:r>
              <w:rPr>
                <w:color w:val="000000"/>
                <w:sz w:val="24"/>
                <w:szCs w:val="24"/>
              </w:rPr>
              <w:t>14 491,0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0" w:type="dxa"/>
            <w:hideMark/>
          </w:tcPr>
          <w:p w:rsidR="00752BEC" w:rsidRPr="00E268E4" w:rsidRDefault="00752BEC" w:rsidP="006701BF">
            <w:pPr>
              <w:jc w:val="center"/>
              <w:rPr>
                <w:color w:val="000000"/>
                <w:sz w:val="24"/>
                <w:szCs w:val="24"/>
              </w:rPr>
            </w:pPr>
            <w:r>
              <w:rPr>
                <w:color w:val="000000"/>
                <w:sz w:val="24"/>
                <w:szCs w:val="24"/>
              </w:rPr>
              <w:t>11 300,0</w:t>
            </w:r>
          </w:p>
        </w:tc>
      </w:tr>
      <w:tr w:rsidR="00752BEC" w:rsidRPr="00E268E4" w:rsidTr="006701BF">
        <w:trPr>
          <w:trHeight w:val="420"/>
          <w:jc w:val="right"/>
        </w:trPr>
        <w:tc>
          <w:tcPr>
            <w:tcW w:w="1059" w:type="dxa"/>
            <w:vMerge w:val="restart"/>
            <w:noWrap/>
            <w:hideMark/>
          </w:tcPr>
          <w:p w:rsidR="00752BEC" w:rsidRPr="00E268E4" w:rsidRDefault="00752BEC" w:rsidP="006701BF">
            <w:pPr>
              <w:jc w:val="center"/>
              <w:rPr>
                <w:color w:val="000000"/>
                <w:sz w:val="24"/>
                <w:szCs w:val="24"/>
              </w:rPr>
            </w:pPr>
            <w:r w:rsidRPr="00E268E4">
              <w:rPr>
                <w:color w:val="000000"/>
                <w:sz w:val="24"/>
                <w:szCs w:val="24"/>
              </w:rPr>
              <w:t>2.6.2.</w:t>
            </w:r>
          </w:p>
        </w:tc>
        <w:tc>
          <w:tcPr>
            <w:tcW w:w="3321" w:type="dxa"/>
            <w:vMerge w:val="restart"/>
            <w:hideMark/>
          </w:tcPr>
          <w:p w:rsidR="00752BEC" w:rsidRPr="00E268E4" w:rsidRDefault="00752BEC" w:rsidP="006701BF">
            <w:pPr>
              <w:jc w:val="both"/>
              <w:rPr>
                <w:color w:val="000000"/>
                <w:sz w:val="24"/>
                <w:szCs w:val="24"/>
              </w:rPr>
            </w:pPr>
            <w:r w:rsidRPr="00E268E4">
              <w:rPr>
                <w:color w:val="000000"/>
                <w:sz w:val="24"/>
                <w:szCs w:val="24"/>
              </w:rPr>
              <w:t>Софинансирование заявки на грантовую поддержку мес</w:t>
            </w:r>
            <w:r w:rsidRPr="00E268E4">
              <w:rPr>
                <w:color w:val="000000"/>
                <w:sz w:val="24"/>
                <w:szCs w:val="24"/>
              </w:rPr>
              <w:t>т</w:t>
            </w:r>
            <w:r w:rsidRPr="00E268E4">
              <w:rPr>
                <w:color w:val="000000"/>
                <w:sz w:val="24"/>
                <w:szCs w:val="24"/>
              </w:rPr>
              <w:t>ных инициатив граждан, проживающих в сельской м</w:t>
            </w:r>
            <w:r w:rsidRPr="00E268E4">
              <w:rPr>
                <w:color w:val="000000"/>
                <w:sz w:val="24"/>
                <w:szCs w:val="24"/>
              </w:rPr>
              <w:t>е</w:t>
            </w:r>
            <w:r w:rsidRPr="00E268E4">
              <w:rPr>
                <w:color w:val="000000"/>
                <w:sz w:val="24"/>
                <w:szCs w:val="24"/>
              </w:rPr>
              <w:t>стности</w:t>
            </w:r>
          </w:p>
        </w:tc>
        <w:tc>
          <w:tcPr>
            <w:tcW w:w="1449" w:type="dxa"/>
            <w:vMerge w:val="restart"/>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noWrap/>
            <w:hideMark/>
          </w:tcPr>
          <w:p w:rsidR="00752BEC" w:rsidRPr="00E268E4" w:rsidRDefault="00752BEC" w:rsidP="006701BF">
            <w:pPr>
              <w:jc w:val="both"/>
              <w:rPr>
                <w:color w:val="000000"/>
                <w:sz w:val="24"/>
                <w:szCs w:val="24"/>
              </w:rPr>
            </w:pPr>
            <w:r w:rsidRPr="00E268E4">
              <w:rPr>
                <w:color w:val="000000"/>
                <w:sz w:val="24"/>
                <w:szCs w:val="24"/>
              </w:rPr>
              <w:t>всего</w:t>
            </w:r>
          </w:p>
        </w:tc>
        <w:tc>
          <w:tcPr>
            <w:tcW w:w="1418" w:type="dxa"/>
            <w:noWrap/>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1 432,5</w:t>
            </w:r>
          </w:p>
        </w:tc>
        <w:tc>
          <w:tcPr>
            <w:tcW w:w="1330" w:type="dxa"/>
            <w:noWrap/>
            <w:hideMark/>
          </w:tcPr>
          <w:p w:rsidR="00752BEC" w:rsidRPr="00E268E4" w:rsidRDefault="00752BEC" w:rsidP="006701BF">
            <w:pPr>
              <w:jc w:val="center"/>
              <w:rPr>
                <w:sz w:val="24"/>
                <w:szCs w:val="24"/>
              </w:rPr>
            </w:pPr>
            <w:r>
              <w:rPr>
                <w:sz w:val="24"/>
                <w:szCs w:val="24"/>
              </w:rPr>
              <w:t>1 432,5</w:t>
            </w: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0" w:type="dxa"/>
            <w:noWrap/>
            <w:hideMark/>
          </w:tcPr>
          <w:p w:rsidR="00752BEC" w:rsidRPr="00E268E4" w:rsidRDefault="00752BEC" w:rsidP="006701BF">
            <w:pPr>
              <w:jc w:val="center"/>
              <w:rPr>
                <w:sz w:val="24"/>
                <w:szCs w:val="24"/>
              </w:rPr>
            </w:pPr>
          </w:p>
        </w:tc>
      </w:tr>
      <w:tr w:rsidR="00752BEC" w:rsidRPr="00E268E4" w:rsidTr="006701BF">
        <w:trPr>
          <w:trHeight w:val="58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800,0</w:t>
            </w:r>
          </w:p>
        </w:tc>
        <w:tc>
          <w:tcPr>
            <w:tcW w:w="1330" w:type="dxa"/>
            <w:noWrap/>
            <w:hideMark/>
          </w:tcPr>
          <w:p w:rsidR="00752BEC" w:rsidRPr="00E268E4" w:rsidRDefault="00752BEC" w:rsidP="006701BF">
            <w:pPr>
              <w:jc w:val="center"/>
              <w:rPr>
                <w:sz w:val="24"/>
                <w:szCs w:val="24"/>
              </w:rPr>
            </w:pPr>
            <w:r>
              <w:rPr>
                <w:sz w:val="24"/>
                <w:szCs w:val="24"/>
              </w:rPr>
              <w:t>800,0</w:t>
            </w: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0" w:type="dxa"/>
            <w:noWrap/>
            <w:hideMark/>
          </w:tcPr>
          <w:p w:rsidR="00752BEC" w:rsidRPr="00E268E4" w:rsidRDefault="00752BEC" w:rsidP="006701BF">
            <w:pPr>
              <w:jc w:val="center"/>
              <w:rPr>
                <w:sz w:val="24"/>
                <w:szCs w:val="24"/>
              </w:rPr>
            </w:pPr>
          </w:p>
        </w:tc>
      </w:tr>
      <w:tr w:rsidR="00752BEC" w:rsidRPr="00E268E4" w:rsidTr="006701BF">
        <w:trPr>
          <w:trHeight w:val="720"/>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jc w:val="both"/>
              <w:rPr>
                <w:color w:val="000000"/>
                <w:sz w:val="24"/>
                <w:szCs w:val="24"/>
              </w:rPr>
            </w:pPr>
          </w:p>
        </w:tc>
        <w:tc>
          <w:tcPr>
            <w:tcW w:w="1449" w:type="dxa"/>
            <w:vMerge/>
            <w:hideMark/>
          </w:tcPr>
          <w:p w:rsidR="00752BEC" w:rsidRPr="00E268E4" w:rsidRDefault="00752BEC" w:rsidP="006701BF">
            <w:pPr>
              <w:jc w:val="both"/>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190,0</w:t>
            </w:r>
          </w:p>
        </w:tc>
        <w:tc>
          <w:tcPr>
            <w:tcW w:w="1330" w:type="dxa"/>
            <w:noWrap/>
            <w:hideMark/>
          </w:tcPr>
          <w:p w:rsidR="00752BEC" w:rsidRPr="00E268E4" w:rsidRDefault="00752BEC" w:rsidP="006701BF">
            <w:pPr>
              <w:jc w:val="center"/>
              <w:rPr>
                <w:sz w:val="24"/>
                <w:szCs w:val="24"/>
              </w:rPr>
            </w:pPr>
            <w:r>
              <w:rPr>
                <w:sz w:val="24"/>
                <w:szCs w:val="24"/>
              </w:rPr>
              <w:t>190,0</w:t>
            </w: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0" w:type="dxa"/>
            <w:noWrap/>
            <w:hideMark/>
          </w:tcPr>
          <w:p w:rsidR="00752BEC" w:rsidRPr="00E268E4" w:rsidRDefault="00752BEC" w:rsidP="006701BF">
            <w:pPr>
              <w:jc w:val="center"/>
              <w:rPr>
                <w:sz w:val="24"/>
                <w:szCs w:val="24"/>
              </w:rPr>
            </w:pPr>
          </w:p>
        </w:tc>
      </w:tr>
      <w:tr w:rsidR="00752BEC" w:rsidRPr="00E268E4" w:rsidTr="006701BF">
        <w:trPr>
          <w:trHeight w:val="495"/>
          <w:jc w:val="right"/>
        </w:trPr>
        <w:tc>
          <w:tcPr>
            <w:tcW w:w="1059" w:type="dxa"/>
            <w:vMerge/>
            <w:hideMark/>
          </w:tcPr>
          <w:p w:rsidR="00752BEC" w:rsidRPr="00E268E4" w:rsidRDefault="00752BEC" w:rsidP="006701BF">
            <w:pPr>
              <w:rPr>
                <w:color w:val="000000"/>
                <w:sz w:val="24"/>
                <w:szCs w:val="24"/>
              </w:rPr>
            </w:pPr>
          </w:p>
        </w:tc>
        <w:tc>
          <w:tcPr>
            <w:tcW w:w="3321" w:type="dxa"/>
            <w:vMerge/>
            <w:hideMark/>
          </w:tcPr>
          <w:p w:rsidR="00752BEC" w:rsidRPr="00E268E4" w:rsidRDefault="00752BEC" w:rsidP="006701BF">
            <w:pPr>
              <w:rPr>
                <w:color w:val="000000"/>
                <w:sz w:val="24"/>
                <w:szCs w:val="24"/>
              </w:rPr>
            </w:pPr>
          </w:p>
        </w:tc>
        <w:tc>
          <w:tcPr>
            <w:tcW w:w="1449" w:type="dxa"/>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фед</w:t>
            </w:r>
            <w:r w:rsidRPr="00E268E4">
              <w:rPr>
                <w:color w:val="000000"/>
                <w:sz w:val="24"/>
                <w:szCs w:val="24"/>
              </w:rPr>
              <w:t>е</w:t>
            </w:r>
            <w:r w:rsidRPr="00E268E4">
              <w:rPr>
                <w:color w:val="000000"/>
                <w:sz w:val="24"/>
                <w:szCs w:val="24"/>
              </w:rPr>
              <w:t xml:space="preserve">ральный бюджет </w:t>
            </w:r>
          </w:p>
        </w:tc>
        <w:tc>
          <w:tcPr>
            <w:tcW w:w="1418" w:type="dxa"/>
            <w:hideMark/>
          </w:tcPr>
          <w:p w:rsidR="00752BEC" w:rsidRPr="00E268E4" w:rsidRDefault="00752BEC" w:rsidP="006701BF">
            <w:pPr>
              <w:jc w:val="center"/>
              <w:rPr>
                <w:color w:val="000000"/>
                <w:sz w:val="24"/>
                <w:szCs w:val="24"/>
              </w:rPr>
            </w:pPr>
            <w:r w:rsidRPr="00E268E4">
              <w:rPr>
                <w:color w:val="000000"/>
                <w:sz w:val="24"/>
                <w:szCs w:val="24"/>
              </w:rPr>
              <w:t> </w:t>
            </w:r>
          </w:p>
        </w:tc>
        <w:tc>
          <w:tcPr>
            <w:tcW w:w="1341" w:type="dxa"/>
            <w:noWrap/>
            <w:hideMark/>
          </w:tcPr>
          <w:p w:rsidR="00752BEC" w:rsidRPr="00E268E4" w:rsidRDefault="00752BEC" w:rsidP="006701BF">
            <w:pPr>
              <w:jc w:val="center"/>
              <w:rPr>
                <w:color w:val="000000"/>
                <w:sz w:val="24"/>
                <w:szCs w:val="24"/>
              </w:rPr>
            </w:pPr>
            <w:r>
              <w:rPr>
                <w:color w:val="000000"/>
                <w:sz w:val="24"/>
                <w:szCs w:val="24"/>
              </w:rPr>
              <w:t>442,5</w:t>
            </w:r>
          </w:p>
        </w:tc>
        <w:tc>
          <w:tcPr>
            <w:tcW w:w="1330" w:type="dxa"/>
            <w:noWrap/>
            <w:hideMark/>
          </w:tcPr>
          <w:p w:rsidR="00752BEC" w:rsidRPr="00E268E4" w:rsidRDefault="00752BEC" w:rsidP="006701BF">
            <w:pPr>
              <w:jc w:val="center"/>
              <w:rPr>
                <w:sz w:val="24"/>
                <w:szCs w:val="24"/>
              </w:rPr>
            </w:pPr>
            <w:r>
              <w:rPr>
                <w:sz w:val="24"/>
                <w:szCs w:val="24"/>
              </w:rPr>
              <w:t>442,5</w:t>
            </w: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6" w:type="dxa"/>
            <w:noWrap/>
            <w:hideMark/>
          </w:tcPr>
          <w:p w:rsidR="00752BEC" w:rsidRPr="00E268E4" w:rsidRDefault="00752BEC" w:rsidP="006701BF">
            <w:pPr>
              <w:jc w:val="center"/>
              <w:rPr>
                <w:sz w:val="24"/>
                <w:szCs w:val="24"/>
              </w:rPr>
            </w:pPr>
          </w:p>
        </w:tc>
        <w:tc>
          <w:tcPr>
            <w:tcW w:w="1270" w:type="dxa"/>
            <w:noWrap/>
            <w:hideMark/>
          </w:tcPr>
          <w:p w:rsidR="00752BEC" w:rsidRPr="00E268E4" w:rsidRDefault="00752BEC" w:rsidP="006701BF">
            <w:pPr>
              <w:jc w:val="center"/>
              <w:rPr>
                <w:sz w:val="24"/>
                <w:szCs w:val="24"/>
              </w:rPr>
            </w:pPr>
          </w:p>
        </w:tc>
      </w:tr>
      <w:tr w:rsidR="00752BEC" w:rsidRPr="00E268E4" w:rsidTr="006701BF">
        <w:trPr>
          <w:trHeight w:val="435"/>
          <w:jc w:val="right"/>
        </w:trPr>
        <w:tc>
          <w:tcPr>
            <w:tcW w:w="5829" w:type="dxa"/>
            <w:gridSpan w:val="3"/>
            <w:vMerge w:val="restart"/>
            <w:noWrap/>
            <w:hideMark/>
          </w:tcPr>
          <w:p w:rsidR="00752BEC" w:rsidRPr="00E268E4" w:rsidRDefault="00752BEC" w:rsidP="006701BF">
            <w:pPr>
              <w:jc w:val="center"/>
              <w:rPr>
                <w:bCs/>
                <w:color w:val="000000"/>
                <w:sz w:val="24"/>
                <w:szCs w:val="24"/>
              </w:rPr>
            </w:pPr>
            <w:r w:rsidRPr="00E268E4">
              <w:rPr>
                <w:bCs/>
                <w:color w:val="000000"/>
                <w:sz w:val="24"/>
                <w:szCs w:val="24"/>
              </w:rPr>
              <w:t>Итого по основному мероприятию 2.6.</w:t>
            </w:r>
          </w:p>
          <w:p w:rsidR="00752BEC" w:rsidRPr="00E268E4" w:rsidRDefault="00752BEC" w:rsidP="006701BF">
            <w:pPr>
              <w:jc w:val="center"/>
              <w:rPr>
                <w:color w:val="000000"/>
                <w:sz w:val="24"/>
                <w:szCs w:val="24"/>
              </w:rPr>
            </w:pPr>
            <w:r w:rsidRPr="00E268E4">
              <w:rPr>
                <w:color w:val="000000"/>
                <w:sz w:val="24"/>
                <w:szCs w:val="24"/>
              </w:rPr>
              <w:t> </w:t>
            </w:r>
          </w:p>
        </w:tc>
        <w:tc>
          <w:tcPr>
            <w:tcW w:w="1275" w:type="dxa"/>
            <w:hideMark/>
          </w:tcPr>
          <w:p w:rsidR="00752BEC" w:rsidRPr="00E268E4" w:rsidRDefault="00752BEC" w:rsidP="006701BF">
            <w:pPr>
              <w:jc w:val="center"/>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center"/>
              <w:rPr>
                <w:bCs/>
                <w:color w:val="000000"/>
                <w:sz w:val="24"/>
                <w:szCs w:val="24"/>
              </w:rPr>
            </w:pPr>
            <w:r w:rsidRPr="00E268E4">
              <w:rPr>
                <w:bCs/>
                <w:color w:val="000000"/>
                <w:sz w:val="24"/>
                <w:szCs w:val="24"/>
              </w:rPr>
              <w:t> </w:t>
            </w:r>
          </w:p>
        </w:tc>
        <w:tc>
          <w:tcPr>
            <w:tcW w:w="1341" w:type="dxa"/>
            <w:hideMark/>
          </w:tcPr>
          <w:p w:rsidR="00752BEC" w:rsidRPr="00E268E4" w:rsidRDefault="00620FD5" w:rsidP="006701BF">
            <w:pPr>
              <w:jc w:val="center"/>
              <w:rPr>
                <w:color w:val="000000"/>
                <w:sz w:val="24"/>
                <w:szCs w:val="24"/>
              </w:rPr>
            </w:pPr>
            <w:r>
              <w:rPr>
                <w:color w:val="000000"/>
                <w:sz w:val="24"/>
                <w:szCs w:val="24"/>
              </w:rPr>
              <w:t>61 123,50</w:t>
            </w:r>
          </w:p>
        </w:tc>
        <w:tc>
          <w:tcPr>
            <w:tcW w:w="1330" w:type="dxa"/>
            <w:hideMark/>
          </w:tcPr>
          <w:p w:rsidR="00752BEC" w:rsidRPr="00E268E4" w:rsidRDefault="00620FD5" w:rsidP="006701BF">
            <w:pPr>
              <w:jc w:val="center"/>
              <w:rPr>
                <w:color w:val="000000"/>
                <w:sz w:val="24"/>
                <w:szCs w:val="24"/>
              </w:rPr>
            </w:pPr>
            <w:r>
              <w:rPr>
                <w:color w:val="000000"/>
                <w:sz w:val="24"/>
                <w:szCs w:val="24"/>
              </w:rPr>
              <w:t>15 923,50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0" w:type="dxa"/>
            <w:hideMark/>
          </w:tcPr>
          <w:p w:rsidR="00752BEC" w:rsidRPr="00E268E4" w:rsidRDefault="00752BEC" w:rsidP="006701BF">
            <w:pPr>
              <w:jc w:val="center"/>
              <w:rPr>
                <w:color w:val="000000"/>
                <w:sz w:val="24"/>
                <w:szCs w:val="24"/>
              </w:rPr>
            </w:pPr>
            <w:r>
              <w:rPr>
                <w:color w:val="000000"/>
                <w:sz w:val="24"/>
                <w:szCs w:val="24"/>
              </w:rPr>
              <w:t>11 300,0</w:t>
            </w:r>
          </w:p>
        </w:tc>
      </w:tr>
      <w:tr w:rsidR="00752BEC" w:rsidRPr="00E268E4" w:rsidTr="006701BF">
        <w:trPr>
          <w:trHeight w:val="57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center"/>
              <w:rPr>
                <w:bCs/>
                <w:color w:val="000000"/>
                <w:sz w:val="24"/>
                <w:szCs w:val="24"/>
              </w:rPr>
            </w:pPr>
            <w:r w:rsidRPr="00E268E4">
              <w:rPr>
                <w:bCs/>
                <w:color w:val="000000"/>
                <w:sz w:val="24"/>
                <w:szCs w:val="24"/>
              </w:rPr>
              <w:t> </w:t>
            </w:r>
          </w:p>
        </w:tc>
        <w:tc>
          <w:tcPr>
            <w:tcW w:w="1341" w:type="dxa"/>
            <w:hideMark/>
          </w:tcPr>
          <w:p w:rsidR="00752BEC" w:rsidRPr="00E268E4" w:rsidRDefault="00620FD5" w:rsidP="006701BF">
            <w:pPr>
              <w:jc w:val="center"/>
              <w:rPr>
                <w:color w:val="000000"/>
                <w:sz w:val="24"/>
                <w:szCs w:val="24"/>
              </w:rPr>
            </w:pPr>
            <w:r>
              <w:rPr>
                <w:color w:val="000000"/>
                <w:sz w:val="24"/>
                <w:szCs w:val="24"/>
              </w:rPr>
              <w:t>60 491,0</w:t>
            </w:r>
          </w:p>
        </w:tc>
        <w:tc>
          <w:tcPr>
            <w:tcW w:w="1330" w:type="dxa"/>
            <w:hideMark/>
          </w:tcPr>
          <w:p w:rsidR="00752BEC" w:rsidRPr="00E268E4" w:rsidRDefault="00620FD5" w:rsidP="006701BF">
            <w:pPr>
              <w:jc w:val="center"/>
              <w:rPr>
                <w:color w:val="000000"/>
                <w:sz w:val="24"/>
                <w:szCs w:val="24"/>
              </w:rPr>
            </w:pPr>
            <w:r>
              <w:rPr>
                <w:color w:val="000000"/>
                <w:sz w:val="24"/>
                <w:szCs w:val="24"/>
              </w:rPr>
              <w:t>15 291,0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6" w:type="dxa"/>
            <w:hideMark/>
          </w:tcPr>
          <w:p w:rsidR="00752BEC" w:rsidRPr="00E268E4" w:rsidRDefault="00752BEC" w:rsidP="006701BF">
            <w:pPr>
              <w:jc w:val="center"/>
              <w:rPr>
                <w:color w:val="000000"/>
                <w:sz w:val="24"/>
                <w:szCs w:val="24"/>
              </w:rPr>
            </w:pPr>
            <w:r>
              <w:rPr>
                <w:color w:val="000000"/>
                <w:sz w:val="24"/>
                <w:szCs w:val="24"/>
              </w:rPr>
              <w:t>11 300,0</w:t>
            </w:r>
          </w:p>
        </w:tc>
        <w:tc>
          <w:tcPr>
            <w:tcW w:w="1270" w:type="dxa"/>
            <w:hideMark/>
          </w:tcPr>
          <w:p w:rsidR="00752BEC" w:rsidRPr="00E268E4" w:rsidRDefault="00752BEC" w:rsidP="006701BF">
            <w:pPr>
              <w:jc w:val="center"/>
              <w:rPr>
                <w:color w:val="000000"/>
                <w:sz w:val="24"/>
                <w:szCs w:val="24"/>
              </w:rPr>
            </w:pPr>
            <w:r>
              <w:rPr>
                <w:color w:val="000000"/>
                <w:sz w:val="24"/>
                <w:szCs w:val="24"/>
              </w:rPr>
              <w:t>11 300,0</w:t>
            </w:r>
          </w:p>
        </w:tc>
      </w:tr>
      <w:tr w:rsidR="00752BEC" w:rsidRPr="00E268E4" w:rsidTr="006701BF">
        <w:trPr>
          <w:trHeight w:val="75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center"/>
              <w:rPr>
                <w:bCs/>
                <w:color w:val="000000"/>
                <w:sz w:val="24"/>
                <w:szCs w:val="24"/>
              </w:rPr>
            </w:pPr>
            <w:r w:rsidRPr="00E268E4">
              <w:rPr>
                <w:bCs/>
                <w:color w:val="000000"/>
                <w:sz w:val="24"/>
                <w:szCs w:val="24"/>
              </w:rPr>
              <w:t> </w:t>
            </w:r>
          </w:p>
        </w:tc>
        <w:tc>
          <w:tcPr>
            <w:tcW w:w="1341" w:type="dxa"/>
            <w:hideMark/>
          </w:tcPr>
          <w:p w:rsidR="00752BEC" w:rsidRPr="00E268E4" w:rsidRDefault="00752BEC" w:rsidP="006701BF">
            <w:pPr>
              <w:jc w:val="center"/>
              <w:rPr>
                <w:color w:val="000000"/>
                <w:sz w:val="24"/>
                <w:szCs w:val="24"/>
              </w:rPr>
            </w:pPr>
            <w:r>
              <w:rPr>
                <w:color w:val="000000"/>
                <w:sz w:val="24"/>
                <w:szCs w:val="24"/>
              </w:rPr>
              <w:t>190,0</w:t>
            </w:r>
          </w:p>
        </w:tc>
        <w:tc>
          <w:tcPr>
            <w:tcW w:w="1330" w:type="dxa"/>
            <w:hideMark/>
          </w:tcPr>
          <w:p w:rsidR="00752BEC" w:rsidRPr="00E268E4" w:rsidRDefault="00752BEC" w:rsidP="006701BF">
            <w:pPr>
              <w:jc w:val="center"/>
              <w:rPr>
                <w:color w:val="000000"/>
                <w:sz w:val="24"/>
                <w:szCs w:val="24"/>
              </w:rPr>
            </w:pPr>
            <w:r>
              <w:rPr>
                <w:color w:val="000000"/>
                <w:sz w:val="24"/>
                <w:szCs w:val="24"/>
              </w:rPr>
              <w:t>190,0</w:t>
            </w: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81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center"/>
              <w:rPr>
                <w:bCs/>
                <w:color w:val="000000"/>
                <w:sz w:val="24"/>
                <w:szCs w:val="24"/>
              </w:rPr>
            </w:pPr>
            <w:r w:rsidRPr="00E268E4">
              <w:rPr>
                <w:bCs/>
                <w:color w:val="000000"/>
                <w:sz w:val="24"/>
                <w:szCs w:val="24"/>
              </w:rPr>
              <w:t>фед</w:t>
            </w:r>
            <w:r w:rsidRPr="00E268E4">
              <w:rPr>
                <w:bCs/>
                <w:color w:val="000000"/>
                <w:sz w:val="24"/>
                <w:szCs w:val="24"/>
              </w:rPr>
              <w:t>е</w:t>
            </w:r>
            <w:r w:rsidRPr="00E268E4">
              <w:rPr>
                <w:bCs/>
                <w:color w:val="000000"/>
                <w:sz w:val="24"/>
                <w:szCs w:val="24"/>
              </w:rPr>
              <w:t xml:space="preserve">ральный бюджет </w:t>
            </w:r>
          </w:p>
        </w:tc>
        <w:tc>
          <w:tcPr>
            <w:tcW w:w="1418" w:type="dxa"/>
            <w:hideMark/>
          </w:tcPr>
          <w:p w:rsidR="00752BEC" w:rsidRPr="00E268E4" w:rsidRDefault="00752BEC" w:rsidP="006701BF">
            <w:pPr>
              <w:jc w:val="center"/>
              <w:rPr>
                <w:bCs/>
                <w:color w:val="000000"/>
                <w:sz w:val="24"/>
                <w:szCs w:val="24"/>
              </w:rPr>
            </w:pPr>
            <w:r w:rsidRPr="00E268E4">
              <w:rPr>
                <w:bCs/>
                <w:color w:val="000000"/>
                <w:sz w:val="24"/>
                <w:szCs w:val="24"/>
              </w:rPr>
              <w:t> </w:t>
            </w:r>
          </w:p>
        </w:tc>
        <w:tc>
          <w:tcPr>
            <w:tcW w:w="1341" w:type="dxa"/>
            <w:hideMark/>
          </w:tcPr>
          <w:p w:rsidR="00752BEC" w:rsidRPr="00E268E4" w:rsidRDefault="00752BEC" w:rsidP="006701BF">
            <w:pPr>
              <w:jc w:val="center"/>
              <w:rPr>
                <w:color w:val="000000"/>
                <w:sz w:val="24"/>
                <w:szCs w:val="24"/>
              </w:rPr>
            </w:pPr>
            <w:r>
              <w:rPr>
                <w:color w:val="000000"/>
                <w:sz w:val="24"/>
                <w:szCs w:val="24"/>
              </w:rPr>
              <w:t>442,5</w:t>
            </w:r>
          </w:p>
        </w:tc>
        <w:tc>
          <w:tcPr>
            <w:tcW w:w="1330" w:type="dxa"/>
            <w:hideMark/>
          </w:tcPr>
          <w:p w:rsidR="00752BEC" w:rsidRPr="00E268E4" w:rsidRDefault="00752BEC" w:rsidP="006701BF">
            <w:pPr>
              <w:jc w:val="center"/>
              <w:rPr>
                <w:color w:val="000000"/>
                <w:sz w:val="24"/>
                <w:szCs w:val="24"/>
              </w:rPr>
            </w:pPr>
            <w:r>
              <w:rPr>
                <w:color w:val="000000"/>
                <w:sz w:val="24"/>
                <w:szCs w:val="24"/>
              </w:rPr>
              <w:t>442,5</w:t>
            </w: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435"/>
          <w:jc w:val="right"/>
        </w:trPr>
        <w:tc>
          <w:tcPr>
            <w:tcW w:w="1059" w:type="dxa"/>
            <w:hideMark/>
          </w:tcPr>
          <w:p w:rsidR="00752BEC" w:rsidRPr="00E268E4" w:rsidRDefault="00752BEC" w:rsidP="006701BF">
            <w:pPr>
              <w:jc w:val="center"/>
              <w:rPr>
                <w:bCs/>
                <w:color w:val="000000"/>
                <w:sz w:val="24"/>
                <w:szCs w:val="24"/>
              </w:rPr>
            </w:pPr>
            <w:r w:rsidRPr="00E268E4">
              <w:rPr>
                <w:bCs/>
                <w:color w:val="000000"/>
                <w:sz w:val="24"/>
                <w:szCs w:val="24"/>
              </w:rPr>
              <w:t>2.7.</w:t>
            </w:r>
          </w:p>
        </w:tc>
        <w:tc>
          <w:tcPr>
            <w:tcW w:w="3321" w:type="dxa"/>
            <w:hideMark/>
          </w:tcPr>
          <w:p w:rsidR="00752BEC" w:rsidRPr="005831CC" w:rsidRDefault="00752BEC" w:rsidP="006701BF">
            <w:pPr>
              <w:jc w:val="both"/>
              <w:rPr>
                <w:bCs/>
                <w:color w:val="000000"/>
                <w:sz w:val="24"/>
                <w:szCs w:val="24"/>
              </w:rPr>
            </w:pPr>
            <w:r w:rsidRPr="005831CC">
              <w:rPr>
                <w:bCs/>
                <w:color w:val="000000"/>
                <w:sz w:val="24"/>
                <w:szCs w:val="24"/>
              </w:rPr>
              <w:t>Мероприятие по обеспеч</w:t>
            </w:r>
            <w:r w:rsidRPr="005831CC">
              <w:rPr>
                <w:bCs/>
                <w:color w:val="000000"/>
                <w:sz w:val="24"/>
                <w:szCs w:val="24"/>
              </w:rPr>
              <w:t>е</w:t>
            </w:r>
            <w:r w:rsidRPr="005831CC">
              <w:rPr>
                <w:bCs/>
                <w:color w:val="000000"/>
                <w:sz w:val="24"/>
                <w:szCs w:val="24"/>
              </w:rPr>
              <w:t>нию продовольственной безопасности</w:t>
            </w:r>
          </w:p>
          <w:p w:rsidR="00752BEC" w:rsidRPr="00E268E4" w:rsidRDefault="00752BEC" w:rsidP="006701BF">
            <w:pPr>
              <w:jc w:val="both"/>
              <w:rPr>
                <w:bCs/>
                <w:color w:val="000000"/>
                <w:sz w:val="24"/>
                <w:szCs w:val="24"/>
              </w:rPr>
            </w:pPr>
          </w:p>
        </w:tc>
        <w:tc>
          <w:tcPr>
            <w:tcW w:w="1449" w:type="dxa"/>
            <w:hideMark/>
          </w:tcPr>
          <w:p w:rsidR="00752BEC" w:rsidRPr="00E268E4" w:rsidRDefault="00752BEC" w:rsidP="006701BF">
            <w:pPr>
              <w:jc w:val="both"/>
              <w:rPr>
                <w:color w:val="000000"/>
                <w:sz w:val="24"/>
                <w:szCs w:val="24"/>
              </w:rPr>
            </w:pPr>
            <w:r w:rsidRPr="00E268E4">
              <w:rPr>
                <w:color w:val="000000"/>
                <w:sz w:val="24"/>
                <w:szCs w:val="24"/>
              </w:rPr>
              <w:t>ОМП и СХ</w:t>
            </w:r>
          </w:p>
        </w:tc>
        <w:tc>
          <w:tcPr>
            <w:tcW w:w="1275" w:type="dxa"/>
            <w:hideMark/>
          </w:tcPr>
          <w:p w:rsidR="00752BEC" w:rsidRPr="00E268E4" w:rsidRDefault="00752BEC" w:rsidP="006701BF">
            <w:pPr>
              <w:jc w:val="both"/>
              <w:rPr>
                <w:color w:val="000000"/>
                <w:sz w:val="24"/>
                <w:szCs w:val="24"/>
              </w:rPr>
            </w:pPr>
            <w:r w:rsidRPr="00E268E4">
              <w:rPr>
                <w:bCs/>
                <w:color w:val="000000"/>
                <w:sz w:val="24"/>
                <w:szCs w:val="24"/>
              </w:rPr>
              <w:t>фед</w:t>
            </w:r>
            <w:r w:rsidRPr="00E268E4">
              <w:rPr>
                <w:bCs/>
                <w:color w:val="000000"/>
                <w:sz w:val="24"/>
                <w:szCs w:val="24"/>
              </w:rPr>
              <w:t>е</w:t>
            </w:r>
            <w:r w:rsidRPr="00E268E4">
              <w:rPr>
                <w:bCs/>
                <w:color w:val="000000"/>
                <w:sz w:val="24"/>
                <w:szCs w:val="24"/>
              </w:rPr>
              <w:t>ральный бюджет</w:t>
            </w:r>
          </w:p>
        </w:tc>
        <w:tc>
          <w:tcPr>
            <w:tcW w:w="1418" w:type="dxa"/>
            <w:hideMark/>
          </w:tcPr>
          <w:p w:rsidR="00752BEC" w:rsidRPr="00E268E4" w:rsidRDefault="00752BEC" w:rsidP="006701BF">
            <w:pPr>
              <w:jc w:val="both"/>
              <w:rPr>
                <w:color w:val="000000"/>
                <w:sz w:val="24"/>
                <w:szCs w:val="24"/>
              </w:rPr>
            </w:pPr>
            <w:r w:rsidRPr="00E268E4">
              <w:rPr>
                <w:color w:val="000000"/>
                <w:sz w:val="24"/>
                <w:szCs w:val="24"/>
              </w:rPr>
              <w:t xml:space="preserve">конечный </w:t>
            </w:r>
            <w:r>
              <w:rPr>
                <w:color w:val="000000"/>
                <w:sz w:val="24"/>
                <w:szCs w:val="24"/>
              </w:rPr>
              <w:t>‒</w:t>
            </w:r>
            <w:r w:rsidRPr="00E268E4">
              <w:rPr>
                <w:color w:val="000000"/>
                <w:sz w:val="24"/>
                <w:szCs w:val="24"/>
              </w:rPr>
              <w:t xml:space="preserve"> </w:t>
            </w:r>
            <w:r>
              <w:rPr>
                <w:color w:val="000000"/>
                <w:sz w:val="24"/>
                <w:szCs w:val="24"/>
              </w:rPr>
              <w:t>2.9</w:t>
            </w:r>
          </w:p>
        </w:tc>
        <w:tc>
          <w:tcPr>
            <w:tcW w:w="1341" w:type="dxa"/>
            <w:noWrap/>
            <w:hideMark/>
          </w:tcPr>
          <w:p w:rsidR="00752BEC" w:rsidRPr="00E268E4" w:rsidRDefault="00752BEC" w:rsidP="006701BF">
            <w:pPr>
              <w:jc w:val="center"/>
              <w:rPr>
                <w:color w:val="000000"/>
                <w:sz w:val="24"/>
                <w:szCs w:val="24"/>
              </w:rPr>
            </w:pPr>
            <w:r>
              <w:rPr>
                <w:color w:val="000000"/>
                <w:sz w:val="24"/>
                <w:szCs w:val="24"/>
              </w:rPr>
              <w:t>965,5</w:t>
            </w:r>
          </w:p>
        </w:tc>
        <w:tc>
          <w:tcPr>
            <w:tcW w:w="1330" w:type="dxa"/>
            <w:noWrap/>
            <w:hideMark/>
          </w:tcPr>
          <w:p w:rsidR="00752BEC" w:rsidRPr="00E268E4" w:rsidRDefault="00752BEC" w:rsidP="006701BF">
            <w:pPr>
              <w:jc w:val="center"/>
              <w:rPr>
                <w:color w:val="000000"/>
                <w:sz w:val="24"/>
                <w:szCs w:val="24"/>
              </w:rPr>
            </w:pPr>
            <w:r>
              <w:rPr>
                <w:color w:val="000000"/>
                <w:sz w:val="24"/>
                <w:szCs w:val="24"/>
              </w:rPr>
              <w:t>965,5</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45"/>
          <w:jc w:val="right"/>
        </w:trPr>
        <w:tc>
          <w:tcPr>
            <w:tcW w:w="1059" w:type="dxa"/>
            <w:hideMark/>
          </w:tcPr>
          <w:p w:rsidR="00752BEC" w:rsidRPr="00E268E4" w:rsidRDefault="00752BEC" w:rsidP="006701BF">
            <w:pPr>
              <w:jc w:val="center"/>
              <w:rPr>
                <w:color w:val="000000"/>
                <w:sz w:val="24"/>
                <w:szCs w:val="24"/>
              </w:rPr>
            </w:pPr>
            <w:r w:rsidRPr="00E268E4">
              <w:rPr>
                <w:color w:val="000000"/>
                <w:sz w:val="24"/>
                <w:szCs w:val="24"/>
              </w:rPr>
              <w:t>2.7.1.</w:t>
            </w:r>
          </w:p>
        </w:tc>
        <w:tc>
          <w:tcPr>
            <w:tcW w:w="3321" w:type="dxa"/>
            <w:hideMark/>
          </w:tcPr>
          <w:p w:rsidR="00752BEC" w:rsidRPr="00E268E4" w:rsidRDefault="00752BEC" w:rsidP="006701BF">
            <w:pPr>
              <w:jc w:val="both"/>
              <w:rPr>
                <w:color w:val="000000"/>
                <w:sz w:val="24"/>
                <w:szCs w:val="24"/>
              </w:rPr>
            </w:pPr>
            <w:r w:rsidRPr="005831CC">
              <w:rPr>
                <w:color w:val="000000"/>
                <w:sz w:val="24"/>
                <w:szCs w:val="24"/>
              </w:rPr>
              <w:t>Проведение Всероссийской сельскохозяйственной пер</w:t>
            </w:r>
            <w:r w:rsidRPr="005831CC">
              <w:rPr>
                <w:color w:val="000000"/>
                <w:sz w:val="24"/>
                <w:szCs w:val="24"/>
              </w:rPr>
              <w:t>е</w:t>
            </w:r>
            <w:r w:rsidRPr="005831CC">
              <w:rPr>
                <w:color w:val="000000"/>
                <w:sz w:val="24"/>
                <w:szCs w:val="24"/>
              </w:rPr>
              <w:t xml:space="preserve">писи в 2016 году в рамках </w:t>
            </w:r>
            <w:r w:rsidRPr="005831CC">
              <w:rPr>
                <w:color w:val="000000"/>
                <w:sz w:val="24"/>
                <w:szCs w:val="24"/>
              </w:rPr>
              <w:lastRenderedPageBreak/>
              <w:t>мероприятия по обеспечению продовольственной безопа</w:t>
            </w:r>
            <w:r w:rsidRPr="005831CC">
              <w:rPr>
                <w:color w:val="000000"/>
                <w:sz w:val="24"/>
                <w:szCs w:val="24"/>
              </w:rPr>
              <w:t>с</w:t>
            </w:r>
            <w:r w:rsidRPr="005831CC">
              <w:rPr>
                <w:color w:val="000000"/>
                <w:sz w:val="24"/>
                <w:szCs w:val="24"/>
              </w:rPr>
              <w:t>ности</w:t>
            </w:r>
          </w:p>
        </w:tc>
        <w:tc>
          <w:tcPr>
            <w:tcW w:w="1449" w:type="dxa"/>
            <w:hideMark/>
          </w:tcPr>
          <w:p w:rsidR="00752BEC" w:rsidRPr="00E268E4" w:rsidRDefault="00752BEC" w:rsidP="006701BF">
            <w:pPr>
              <w:jc w:val="both"/>
              <w:rPr>
                <w:color w:val="000000"/>
                <w:sz w:val="24"/>
                <w:szCs w:val="24"/>
              </w:rPr>
            </w:pPr>
            <w:r w:rsidRPr="00E268E4">
              <w:rPr>
                <w:color w:val="000000"/>
                <w:sz w:val="24"/>
                <w:szCs w:val="24"/>
              </w:rPr>
              <w:lastRenderedPageBreak/>
              <w:t>ОМП и СХ</w:t>
            </w:r>
          </w:p>
        </w:tc>
        <w:tc>
          <w:tcPr>
            <w:tcW w:w="1275" w:type="dxa"/>
            <w:noWrap/>
            <w:hideMark/>
          </w:tcPr>
          <w:p w:rsidR="00752BEC" w:rsidRPr="00E268E4" w:rsidRDefault="00752BEC" w:rsidP="006701BF">
            <w:pPr>
              <w:jc w:val="both"/>
              <w:rPr>
                <w:color w:val="000000"/>
                <w:sz w:val="24"/>
                <w:szCs w:val="24"/>
              </w:rPr>
            </w:pPr>
            <w:r w:rsidRPr="00E268E4">
              <w:rPr>
                <w:bCs/>
                <w:color w:val="000000"/>
                <w:sz w:val="24"/>
                <w:szCs w:val="24"/>
              </w:rPr>
              <w:t>фед</w:t>
            </w:r>
            <w:r w:rsidRPr="00E268E4">
              <w:rPr>
                <w:bCs/>
                <w:color w:val="000000"/>
                <w:sz w:val="24"/>
                <w:szCs w:val="24"/>
              </w:rPr>
              <w:t>е</w:t>
            </w:r>
            <w:r w:rsidRPr="00E268E4">
              <w:rPr>
                <w:bCs/>
                <w:color w:val="000000"/>
                <w:sz w:val="24"/>
                <w:szCs w:val="24"/>
              </w:rPr>
              <w:t>ральный бюджет</w:t>
            </w:r>
          </w:p>
        </w:tc>
        <w:tc>
          <w:tcPr>
            <w:tcW w:w="1418" w:type="dxa"/>
            <w:noWrap/>
            <w:hideMark/>
          </w:tcPr>
          <w:p w:rsidR="00752BEC" w:rsidRPr="00A51BC8" w:rsidRDefault="00752BEC" w:rsidP="006701BF">
            <w:pPr>
              <w:jc w:val="center"/>
              <w:rPr>
                <w:color w:val="000000"/>
                <w:sz w:val="24"/>
                <w:szCs w:val="24"/>
              </w:rPr>
            </w:pPr>
          </w:p>
        </w:tc>
        <w:tc>
          <w:tcPr>
            <w:tcW w:w="1341" w:type="dxa"/>
            <w:noWrap/>
            <w:hideMark/>
          </w:tcPr>
          <w:p w:rsidR="00752BEC" w:rsidRPr="00A51BC8" w:rsidRDefault="00752BEC" w:rsidP="006701BF">
            <w:pPr>
              <w:jc w:val="center"/>
              <w:rPr>
                <w:color w:val="000000"/>
                <w:sz w:val="24"/>
                <w:szCs w:val="24"/>
              </w:rPr>
            </w:pPr>
            <w:r w:rsidRPr="00A51BC8">
              <w:rPr>
                <w:color w:val="000000"/>
                <w:sz w:val="24"/>
                <w:szCs w:val="24"/>
              </w:rPr>
              <w:t>965,5</w:t>
            </w:r>
          </w:p>
        </w:tc>
        <w:tc>
          <w:tcPr>
            <w:tcW w:w="1330" w:type="dxa"/>
            <w:noWrap/>
            <w:hideMark/>
          </w:tcPr>
          <w:p w:rsidR="00752BEC" w:rsidRPr="00E268E4" w:rsidRDefault="00752BEC" w:rsidP="006701BF">
            <w:pPr>
              <w:jc w:val="center"/>
              <w:rPr>
                <w:color w:val="000000"/>
                <w:sz w:val="24"/>
                <w:szCs w:val="24"/>
              </w:rPr>
            </w:pPr>
            <w:r>
              <w:rPr>
                <w:color w:val="000000"/>
                <w:sz w:val="24"/>
                <w:szCs w:val="24"/>
              </w:rPr>
              <w:t>965,5</w:t>
            </w: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752BEC" w:rsidRPr="00E268E4" w:rsidTr="006701BF">
        <w:trPr>
          <w:trHeight w:val="345"/>
          <w:jc w:val="right"/>
        </w:trPr>
        <w:tc>
          <w:tcPr>
            <w:tcW w:w="5829" w:type="dxa"/>
            <w:gridSpan w:val="3"/>
            <w:hideMark/>
          </w:tcPr>
          <w:p w:rsidR="00752BEC" w:rsidRPr="00E268E4" w:rsidRDefault="00752BEC" w:rsidP="006701BF">
            <w:pPr>
              <w:jc w:val="center"/>
              <w:rPr>
                <w:bCs/>
                <w:color w:val="000000"/>
                <w:sz w:val="24"/>
                <w:szCs w:val="24"/>
              </w:rPr>
            </w:pPr>
            <w:r w:rsidRPr="00E268E4">
              <w:rPr>
                <w:bCs/>
                <w:color w:val="000000"/>
                <w:sz w:val="24"/>
                <w:szCs w:val="24"/>
              </w:rPr>
              <w:lastRenderedPageBreak/>
              <w:t>Итого по основному мероприятию 2.7.</w:t>
            </w:r>
          </w:p>
          <w:p w:rsidR="00752BEC" w:rsidRPr="00E268E4" w:rsidRDefault="00752BEC" w:rsidP="006701BF">
            <w:pPr>
              <w:jc w:val="center"/>
              <w:rPr>
                <w:color w:val="000000"/>
                <w:sz w:val="24"/>
                <w:szCs w:val="24"/>
              </w:rPr>
            </w:pPr>
            <w:r w:rsidRPr="00E268E4">
              <w:rPr>
                <w:color w:val="000000"/>
                <w:sz w:val="24"/>
                <w:szCs w:val="24"/>
              </w:rPr>
              <w:t> </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фед</w:t>
            </w:r>
            <w:r w:rsidRPr="00E268E4">
              <w:rPr>
                <w:bCs/>
                <w:color w:val="000000"/>
                <w:sz w:val="24"/>
                <w:szCs w:val="24"/>
              </w:rPr>
              <w:t>е</w:t>
            </w:r>
            <w:r w:rsidRPr="00E268E4">
              <w:rPr>
                <w:bCs/>
                <w:color w:val="000000"/>
                <w:sz w:val="24"/>
                <w:szCs w:val="24"/>
              </w:rPr>
              <w:t>ральный бюджет</w:t>
            </w:r>
          </w:p>
        </w:tc>
        <w:tc>
          <w:tcPr>
            <w:tcW w:w="1418" w:type="dxa"/>
            <w:hideMark/>
          </w:tcPr>
          <w:p w:rsidR="00752BEC" w:rsidRPr="00E268E4" w:rsidRDefault="00752BEC" w:rsidP="006701BF">
            <w:pPr>
              <w:jc w:val="center"/>
              <w:rPr>
                <w:bCs/>
                <w:color w:val="000000"/>
                <w:sz w:val="24"/>
                <w:szCs w:val="24"/>
              </w:rPr>
            </w:pPr>
          </w:p>
        </w:tc>
        <w:tc>
          <w:tcPr>
            <w:tcW w:w="1341" w:type="dxa"/>
            <w:hideMark/>
          </w:tcPr>
          <w:p w:rsidR="00752BEC" w:rsidRPr="00E268E4" w:rsidRDefault="00752BEC" w:rsidP="006701BF">
            <w:pPr>
              <w:jc w:val="center"/>
              <w:rPr>
                <w:color w:val="000000"/>
                <w:sz w:val="24"/>
                <w:szCs w:val="24"/>
                <w:highlight w:val="yellow"/>
              </w:rPr>
            </w:pPr>
            <w:r w:rsidRPr="00A51BC8">
              <w:rPr>
                <w:color w:val="000000"/>
                <w:sz w:val="24"/>
                <w:szCs w:val="24"/>
              </w:rPr>
              <w:t>965,5</w:t>
            </w:r>
          </w:p>
        </w:tc>
        <w:tc>
          <w:tcPr>
            <w:tcW w:w="1330" w:type="dxa"/>
            <w:hideMark/>
          </w:tcPr>
          <w:p w:rsidR="00752BEC" w:rsidRPr="00E268E4" w:rsidRDefault="00752BEC" w:rsidP="006701BF">
            <w:pPr>
              <w:jc w:val="center"/>
              <w:rPr>
                <w:color w:val="000000"/>
                <w:sz w:val="24"/>
                <w:szCs w:val="24"/>
              </w:rPr>
            </w:pPr>
            <w:r>
              <w:rPr>
                <w:color w:val="000000"/>
                <w:sz w:val="24"/>
                <w:szCs w:val="24"/>
              </w:rPr>
              <w:t>965,5</w:t>
            </w: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315"/>
          <w:jc w:val="right"/>
        </w:trPr>
        <w:tc>
          <w:tcPr>
            <w:tcW w:w="5829" w:type="dxa"/>
            <w:gridSpan w:val="3"/>
            <w:vMerge w:val="restart"/>
            <w:hideMark/>
          </w:tcPr>
          <w:p w:rsidR="00752BEC" w:rsidRPr="00E268E4" w:rsidRDefault="00752BEC" w:rsidP="006701BF">
            <w:pPr>
              <w:jc w:val="both"/>
              <w:rPr>
                <w:bCs/>
                <w:color w:val="000000"/>
                <w:sz w:val="24"/>
                <w:szCs w:val="24"/>
              </w:rPr>
            </w:pPr>
            <w:r w:rsidRPr="00E268E4">
              <w:rPr>
                <w:bCs/>
                <w:color w:val="000000"/>
                <w:sz w:val="24"/>
                <w:szCs w:val="24"/>
              </w:rPr>
              <w:t>Итого по подпрограмме 2</w:t>
            </w:r>
          </w:p>
          <w:p w:rsidR="00752BEC" w:rsidRPr="00E268E4" w:rsidRDefault="00752BEC" w:rsidP="006701BF">
            <w:pPr>
              <w:jc w:val="center"/>
              <w:rPr>
                <w:color w:val="000000"/>
                <w:sz w:val="24"/>
                <w:szCs w:val="24"/>
              </w:rPr>
            </w:pPr>
            <w:r w:rsidRPr="00E268E4">
              <w:rPr>
                <w:color w:val="000000"/>
                <w:sz w:val="24"/>
                <w:szCs w:val="24"/>
              </w:rPr>
              <w:t> </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center"/>
              <w:rPr>
                <w:bCs/>
                <w:color w:val="000000"/>
                <w:sz w:val="24"/>
                <w:szCs w:val="24"/>
              </w:rPr>
            </w:pPr>
          </w:p>
        </w:tc>
        <w:tc>
          <w:tcPr>
            <w:tcW w:w="1341" w:type="dxa"/>
            <w:tcMar>
              <w:left w:w="0" w:type="dxa"/>
              <w:right w:w="0" w:type="dxa"/>
            </w:tcMar>
            <w:hideMark/>
          </w:tcPr>
          <w:p w:rsidR="00752BEC" w:rsidRPr="00E268E4" w:rsidRDefault="00620FD5" w:rsidP="006701BF">
            <w:pPr>
              <w:jc w:val="center"/>
              <w:rPr>
                <w:bCs/>
                <w:color w:val="000000"/>
                <w:sz w:val="24"/>
                <w:szCs w:val="24"/>
              </w:rPr>
            </w:pPr>
            <w:r>
              <w:rPr>
                <w:bCs/>
                <w:color w:val="000000"/>
                <w:sz w:val="24"/>
                <w:szCs w:val="24"/>
              </w:rPr>
              <w:t>152 455,60</w:t>
            </w:r>
          </w:p>
        </w:tc>
        <w:tc>
          <w:tcPr>
            <w:tcW w:w="1330" w:type="dxa"/>
            <w:tcMar>
              <w:left w:w="0" w:type="dxa"/>
              <w:right w:w="0" w:type="dxa"/>
            </w:tcMar>
            <w:hideMark/>
          </w:tcPr>
          <w:p w:rsidR="00752BEC" w:rsidRPr="00E268E4" w:rsidRDefault="00620FD5" w:rsidP="006701BF">
            <w:pPr>
              <w:jc w:val="center"/>
              <w:rPr>
                <w:bCs/>
                <w:color w:val="000000"/>
                <w:sz w:val="24"/>
                <w:szCs w:val="24"/>
              </w:rPr>
            </w:pPr>
            <w:r>
              <w:rPr>
                <w:bCs/>
                <w:color w:val="000000"/>
                <w:sz w:val="24"/>
                <w:szCs w:val="24"/>
              </w:rPr>
              <w:t>104 595,60</w:t>
            </w:r>
          </w:p>
        </w:tc>
        <w:tc>
          <w:tcPr>
            <w:tcW w:w="1276" w:type="dxa"/>
            <w:tcMar>
              <w:left w:w="0" w:type="dxa"/>
              <w:right w:w="0" w:type="dxa"/>
            </w:tcMar>
            <w:hideMark/>
          </w:tcPr>
          <w:p w:rsidR="00752BEC" w:rsidRPr="00E268E4" w:rsidRDefault="00752BEC" w:rsidP="006701BF">
            <w:pPr>
              <w:jc w:val="center"/>
              <w:rPr>
                <w:bCs/>
                <w:color w:val="000000"/>
                <w:sz w:val="24"/>
                <w:szCs w:val="24"/>
              </w:rPr>
            </w:pPr>
            <w:r>
              <w:rPr>
                <w:bCs/>
                <w:color w:val="000000"/>
                <w:sz w:val="24"/>
                <w:szCs w:val="24"/>
              </w:rPr>
              <w:t>11 965,00</w:t>
            </w:r>
          </w:p>
        </w:tc>
        <w:tc>
          <w:tcPr>
            <w:tcW w:w="1276" w:type="dxa"/>
            <w:tcMar>
              <w:left w:w="0" w:type="dxa"/>
              <w:right w:w="0" w:type="dxa"/>
            </w:tcMar>
            <w:hideMark/>
          </w:tcPr>
          <w:p w:rsidR="00752BEC" w:rsidRDefault="00752BEC" w:rsidP="006701BF">
            <w:pPr>
              <w:jc w:val="center"/>
            </w:pPr>
            <w:r w:rsidRPr="00C624C8">
              <w:rPr>
                <w:bCs/>
                <w:color w:val="000000"/>
                <w:sz w:val="24"/>
                <w:szCs w:val="24"/>
              </w:rPr>
              <w:t>11 965,00</w:t>
            </w:r>
          </w:p>
        </w:tc>
        <w:tc>
          <w:tcPr>
            <w:tcW w:w="1276" w:type="dxa"/>
            <w:tcMar>
              <w:left w:w="0" w:type="dxa"/>
              <w:right w:w="0" w:type="dxa"/>
            </w:tcMar>
            <w:hideMark/>
          </w:tcPr>
          <w:p w:rsidR="00752BEC" w:rsidRDefault="00752BEC" w:rsidP="006701BF">
            <w:pPr>
              <w:jc w:val="center"/>
            </w:pPr>
            <w:r w:rsidRPr="00C624C8">
              <w:rPr>
                <w:bCs/>
                <w:color w:val="000000"/>
                <w:sz w:val="24"/>
                <w:szCs w:val="24"/>
              </w:rPr>
              <w:t>11 965,00</w:t>
            </w:r>
          </w:p>
        </w:tc>
        <w:tc>
          <w:tcPr>
            <w:tcW w:w="1270" w:type="dxa"/>
            <w:tcMar>
              <w:left w:w="0" w:type="dxa"/>
              <w:right w:w="0" w:type="dxa"/>
            </w:tcMar>
            <w:hideMark/>
          </w:tcPr>
          <w:p w:rsidR="00752BEC" w:rsidRDefault="00752BEC" w:rsidP="006701BF">
            <w:pPr>
              <w:jc w:val="center"/>
            </w:pPr>
            <w:r w:rsidRPr="00C624C8">
              <w:rPr>
                <w:bCs/>
                <w:color w:val="000000"/>
                <w:sz w:val="24"/>
                <w:szCs w:val="24"/>
              </w:rPr>
              <w:t>11 965,00</w:t>
            </w:r>
          </w:p>
        </w:tc>
      </w:tr>
      <w:tr w:rsidR="00752BEC" w:rsidRPr="00E268E4" w:rsidTr="006701BF">
        <w:trPr>
          <w:trHeight w:val="765"/>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center"/>
              <w:rPr>
                <w:bCs/>
                <w:color w:val="000000"/>
                <w:sz w:val="24"/>
                <w:szCs w:val="24"/>
              </w:rPr>
            </w:pPr>
          </w:p>
        </w:tc>
        <w:tc>
          <w:tcPr>
            <w:tcW w:w="1341" w:type="dxa"/>
            <w:tcMar>
              <w:left w:w="0" w:type="dxa"/>
              <w:right w:w="0" w:type="dxa"/>
            </w:tcMar>
            <w:hideMark/>
          </w:tcPr>
          <w:p w:rsidR="00752BEC" w:rsidRPr="00E268E4" w:rsidRDefault="00752BEC" w:rsidP="006701BF">
            <w:pPr>
              <w:jc w:val="center"/>
              <w:rPr>
                <w:bCs/>
                <w:color w:val="000000"/>
                <w:sz w:val="24"/>
                <w:szCs w:val="24"/>
              </w:rPr>
            </w:pPr>
            <w:r>
              <w:rPr>
                <w:bCs/>
                <w:color w:val="000000"/>
                <w:sz w:val="24"/>
                <w:szCs w:val="24"/>
              </w:rPr>
              <w:t>85 742,6</w:t>
            </w:r>
          </w:p>
        </w:tc>
        <w:tc>
          <w:tcPr>
            <w:tcW w:w="1330" w:type="dxa"/>
            <w:tcMar>
              <w:left w:w="0" w:type="dxa"/>
              <w:right w:w="0" w:type="dxa"/>
            </w:tcMar>
            <w:hideMark/>
          </w:tcPr>
          <w:p w:rsidR="00752BEC" w:rsidRPr="00E268E4" w:rsidRDefault="00752BEC" w:rsidP="006701BF">
            <w:pPr>
              <w:jc w:val="center"/>
              <w:rPr>
                <w:bCs/>
                <w:color w:val="000000"/>
                <w:sz w:val="24"/>
                <w:szCs w:val="24"/>
              </w:rPr>
            </w:pPr>
            <w:r>
              <w:rPr>
                <w:bCs/>
                <w:color w:val="000000"/>
                <w:sz w:val="24"/>
                <w:szCs w:val="24"/>
              </w:rPr>
              <w:t>85 742,6</w:t>
            </w:r>
          </w:p>
        </w:tc>
        <w:tc>
          <w:tcPr>
            <w:tcW w:w="1276" w:type="dxa"/>
            <w:tcMar>
              <w:left w:w="0" w:type="dxa"/>
              <w:right w:w="0" w:type="dxa"/>
            </w:tcMar>
            <w:hideMark/>
          </w:tcPr>
          <w:p w:rsidR="00752BEC" w:rsidRPr="00E268E4" w:rsidRDefault="00752BEC" w:rsidP="006701BF">
            <w:pPr>
              <w:jc w:val="center"/>
              <w:rPr>
                <w:bCs/>
                <w:color w:val="000000"/>
                <w:sz w:val="24"/>
                <w:szCs w:val="24"/>
              </w:rPr>
            </w:pPr>
          </w:p>
        </w:tc>
        <w:tc>
          <w:tcPr>
            <w:tcW w:w="1276" w:type="dxa"/>
            <w:tcMar>
              <w:left w:w="0" w:type="dxa"/>
              <w:right w:w="0" w:type="dxa"/>
            </w:tcMar>
            <w:hideMark/>
          </w:tcPr>
          <w:p w:rsidR="00752BEC" w:rsidRPr="00E268E4" w:rsidRDefault="00752BEC" w:rsidP="006701BF">
            <w:pPr>
              <w:jc w:val="center"/>
              <w:rPr>
                <w:bCs/>
                <w:color w:val="000000"/>
                <w:sz w:val="24"/>
                <w:szCs w:val="24"/>
              </w:rPr>
            </w:pPr>
          </w:p>
        </w:tc>
        <w:tc>
          <w:tcPr>
            <w:tcW w:w="1276" w:type="dxa"/>
            <w:tcMar>
              <w:left w:w="0" w:type="dxa"/>
              <w:right w:w="0" w:type="dxa"/>
            </w:tcMar>
            <w:hideMark/>
          </w:tcPr>
          <w:p w:rsidR="00752BEC" w:rsidRPr="00E268E4" w:rsidRDefault="00752BEC" w:rsidP="006701BF">
            <w:pPr>
              <w:jc w:val="center"/>
              <w:rPr>
                <w:bCs/>
                <w:color w:val="000000"/>
                <w:sz w:val="24"/>
                <w:szCs w:val="24"/>
              </w:rPr>
            </w:pPr>
          </w:p>
        </w:tc>
        <w:tc>
          <w:tcPr>
            <w:tcW w:w="1270" w:type="dxa"/>
            <w:tcMar>
              <w:left w:w="0" w:type="dxa"/>
              <w:right w:w="0" w:type="dxa"/>
            </w:tcMar>
            <w:hideMark/>
          </w:tcPr>
          <w:p w:rsidR="00752BEC" w:rsidRPr="00E268E4" w:rsidRDefault="00752BEC" w:rsidP="006701BF">
            <w:pPr>
              <w:jc w:val="center"/>
              <w:rPr>
                <w:bCs/>
                <w:color w:val="000000"/>
                <w:sz w:val="24"/>
                <w:szCs w:val="24"/>
              </w:rPr>
            </w:pPr>
          </w:p>
        </w:tc>
      </w:tr>
      <w:tr w:rsidR="00752BEC" w:rsidRPr="00E268E4" w:rsidTr="006701BF">
        <w:trPr>
          <w:trHeight w:val="54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center"/>
              <w:rPr>
                <w:bCs/>
                <w:color w:val="000000"/>
                <w:sz w:val="24"/>
                <w:szCs w:val="24"/>
              </w:rPr>
            </w:pPr>
          </w:p>
        </w:tc>
        <w:tc>
          <w:tcPr>
            <w:tcW w:w="1341" w:type="dxa"/>
            <w:tcMar>
              <w:left w:w="0" w:type="dxa"/>
              <w:right w:w="0" w:type="dxa"/>
            </w:tcMar>
            <w:hideMark/>
          </w:tcPr>
          <w:p w:rsidR="00752BEC" w:rsidRPr="00E268E4" w:rsidRDefault="00620FD5" w:rsidP="006701BF">
            <w:pPr>
              <w:jc w:val="center"/>
              <w:rPr>
                <w:bCs/>
                <w:color w:val="000000"/>
                <w:sz w:val="24"/>
                <w:szCs w:val="24"/>
              </w:rPr>
            </w:pPr>
            <w:r>
              <w:rPr>
                <w:bCs/>
                <w:color w:val="000000"/>
                <w:sz w:val="24"/>
                <w:szCs w:val="24"/>
              </w:rPr>
              <w:t>65 305,0</w:t>
            </w:r>
          </w:p>
        </w:tc>
        <w:tc>
          <w:tcPr>
            <w:tcW w:w="1330" w:type="dxa"/>
            <w:tcMar>
              <w:left w:w="0" w:type="dxa"/>
              <w:right w:w="0" w:type="dxa"/>
            </w:tcMar>
            <w:hideMark/>
          </w:tcPr>
          <w:p w:rsidR="00752BEC" w:rsidRPr="00E268E4" w:rsidRDefault="00620FD5" w:rsidP="006701BF">
            <w:pPr>
              <w:jc w:val="center"/>
              <w:rPr>
                <w:bCs/>
                <w:color w:val="000000"/>
                <w:sz w:val="24"/>
                <w:szCs w:val="24"/>
              </w:rPr>
            </w:pPr>
            <w:r>
              <w:rPr>
                <w:bCs/>
                <w:color w:val="000000"/>
                <w:sz w:val="24"/>
                <w:szCs w:val="24"/>
              </w:rPr>
              <w:t>17 445,0</w:t>
            </w:r>
          </w:p>
        </w:tc>
        <w:tc>
          <w:tcPr>
            <w:tcW w:w="1276" w:type="dxa"/>
            <w:tcMar>
              <w:left w:w="0" w:type="dxa"/>
              <w:right w:w="0" w:type="dxa"/>
            </w:tcMar>
            <w:hideMark/>
          </w:tcPr>
          <w:p w:rsidR="00752BEC" w:rsidRPr="00E268E4" w:rsidRDefault="00752BEC" w:rsidP="006701BF">
            <w:pPr>
              <w:jc w:val="center"/>
              <w:rPr>
                <w:bCs/>
                <w:color w:val="000000"/>
                <w:sz w:val="24"/>
                <w:szCs w:val="24"/>
              </w:rPr>
            </w:pPr>
            <w:r>
              <w:rPr>
                <w:bCs/>
                <w:color w:val="000000"/>
                <w:sz w:val="24"/>
                <w:szCs w:val="24"/>
              </w:rPr>
              <w:t>11 965,0</w:t>
            </w:r>
          </w:p>
        </w:tc>
        <w:tc>
          <w:tcPr>
            <w:tcW w:w="1276" w:type="dxa"/>
            <w:tcMar>
              <w:left w:w="0" w:type="dxa"/>
              <w:right w:w="0" w:type="dxa"/>
            </w:tcMar>
            <w:hideMark/>
          </w:tcPr>
          <w:p w:rsidR="00752BEC" w:rsidRDefault="00752BEC" w:rsidP="006701BF">
            <w:pPr>
              <w:jc w:val="center"/>
            </w:pPr>
            <w:r w:rsidRPr="00E7127F">
              <w:rPr>
                <w:bCs/>
                <w:color w:val="000000"/>
                <w:sz w:val="24"/>
                <w:szCs w:val="24"/>
              </w:rPr>
              <w:t>11 965,0</w:t>
            </w:r>
          </w:p>
        </w:tc>
        <w:tc>
          <w:tcPr>
            <w:tcW w:w="1276" w:type="dxa"/>
            <w:tcMar>
              <w:left w:w="0" w:type="dxa"/>
              <w:right w:w="0" w:type="dxa"/>
            </w:tcMar>
            <w:hideMark/>
          </w:tcPr>
          <w:p w:rsidR="00752BEC" w:rsidRDefault="00752BEC" w:rsidP="006701BF">
            <w:pPr>
              <w:jc w:val="center"/>
            </w:pPr>
            <w:r w:rsidRPr="00E7127F">
              <w:rPr>
                <w:bCs/>
                <w:color w:val="000000"/>
                <w:sz w:val="24"/>
                <w:szCs w:val="24"/>
              </w:rPr>
              <w:t>11 965,0</w:t>
            </w:r>
          </w:p>
        </w:tc>
        <w:tc>
          <w:tcPr>
            <w:tcW w:w="1270" w:type="dxa"/>
            <w:tcMar>
              <w:left w:w="0" w:type="dxa"/>
              <w:right w:w="0" w:type="dxa"/>
            </w:tcMar>
            <w:hideMark/>
          </w:tcPr>
          <w:p w:rsidR="00752BEC" w:rsidRDefault="00752BEC" w:rsidP="006701BF">
            <w:pPr>
              <w:jc w:val="center"/>
            </w:pPr>
            <w:r w:rsidRPr="00E7127F">
              <w:rPr>
                <w:bCs/>
                <w:color w:val="000000"/>
                <w:sz w:val="24"/>
                <w:szCs w:val="24"/>
              </w:rPr>
              <w:t>11 965,0</w:t>
            </w:r>
          </w:p>
        </w:tc>
      </w:tr>
      <w:tr w:rsidR="00752BEC" w:rsidRPr="00E268E4" w:rsidTr="006701BF">
        <w:trPr>
          <w:trHeight w:val="525"/>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фед</w:t>
            </w:r>
            <w:r w:rsidRPr="00E268E4">
              <w:rPr>
                <w:bCs/>
                <w:color w:val="000000"/>
                <w:sz w:val="24"/>
                <w:szCs w:val="24"/>
              </w:rPr>
              <w:t>е</w:t>
            </w:r>
            <w:r w:rsidRPr="00E268E4">
              <w:rPr>
                <w:bCs/>
                <w:color w:val="000000"/>
                <w:sz w:val="24"/>
                <w:szCs w:val="24"/>
              </w:rPr>
              <w:t>ральный бюджет</w:t>
            </w:r>
          </w:p>
        </w:tc>
        <w:tc>
          <w:tcPr>
            <w:tcW w:w="1418" w:type="dxa"/>
            <w:hideMark/>
          </w:tcPr>
          <w:p w:rsidR="00752BEC" w:rsidRPr="00E268E4" w:rsidRDefault="00752BEC" w:rsidP="006701BF">
            <w:pPr>
              <w:jc w:val="center"/>
              <w:rPr>
                <w:bCs/>
                <w:color w:val="000000"/>
                <w:sz w:val="24"/>
                <w:szCs w:val="24"/>
              </w:rPr>
            </w:pPr>
          </w:p>
        </w:tc>
        <w:tc>
          <w:tcPr>
            <w:tcW w:w="1341" w:type="dxa"/>
            <w:hideMark/>
          </w:tcPr>
          <w:p w:rsidR="00752BEC" w:rsidRPr="00E268E4" w:rsidRDefault="00752BEC" w:rsidP="006701BF">
            <w:pPr>
              <w:jc w:val="center"/>
              <w:rPr>
                <w:bCs/>
                <w:color w:val="000000"/>
                <w:sz w:val="24"/>
                <w:szCs w:val="24"/>
              </w:rPr>
            </w:pPr>
            <w:r>
              <w:rPr>
                <w:bCs/>
                <w:color w:val="000000"/>
                <w:sz w:val="24"/>
                <w:szCs w:val="24"/>
              </w:rPr>
              <w:t>1 408,0</w:t>
            </w:r>
          </w:p>
        </w:tc>
        <w:tc>
          <w:tcPr>
            <w:tcW w:w="1330" w:type="dxa"/>
            <w:hideMark/>
          </w:tcPr>
          <w:p w:rsidR="00752BEC" w:rsidRPr="00E268E4" w:rsidRDefault="00752BEC" w:rsidP="006701BF">
            <w:pPr>
              <w:jc w:val="center"/>
              <w:rPr>
                <w:bCs/>
                <w:color w:val="000000"/>
                <w:sz w:val="24"/>
                <w:szCs w:val="24"/>
              </w:rPr>
            </w:pPr>
            <w:r>
              <w:rPr>
                <w:bCs/>
                <w:color w:val="000000"/>
                <w:sz w:val="24"/>
                <w:szCs w:val="24"/>
              </w:rPr>
              <w:t>1 408,0</w:t>
            </w: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0" w:type="dxa"/>
            <w:hideMark/>
          </w:tcPr>
          <w:p w:rsidR="00752BEC" w:rsidRPr="00E268E4" w:rsidRDefault="00752BEC" w:rsidP="006701BF">
            <w:pPr>
              <w:jc w:val="center"/>
              <w:rPr>
                <w:bCs/>
                <w:color w:val="000000"/>
                <w:sz w:val="24"/>
                <w:szCs w:val="24"/>
              </w:rPr>
            </w:pPr>
          </w:p>
        </w:tc>
      </w:tr>
      <w:tr w:rsidR="00752BEC" w:rsidRPr="00E268E4" w:rsidTr="006701BF">
        <w:trPr>
          <w:trHeight w:val="345"/>
          <w:jc w:val="right"/>
        </w:trPr>
        <w:tc>
          <w:tcPr>
            <w:tcW w:w="5829" w:type="dxa"/>
            <w:gridSpan w:val="3"/>
            <w:vMerge w:val="restart"/>
            <w:hideMark/>
          </w:tcPr>
          <w:p w:rsidR="00752BEC" w:rsidRPr="00E268E4" w:rsidRDefault="00752BEC" w:rsidP="006701BF">
            <w:pPr>
              <w:jc w:val="center"/>
              <w:rPr>
                <w:bCs/>
                <w:color w:val="000000"/>
                <w:sz w:val="24"/>
                <w:szCs w:val="24"/>
              </w:rPr>
            </w:pPr>
            <w:r w:rsidRPr="00E268E4">
              <w:rPr>
                <w:bCs/>
                <w:color w:val="000000"/>
                <w:sz w:val="24"/>
                <w:szCs w:val="24"/>
              </w:rPr>
              <w:t>Всего по муниципальной программе</w:t>
            </w:r>
          </w:p>
          <w:p w:rsidR="00752BEC" w:rsidRPr="00E268E4" w:rsidRDefault="00752BEC" w:rsidP="006701BF">
            <w:pPr>
              <w:jc w:val="center"/>
              <w:rPr>
                <w:color w:val="000000"/>
                <w:sz w:val="24"/>
                <w:szCs w:val="24"/>
              </w:rPr>
            </w:pPr>
            <w:r w:rsidRPr="00E268E4">
              <w:rPr>
                <w:color w:val="000000"/>
                <w:sz w:val="24"/>
                <w:szCs w:val="24"/>
              </w:rPr>
              <w:t> </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center"/>
              <w:rPr>
                <w:bCs/>
                <w:color w:val="000000"/>
                <w:sz w:val="24"/>
                <w:szCs w:val="24"/>
              </w:rPr>
            </w:pPr>
          </w:p>
        </w:tc>
        <w:tc>
          <w:tcPr>
            <w:tcW w:w="1341" w:type="dxa"/>
            <w:hideMark/>
          </w:tcPr>
          <w:p w:rsidR="00752BEC" w:rsidRPr="00E268E4" w:rsidRDefault="00620FD5" w:rsidP="006701BF">
            <w:pPr>
              <w:jc w:val="center"/>
              <w:rPr>
                <w:bCs/>
                <w:color w:val="000000"/>
                <w:sz w:val="24"/>
                <w:szCs w:val="24"/>
              </w:rPr>
            </w:pPr>
            <w:r>
              <w:rPr>
                <w:bCs/>
                <w:color w:val="000000"/>
                <w:sz w:val="24"/>
                <w:szCs w:val="24"/>
              </w:rPr>
              <w:t>174 706,15</w:t>
            </w:r>
          </w:p>
        </w:tc>
        <w:tc>
          <w:tcPr>
            <w:tcW w:w="1330" w:type="dxa"/>
            <w:hideMark/>
          </w:tcPr>
          <w:p w:rsidR="00752BEC" w:rsidRPr="00E268E4" w:rsidRDefault="00620FD5" w:rsidP="006701BF">
            <w:pPr>
              <w:jc w:val="center"/>
              <w:rPr>
                <w:bCs/>
                <w:color w:val="000000"/>
                <w:sz w:val="24"/>
                <w:szCs w:val="24"/>
              </w:rPr>
            </w:pPr>
            <w:r>
              <w:rPr>
                <w:bCs/>
                <w:color w:val="000000"/>
                <w:sz w:val="24"/>
                <w:szCs w:val="24"/>
              </w:rPr>
              <w:t>113 733,15</w:t>
            </w:r>
          </w:p>
        </w:tc>
        <w:tc>
          <w:tcPr>
            <w:tcW w:w="1276" w:type="dxa"/>
            <w:hideMark/>
          </w:tcPr>
          <w:p w:rsidR="00752BEC" w:rsidRPr="00E268E4" w:rsidRDefault="00752BEC" w:rsidP="006701BF">
            <w:pPr>
              <w:jc w:val="center"/>
              <w:rPr>
                <w:bCs/>
                <w:color w:val="000000"/>
                <w:sz w:val="24"/>
                <w:szCs w:val="24"/>
              </w:rPr>
            </w:pPr>
            <w:r>
              <w:rPr>
                <w:bCs/>
                <w:color w:val="000000"/>
                <w:sz w:val="24"/>
                <w:szCs w:val="24"/>
              </w:rPr>
              <w:t>15 243,25</w:t>
            </w:r>
          </w:p>
        </w:tc>
        <w:tc>
          <w:tcPr>
            <w:tcW w:w="1276" w:type="dxa"/>
            <w:hideMark/>
          </w:tcPr>
          <w:p w:rsidR="00752BEC" w:rsidRDefault="00752BEC" w:rsidP="006701BF">
            <w:r w:rsidRPr="00B652FC">
              <w:rPr>
                <w:bCs/>
                <w:color w:val="000000"/>
                <w:sz w:val="24"/>
                <w:szCs w:val="24"/>
              </w:rPr>
              <w:t>15 243,25</w:t>
            </w:r>
          </w:p>
        </w:tc>
        <w:tc>
          <w:tcPr>
            <w:tcW w:w="1276" w:type="dxa"/>
            <w:hideMark/>
          </w:tcPr>
          <w:p w:rsidR="00752BEC" w:rsidRDefault="00752BEC" w:rsidP="006701BF">
            <w:r w:rsidRPr="00B652FC">
              <w:rPr>
                <w:bCs/>
                <w:color w:val="000000"/>
                <w:sz w:val="24"/>
                <w:szCs w:val="24"/>
              </w:rPr>
              <w:t>15 243,25</w:t>
            </w:r>
          </w:p>
        </w:tc>
        <w:tc>
          <w:tcPr>
            <w:tcW w:w="1270" w:type="dxa"/>
            <w:hideMark/>
          </w:tcPr>
          <w:p w:rsidR="00752BEC" w:rsidRDefault="00752BEC" w:rsidP="006701BF">
            <w:r w:rsidRPr="00B652FC">
              <w:rPr>
                <w:bCs/>
                <w:color w:val="000000"/>
                <w:sz w:val="24"/>
                <w:szCs w:val="24"/>
              </w:rPr>
              <w:t>15</w:t>
            </w:r>
            <w:r>
              <w:rPr>
                <w:bCs/>
                <w:color w:val="000000"/>
                <w:sz w:val="24"/>
                <w:szCs w:val="24"/>
              </w:rPr>
              <w:t xml:space="preserve"> </w:t>
            </w:r>
            <w:r w:rsidRPr="00B652FC">
              <w:rPr>
                <w:bCs/>
                <w:color w:val="000000"/>
                <w:sz w:val="24"/>
                <w:szCs w:val="24"/>
              </w:rPr>
              <w:t>243,25</w:t>
            </w:r>
          </w:p>
        </w:tc>
      </w:tr>
      <w:tr w:rsidR="00752BEC" w:rsidRPr="00E268E4" w:rsidTr="006701BF">
        <w:trPr>
          <w:trHeight w:val="286"/>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автоно</w:t>
            </w:r>
            <w:r w:rsidRPr="00E268E4">
              <w:rPr>
                <w:bCs/>
                <w:color w:val="000000"/>
                <w:sz w:val="24"/>
                <w:szCs w:val="24"/>
              </w:rPr>
              <w:t>м</w:t>
            </w:r>
            <w:r w:rsidRPr="00E268E4">
              <w:rPr>
                <w:bCs/>
                <w:color w:val="000000"/>
                <w:sz w:val="24"/>
                <w:szCs w:val="24"/>
              </w:rPr>
              <w:t>ного о</w:t>
            </w:r>
            <w:r w:rsidRPr="00E268E4">
              <w:rPr>
                <w:bCs/>
                <w:color w:val="000000"/>
                <w:sz w:val="24"/>
                <w:szCs w:val="24"/>
              </w:rPr>
              <w:t>к</w:t>
            </w:r>
            <w:r w:rsidRPr="00E268E4">
              <w:rPr>
                <w:bCs/>
                <w:color w:val="000000"/>
                <w:sz w:val="24"/>
                <w:szCs w:val="24"/>
              </w:rPr>
              <w:t>руга</w:t>
            </w: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752BEC" w:rsidP="006701BF">
            <w:pPr>
              <w:jc w:val="center"/>
              <w:rPr>
                <w:bCs/>
                <w:color w:val="000000"/>
                <w:sz w:val="24"/>
                <w:szCs w:val="24"/>
              </w:rPr>
            </w:pPr>
            <w:r>
              <w:rPr>
                <w:bCs/>
                <w:color w:val="000000"/>
                <w:sz w:val="24"/>
                <w:szCs w:val="24"/>
              </w:rPr>
              <w:t>90 949,9</w:t>
            </w:r>
          </w:p>
        </w:tc>
        <w:tc>
          <w:tcPr>
            <w:tcW w:w="1330" w:type="dxa"/>
            <w:hideMark/>
          </w:tcPr>
          <w:p w:rsidR="00752BEC" w:rsidRPr="00E268E4" w:rsidRDefault="00752BEC" w:rsidP="006701BF">
            <w:pPr>
              <w:jc w:val="center"/>
              <w:rPr>
                <w:bCs/>
                <w:color w:val="000000"/>
                <w:sz w:val="24"/>
                <w:szCs w:val="24"/>
              </w:rPr>
            </w:pPr>
            <w:r>
              <w:rPr>
                <w:bCs/>
                <w:color w:val="000000"/>
                <w:sz w:val="24"/>
                <w:szCs w:val="24"/>
              </w:rPr>
              <w:t>90 949,9</w:t>
            </w: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0" w:type="dxa"/>
            <w:hideMark/>
          </w:tcPr>
          <w:p w:rsidR="00752BEC" w:rsidRPr="00E268E4" w:rsidRDefault="00752BEC" w:rsidP="006701BF">
            <w:pPr>
              <w:jc w:val="center"/>
              <w:rPr>
                <w:bCs/>
                <w:color w:val="000000"/>
                <w:sz w:val="24"/>
                <w:szCs w:val="24"/>
              </w:rPr>
            </w:pPr>
          </w:p>
        </w:tc>
      </w:tr>
      <w:tr w:rsidR="00752BEC" w:rsidRPr="00E268E4" w:rsidTr="006701BF">
        <w:trPr>
          <w:trHeight w:val="51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620FD5" w:rsidP="006701BF">
            <w:pPr>
              <w:jc w:val="center"/>
              <w:rPr>
                <w:bCs/>
                <w:color w:val="000000"/>
                <w:sz w:val="24"/>
                <w:szCs w:val="24"/>
              </w:rPr>
            </w:pPr>
            <w:r>
              <w:rPr>
                <w:bCs/>
                <w:color w:val="000000"/>
                <w:sz w:val="24"/>
                <w:szCs w:val="24"/>
              </w:rPr>
              <w:t>82 348,25</w:t>
            </w:r>
          </w:p>
        </w:tc>
        <w:tc>
          <w:tcPr>
            <w:tcW w:w="1330" w:type="dxa"/>
            <w:hideMark/>
          </w:tcPr>
          <w:p w:rsidR="00752BEC" w:rsidRPr="00E268E4" w:rsidRDefault="00620FD5" w:rsidP="006701BF">
            <w:pPr>
              <w:jc w:val="center"/>
              <w:rPr>
                <w:bCs/>
                <w:color w:val="000000"/>
                <w:sz w:val="24"/>
                <w:szCs w:val="24"/>
              </w:rPr>
            </w:pPr>
            <w:r>
              <w:rPr>
                <w:bCs/>
                <w:color w:val="000000"/>
                <w:sz w:val="24"/>
                <w:szCs w:val="24"/>
              </w:rPr>
              <w:t>21 375,25</w:t>
            </w:r>
          </w:p>
        </w:tc>
        <w:tc>
          <w:tcPr>
            <w:tcW w:w="1276" w:type="dxa"/>
            <w:hideMark/>
          </w:tcPr>
          <w:p w:rsidR="00752BEC" w:rsidRPr="00E268E4" w:rsidRDefault="00752BEC" w:rsidP="006701BF">
            <w:pPr>
              <w:jc w:val="center"/>
              <w:rPr>
                <w:bCs/>
                <w:color w:val="000000"/>
                <w:sz w:val="24"/>
                <w:szCs w:val="24"/>
              </w:rPr>
            </w:pPr>
            <w:r>
              <w:rPr>
                <w:bCs/>
                <w:color w:val="000000"/>
                <w:sz w:val="24"/>
                <w:szCs w:val="24"/>
              </w:rPr>
              <w:t>15 243,25</w:t>
            </w:r>
          </w:p>
        </w:tc>
        <w:tc>
          <w:tcPr>
            <w:tcW w:w="1276" w:type="dxa"/>
            <w:hideMark/>
          </w:tcPr>
          <w:p w:rsidR="00752BEC" w:rsidRDefault="00752BEC" w:rsidP="006701BF">
            <w:r w:rsidRPr="00595B9A">
              <w:rPr>
                <w:bCs/>
                <w:color w:val="000000"/>
                <w:sz w:val="24"/>
                <w:szCs w:val="24"/>
              </w:rPr>
              <w:t>15 243,25</w:t>
            </w:r>
          </w:p>
        </w:tc>
        <w:tc>
          <w:tcPr>
            <w:tcW w:w="1276" w:type="dxa"/>
            <w:hideMark/>
          </w:tcPr>
          <w:p w:rsidR="00752BEC" w:rsidRDefault="00752BEC" w:rsidP="006701BF">
            <w:r w:rsidRPr="00595B9A">
              <w:rPr>
                <w:bCs/>
                <w:color w:val="000000"/>
                <w:sz w:val="24"/>
                <w:szCs w:val="24"/>
              </w:rPr>
              <w:t>15 243,25</w:t>
            </w:r>
          </w:p>
        </w:tc>
        <w:tc>
          <w:tcPr>
            <w:tcW w:w="1270" w:type="dxa"/>
            <w:hideMark/>
          </w:tcPr>
          <w:p w:rsidR="00752BEC" w:rsidRDefault="00752BEC" w:rsidP="006701BF">
            <w:r w:rsidRPr="00595B9A">
              <w:rPr>
                <w:bCs/>
                <w:color w:val="000000"/>
                <w:sz w:val="24"/>
                <w:szCs w:val="24"/>
              </w:rPr>
              <w:t>15</w:t>
            </w:r>
            <w:r>
              <w:rPr>
                <w:bCs/>
                <w:color w:val="000000"/>
                <w:sz w:val="24"/>
                <w:szCs w:val="24"/>
              </w:rPr>
              <w:t xml:space="preserve"> </w:t>
            </w:r>
            <w:r w:rsidRPr="00595B9A">
              <w:rPr>
                <w:bCs/>
                <w:color w:val="000000"/>
                <w:sz w:val="24"/>
                <w:szCs w:val="24"/>
              </w:rPr>
              <w:t>243,25</w:t>
            </w:r>
          </w:p>
        </w:tc>
      </w:tr>
      <w:tr w:rsidR="00752BEC" w:rsidRPr="00E268E4" w:rsidTr="006701BF">
        <w:trPr>
          <w:trHeight w:val="495"/>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фед</w:t>
            </w:r>
            <w:r w:rsidRPr="00E268E4">
              <w:rPr>
                <w:bCs/>
                <w:color w:val="000000"/>
                <w:sz w:val="24"/>
                <w:szCs w:val="24"/>
              </w:rPr>
              <w:t>е</w:t>
            </w:r>
            <w:r w:rsidRPr="00E268E4">
              <w:rPr>
                <w:bCs/>
                <w:color w:val="000000"/>
                <w:sz w:val="24"/>
                <w:szCs w:val="24"/>
              </w:rPr>
              <w:t>ральный бюджет</w:t>
            </w: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752BEC" w:rsidP="006701BF">
            <w:pPr>
              <w:jc w:val="center"/>
              <w:rPr>
                <w:bCs/>
                <w:color w:val="000000"/>
                <w:sz w:val="24"/>
                <w:szCs w:val="24"/>
              </w:rPr>
            </w:pPr>
            <w:r>
              <w:rPr>
                <w:bCs/>
                <w:color w:val="000000"/>
                <w:sz w:val="24"/>
                <w:szCs w:val="24"/>
              </w:rPr>
              <w:t>1 408,0</w:t>
            </w:r>
          </w:p>
        </w:tc>
        <w:tc>
          <w:tcPr>
            <w:tcW w:w="1330" w:type="dxa"/>
            <w:hideMark/>
          </w:tcPr>
          <w:p w:rsidR="00752BEC" w:rsidRPr="00E268E4" w:rsidRDefault="00752BEC" w:rsidP="006701BF">
            <w:pPr>
              <w:jc w:val="center"/>
              <w:rPr>
                <w:bCs/>
                <w:color w:val="000000"/>
                <w:sz w:val="24"/>
                <w:szCs w:val="24"/>
              </w:rPr>
            </w:pPr>
            <w:r>
              <w:rPr>
                <w:bCs/>
                <w:color w:val="000000"/>
                <w:sz w:val="24"/>
                <w:szCs w:val="24"/>
              </w:rPr>
              <w:t>1 408,0</w:t>
            </w: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6" w:type="dxa"/>
            <w:hideMark/>
          </w:tcPr>
          <w:p w:rsidR="00752BEC" w:rsidRPr="00E268E4" w:rsidRDefault="00752BEC" w:rsidP="006701BF">
            <w:pPr>
              <w:jc w:val="center"/>
              <w:rPr>
                <w:bCs/>
                <w:color w:val="000000"/>
                <w:sz w:val="24"/>
                <w:szCs w:val="24"/>
              </w:rPr>
            </w:pPr>
          </w:p>
        </w:tc>
        <w:tc>
          <w:tcPr>
            <w:tcW w:w="1270" w:type="dxa"/>
            <w:hideMark/>
          </w:tcPr>
          <w:p w:rsidR="00752BEC" w:rsidRPr="00E268E4" w:rsidRDefault="00752BEC" w:rsidP="006701BF">
            <w:pPr>
              <w:jc w:val="center"/>
              <w:rPr>
                <w:bCs/>
                <w:color w:val="000000"/>
                <w:sz w:val="24"/>
                <w:szCs w:val="24"/>
              </w:rPr>
            </w:pPr>
          </w:p>
        </w:tc>
      </w:tr>
      <w:tr w:rsidR="00752BEC" w:rsidRPr="00E268E4" w:rsidTr="006701BF">
        <w:trPr>
          <w:trHeight w:val="281"/>
          <w:jc w:val="right"/>
        </w:trPr>
        <w:tc>
          <w:tcPr>
            <w:tcW w:w="5829" w:type="dxa"/>
            <w:gridSpan w:val="3"/>
            <w:hideMark/>
          </w:tcPr>
          <w:p w:rsidR="00752BEC" w:rsidRPr="00E268E4" w:rsidRDefault="00752BEC" w:rsidP="006701BF">
            <w:pPr>
              <w:jc w:val="both"/>
              <w:rPr>
                <w:color w:val="000000"/>
                <w:sz w:val="24"/>
                <w:szCs w:val="24"/>
              </w:rPr>
            </w:pPr>
            <w:r w:rsidRPr="00E268E4">
              <w:rPr>
                <w:bCs/>
                <w:color w:val="000000"/>
                <w:sz w:val="24"/>
                <w:szCs w:val="24"/>
              </w:rPr>
              <w:t>в том числе:</w:t>
            </w:r>
            <w:r w:rsidRPr="00E268E4">
              <w:rPr>
                <w:color w:val="000000"/>
                <w:sz w:val="24"/>
                <w:szCs w:val="24"/>
              </w:rPr>
              <w:t> </w:t>
            </w:r>
          </w:p>
        </w:tc>
        <w:tc>
          <w:tcPr>
            <w:tcW w:w="1275" w:type="dxa"/>
            <w:hideMark/>
          </w:tcPr>
          <w:p w:rsidR="00752BEC" w:rsidRPr="00E268E4" w:rsidRDefault="00752BEC" w:rsidP="006701BF">
            <w:pPr>
              <w:jc w:val="both"/>
              <w:rPr>
                <w:color w:val="000000"/>
                <w:sz w:val="24"/>
                <w:szCs w:val="24"/>
              </w:rPr>
            </w:pP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752BEC" w:rsidP="006701BF">
            <w:pPr>
              <w:jc w:val="center"/>
              <w:rPr>
                <w:color w:val="000000"/>
                <w:sz w:val="24"/>
                <w:szCs w:val="24"/>
              </w:rPr>
            </w:pPr>
          </w:p>
        </w:tc>
        <w:tc>
          <w:tcPr>
            <w:tcW w:w="1330"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300"/>
          <w:jc w:val="right"/>
        </w:trPr>
        <w:tc>
          <w:tcPr>
            <w:tcW w:w="5829" w:type="dxa"/>
            <w:gridSpan w:val="3"/>
            <w:vMerge w:val="restart"/>
            <w:hideMark/>
          </w:tcPr>
          <w:p w:rsidR="00752BEC" w:rsidRPr="00E268E4" w:rsidRDefault="00752BEC" w:rsidP="006701BF">
            <w:pPr>
              <w:jc w:val="both"/>
              <w:rPr>
                <w:bCs/>
                <w:color w:val="000000"/>
                <w:sz w:val="24"/>
                <w:szCs w:val="24"/>
              </w:rPr>
            </w:pPr>
            <w:r w:rsidRPr="00E268E4">
              <w:rPr>
                <w:bCs/>
                <w:color w:val="000000"/>
                <w:sz w:val="24"/>
                <w:szCs w:val="24"/>
              </w:rPr>
              <w:t>инвестиции в объекты государственной и муниц</w:t>
            </w:r>
            <w:r w:rsidRPr="00E268E4">
              <w:rPr>
                <w:bCs/>
                <w:color w:val="000000"/>
                <w:sz w:val="24"/>
                <w:szCs w:val="24"/>
              </w:rPr>
              <w:t>и</w:t>
            </w:r>
            <w:r w:rsidRPr="00E268E4">
              <w:rPr>
                <w:bCs/>
                <w:color w:val="000000"/>
                <w:sz w:val="24"/>
                <w:szCs w:val="24"/>
              </w:rPr>
              <w:t>пальной собственности</w:t>
            </w:r>
          </w:p>
          <w:p w:rsidR="00752BEC" w:rsidRPr="00E268E4" w:rsidRDefault="00752BEC" w:rsidP="006701BF">
            <w:pPr>
              <w:jc w:val="both"/>
              <w:rPr>
                <w:color w:val="000000"/>
                <w:sz w:val="24"/>
                <w:szCs w:val="24"/>
              </w:rPr>
            </w:pPr>
            <w:r w:rsidRPr="00E268E4">
              <w:rPr>
                <w:color w:val="000000"/>
                <w:sz w:val="24"/>
                <w:szCs w:val="24"/>
              </w:rPr>
              <w:t> </w:t>
            </w:r>
          </w:p>
        </w:tc>
        <w:tc>
          <w:tcPr>
            <w:tcW w:w="1275" w:type="dxa"/>
            <w:hideMark/>
          </w:tcPr>
          <w:p w:rsidR="00752BEC" w:rsidRPr="00E268E4" w:rsidRDefault="00752BEC" w:rsidP="006701BF">
            <w:pPr>
              <w:jc w:val="both"/>
              <w:rPr>
                <w:bCs/>
                <w:color w:val="000000"/>
                <w:sz w:val="24"/>
                <w:szCs w:val="24"/>
              </w:rPr>
            </w:pPr>
            <w:r w:rsidRPr="00E268E4">
              <w:rPr>
                <w:bCs/>
                <w:color w:val="000000"/>
                <w:sz w:val="24"/>
                <w:szCs w:val="24"/>
              </w:rPr>
              <w:t>всего</w:t>
            </w:r>
          </w:p>
        </w:tc>
        <w:tc>
          <w:tcPr>
            <w:tcW w:w="1418" w:type="dxa"/>
            <w:hideMark/>
          </w:tcPr>
          <w:p w:rsidR="00752BEC" w:rsidRPr="00E268E4" w:rsidRDefault="00752BEC" w:rsidP="006701BF">
            <w:pPr>
              <w:jc w:val="center"/>
              <w:rPr>
                <w:b/>
                <w:bCs/>
                <w:color w:val="000000"/>
                <w:sz w:val="24"/>
                <w:szCs w:val="24"/>
              </w:rPr>
            </w:pPr>
          </w:p>
        </w:tc>
        <w:tc>
          <w:tcPr>
            <w:tcW w:w="1341" w:type="dxa"/>
            <w:hideMark/>
          </w:tcPr>
          <w:p w:rsidR="00752BEC" w:rsidRPr="00E268E4" w:rsidRDefault="00752BEC" w:rsidP="006701BF">
            <w:pPr>
              <w:jc w:val="center"/>
              <w:rPr>
                <w:color w:val="000000"/>
                <w:sz w:val="24"/>
                <w:szCs w:val="24"/>
              </w:rPr>
            </w:pPr>
          </w:p>
        </w:tc>
        <w:tc>
          <w:tcPr>
            <w:tcW w:w="1330"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765"/>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752BEC" w:rsidP="006701BF">
            <w:pPr>
              <w:jc w:val="center"/>
              <w:rPr>
                <w:color w:val="000000"/>
                <w:sz w:val="24"/>
                <w:szCs w:val="24"/>
              </w:rPr>
            </w:pPr>
          </w:p>
        </w:tc>
        <w:tc>
          <w:tcPr>
            <w:tcW w:w="1330"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бюджет района</w:t>
            </w: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752BEC" w:rsidP="006701BF">
            <w:pPr>
              <w:jc w:val="center"/>
              <w:rPr>
                <w:color w:val="000000"/>
                <w:sz w:val="24"/>
                <w:szCs w:val="24"/>
              </w:rPr>
            </w:pPr>
          </w:p>
        </w:tc>
        <w:tc>
          <w:tcPr>
            <w:tcW w:w="1330"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752BEC" w:rsidRPr="00E268E4" w:rsidTr="006701BF">
        <w:trPr>
          <w:trHeight w:val="510"/>
          <w:jc w:val="right"/>
        </w:trPr>
        <w:tc>
          <w:tcPr>
            <w:tcW w:w="5829" w:type="dxa"/>
            <w:gridSpan w:val="3"/>
            <w:vMerge/>
            <w:hideMark/>
          </w:tcPr>
          <w:p w:rsidR="00752BEC" w:rsidRPr="00E268E4" w:rsidRDefault="00752BEC" w:rsidP="006701BF">
            <w:pPr>
              <w:rPr>
                <w:color w:val="000000"/>
                <w:sz w:val="24"/>
                <w:szCs w:val="24"/>
              </w:rPr>
            </w:pPr>
          </w:p>
        </w:tc>
        <w:tc>
          <w:tcPr>
            <w:tcW w:w="1275" w:type="dxa"/>
            <w:hideMark/>
          </w:tcPr>
          <w:p w:rsidR="00752BEC" w:rsidRPr="00E268E4" w:rsidRDefault="00752BEC" w:rsidP="006701BF">
            <w:pPr>
              <w:jc w:val="both"/>
              <w:rPr>
                <w:color w:val="000000"/>
                <w:sz w:val="24"/>
                <w:szCs w:val="24"/>
              </w:rPr>
            </w:pPr>
            <w:r w:rsidRPr="00E268E4">
              <w:rPr>
                <w:color w:val="000000"/>
                <w:sz w:val="24"/>
                <w:szCs w:val="24"/>
              </w:rPr>
              <w:t>фед</w:t>
            </w:r>
            <w:r w:rsidRPr="00E268E4">
              <w:rPr>
                <w:color w:val="000000"/>
                <w:sz w:val="24"/>
                <w:szCs w:val="24"/>
              </w:rPr>
              <w:t>е</w:t>
            </w:r>
            <w:r w:rsidRPr="00E268E4">
              <w:rPr>
                <w:color w:val="000000"/>
                <w:sz w:val="24"/>
                <w:szCs w:val="24"/>
              </w:rPr>
              <w:t>ральный бюджет</w:t>
            </w:r>
          </w:p>
        </w:tc>
        <w:tc>
          <w:tcPr>
            <w:tcW w:w="1418" w:type="dxa"/>
            <w:hideMark/>
          </w:tcPr>
          <w:p w:rsidR="00752BEC" w:rsidRPr="00E268E4" w:rsidRDefault="00752BEC" w:rsidP="006701BF">
            <w:pPr>
              <w:jc w:val="center"/>
              <w:rPr>
                <w:color w:val="000000"/>
                <w:sz w:val="24"/>
                <w:szCs w:val="24"/>
              </w:rPr>
            </w:pPr>
          </w:p>
        </w:tc>
        <w:tc>
          <w:tcPr>
            <w:tcW w:w="1341" w:type="dxa"/>
            <w:hideMark/>
          </w:tcPr>
          <w:p w:rsidR="00752BEC" w:rsidRPr="00E268E4" w:rsidRDefault="00752BEC" w:rsidP="006701BF">
            <w:pPr>
              <w:jc w:val="center"/>
              <w:rPr>
                <w:color w:val="000000"/>
                <w:sz w:val="24"/>
                <w:szCs w:val="24"/>
              </w:rPr>
            </w:pPr>
          </w:p>
        </w:tc>
        <w:tc>
          <w:tcPr>
            <w:tcW w:w="1330"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6" w:type="dxa"/>
            <w:hideMark/>
          </w:tcPr>
          <w:p w:rsidR="00752BEC" w:rsidRPr="00E268E4" w:rsidRDefault="00752BEC" w:rsidP="006701BF">
            <w:pPr>
              <w:jc w:val="center"/>
              <w:rPr>
                <w:color w:val="000000"/>
                <w:sz w:val="24"/>
                <w:szCs w:val="24"/>
              </w:rPr>
            </w:pPr>
          </w:p>
        </w:tc>
        <w:tc>
          <w:tcPr>
            <w:tcW w:w="1270" w:type="dxa"/>
            <w:hideMark/>
          </w:tcPr>
          <w:p w:rsidR="00752BEC" w:rsidRPr="00E268E4" w:rsidRDefault="00752BEC" w:rsidP="006701BF">
            <w:pPr>
              <w:jc w:val="center"/>
              <w:rPr>
                <w:color w:val="000000"/>
                <w:sz w:val="24"/>
                <w:szCs w:val="24"/>
              </w:rPr>
            </w:pPr>
          </w:p>
        </w:tc>
      </w:tr>
      <w:tr w:rsidR="00620FD5" w:rsidRPr="00E268E4" w:rsidTr="006701BF">
        <w:trPr>
          <w:trHeight w:val="345"/>
          <w:jc w:val="right"/>
        </w:trPr>
        <w:tc>
          <w:tcPr>
            <w:tcW w:w="5829" w:type="dxa"/>
            <w:gridSpan w:val="3"/>
            <w:vMerge w:val="restart"/>
            <w:hideMark/>
          </w:tcPr>
          <w:p w:rsidR="00620FD5" w:rsidRPr="00E268E4" w:rsidRDefault="00620FD5" w:rsidP="006701BF">
            <w:pPr>
              <w:jc w:val="both"/>
              <w:rPr>
                <w:bCs/>
                <w:color w:val="000000"/>
                <w:sz w:val="24"/>
                <w:szCs w:val="24"/>
              </w:rPr>
            </w:pPr>
            <w:r w:rsidRPr="00E268E4">
              <w:rPr>
                <w:bCs/>
                <w:color w:val="000000"/>
                <w:sz w:val="24"/>
                <w:szCs w:val="24"/>
              </w:rPr>
              <w:t>прочие расходы</w:t>
            </w:r>
          </w:p>
          <w:p w:rsidR="00620FD5" w:rsidRPr="00E268E4" w:rsidRDefault="00620FD5" w:rsidP="006701BF">
            <w:pPr>
              <w:jc w:val="center"/>
              <w:rPr>
                <w:color w:val="000000"/>
                <w:sz w:val="24"/>
                <w:szCs w:val="24"/>
              </w:rPr>
            </w:pPr>
            <w:r w:rsidRPr="00E268E4">
              <w:rPr>
                <w:color w:val="000000"/>
                <w:sz w:val="24"/>
                <w:szCs w:val="24"/>
              </w:rPr>
              <w:t> </w:t>
            </w:r>
          </w:p>
        </w:tc>
        <w:tc>
          <w:tcPr>
            <w:tcW w:w="1275" w:type="dxa"/>
            <w:hideMark/>
          </w:tcPr>
          <w:p w:rsidR="00620FD5" w:rsidRPr="00E268E4" w:rsidRDefault="00620FD5" w:rsidP="006701BF">
            <w:pPr>
              <w:jc w:val="both"/>
              <w:rPr>
                <w:bCs/>
                <w:color w:val="000000"/>
                <w:sz w:val="24"/>
                <w:szCs w:val="24"/>
              </w:rPr>
            </w:pPr>
            <w:r w:rsidRPr="00E268E4">
              <w:rPr>
                <w:bCs/>
                <w:color w:val="000000"/>
                <w:sz w:val="24"/>
                <w:szCs w:val="24"/>
              </w:rPr>
              <w:t>всего</w:t>
            </w:r>
          </w:p>
        </w:tc>
        <w:tc>
          <w:tcPr>
            <w:tcW w:w="1418" w:type="dxa"/>
            <w:hideMark/>
          </w:tcPr>
          <w:p w:rsidR="00620FD5" w:rsidRPr="00E268E4" w:rsidRDefault="00620FD5" w:rsidP="006701BF">
            <w:pPr>
              <w:jc w:val="center"/>
              <w:rPr>
                <w:bCs/>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174 706,15</w:t>
            </w:r>
          </w:p>
        </w:tc>
        <w:tc>
          <w:tcPr>
            <w:tcW w:w="1330" w:type="dxa"/>
            <w:hideMark/>
          </w:tcPr>
          <w:p w:rsidR="00620FD5" w:rsidRPr="00E268E4" w:rsidRDefault="00620FD5" w:rsidP="001F17A5">
            <w:pPr>
              <w:jc w:val="center"/>
              <w:rPr>
                <w:bCs/>
                <w:color w:val="000000"/>
                <w:sz w:val="24"/>
                <w:szCs w:val="24"/>
              </w:rPr>
            </w:pPr>
            <w:r>
              <w:rPr>
                <w:bCs/>
                <w:color w:val="000000"/>
                <w:sz w:val="24"/>
                <w:szCs w:val="24"/>
              </w:rPr>
              <w:t>113 733,15</w:t>
            </w:r>
          </w:p>
        </w:tc>
        <w:tc>
          <w:tcPr>
            <w:tcW w:w="1276" w:type="dxa"/>
            <w:hideMark/>
          </w:tcPr>
          <w:p w:rsidR="00620FD5" w:rsidRPr="00E268E4" w:rsidRDefault="00620FD5" w:rsidP="006701BF">
            <w:pPr>
              <w:jc w:val="center"/>
              <w:rPr>
                <w:bCs/>
                <w:color w:val="000000"/>
                <w:sz w:val="24"/>
                <w:szCs w:val="24"/>
              </w:rPr>
            </w:pPr>
            <w:r>
              <w:rPr>
                <w:bCs/>
                <w:color w:val="000000"/>
                <w:sz w:val="24"/>
                <w:szCs w:val="24"/>
              </w:rPr>
              <w:t>15 243,25</w:t>
            </w:r>
          </w:p>
        </w:tc>
        <w:tc>
          <w:tcPr>
            <w:tcW w:w="1276" w:type="dxa"/>
            <w:hideMark/>
          </w:tcPr>
          <w:p w:rsidR="00620FD5" w:rsidRDefault="00620FD5" w:rsidP="006701BF">
            <w:r w:rsidRPr="00B652FC">
              <w:rPr>
                <w:bCs/>
                <w:color w:val="000000"/>
                <w:sz w:val="24"/>
                <w:szCs w:val="24"/>
              </w:rPr>
              <w:t>15 243,25</w:t>
            </w:r>
          </w:p>
        </w:tc>
        <w:tc>
          <w:tcPr>
            <w:tcW w:w="1276" w:type="dxa"/>
            <w:hideMark/>
          </w:tcPr>
          <w:p w:rsidR="00620FD5" w:rsidRDefault="00620FD5" w:rsidP="006701BF">
            <w:r w:rsidRPr="00B652FC">
              <w:rPr>
                <w:bCs/>
                <w:color w:val="000000"/>
                <w:sz w:val="24"/>
                <w:szCs w:val="24"/>
              </w:rPr>
              <w:t>15 243,25</w:t>
            </w:r>
          </w:p>
        </w:tc>
        <w:tc>
          <w:tcPr>
            <w:tcW w:w="1270" w:type="dxa"/>
            <w:hideMark/>
          </w:tcPr>
          <w:p w:rsidR="00620FD5" w:rsidRDefault="00620FD5" w:rsidP="006701BF">
            <w:r w:rsidRPr="00B652FC">
              <w:rPr>
                <w:bCs/>
                <w:color w:val="000000"/>
                <w:sz w:val="24"/>
                <w:szCs w:val="24"/>
              </w:rPr>
              <w:t>15</w:t>
            </w:r>
            <w:r>
              <w:rPr>
                <w:bCs/>
                <w:color w:val="000000"/>
                <w:sz w:val="24"/>
                <w:szCs w:val="24"/>
              </w:rPr>
              <w:t xml:space="preserve"> </w:t>
            </w:r>
            <w:r w:rsidRPr="00B652FC">
              <w:rPr>
                <w:bCs/>
                <w:color w:val="000000"/>
                <w:sz w:val="24"/>
                <w:szCs w:val="24"/>
              </w:rPr>
              <w:t>243,25</w:t>
            </w:r>
          </w:p>
        </w:tc>
      </w:tr>
      <w:tr w:rsidR="00620FD5" w:rsidRPr="00E268E4" w:rsidTr="006701BF">
        <w:trPr>
          <w:trHeight w:val="765"/>
          <w:jc w:val="right"/>
        </w:trPr>
        <w:tc>
          <w:tcPr>
            <w:tcW w:w="5829" w:type="dxa"/>
            <w:gridSpan w:val="3"/>
            <w:vMerge/>
            <w:hideMark/>
          </w:tcPr>
          <w:p w:rsidR="00620FD5" w:rsidRPr="00E268E4" w:rsidRDefault="00620FD5" w:rsidP="006701BF">
            <w:pPr>
              <w:rPr>
                <w:color w:val="000000"/>
                <w:sz w:val="24"/>
                <w:szCs w:val="24"/>
              </w:rPr>
            </w:pPr>
          </w:p>
        </w:tc>
        <w:tc>
          <w:tcPr>
            <w:tcW w:w="1275" w:type="dxa"/>
            <w:hideMark/>
          </w:tcPr>
          <w:p w:rsidR="00620FD5" w:rsidRPr="00E268E4" w:rsidRDefault="00620FD5" w:rsidP="006701BF">
            <w:pPr>
              <w:jc w:val="both"/>
              <w:rPr>
                <w:color w:val="000000"/>
                <w:sz w:val="24"/>
                <w:szCs w:val="24"/>
              </w:rPr>
            </w:pPr>
            <w:r w:rsidRPr="00E268E4">
              <w:rPr>
                <w:color w:val="000000"/>
                <w:sz w:val="24"/>
                <w:szCs w:val="24"/>
              </w:rPr>
              <w:t>бюджет автоно</w:t>
            </w:r>
            <w:r w:rsidRPr="00E268E4">
              <w:rPr>
                <w:color w:val="000000"/>
                <w:sz w:val="24"/>
                <w:szCs w:val="24"/>
              </w:rPr>
              <w:t>м</w:t>
            </w:r>
            <w:r w:rsidRPr="00E268E4">
              <w:rPr>
                <w:color w:val="000000"/>
                <w:sz w:val="24"/>
                <w:szCs w:val="24"/>
              </w:rPr>
              <w:t>ного о</w:t>
            </w:r>
            <w:r w:rsidRPr="00E268E4">
              <w:rPr>
                <w:color w:val="000000"/>
                <w:sz w:val="24"/>
                <w:szCs w:val="24"/>
              </w:rPr>
              <w:t>к</w:t>
            </w:r>
            <w:r w:rsidRPr="00E268E4">
              <w:rPr>
                <w:color w:val="000000"/>
                <w:sz w:val="24"/>
                <w:szCs w:val="24"/>
              </w:rPr>
              <w:t>руга</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90 949,9</w:t>
            </w:r>
          </w:p>
        </w:tc>
        <w:tc>
          <w:tcPr>
            <w:tcW w:w="1330" w:type="dxa"/>
            <w:hideMark/>
          </w:tcPr>
          <w:p w:rsidR="00620FD5" w:rsidRPr="00E268E4" w:rsidRDefault="00620FD5" w:rsidP="001F17A5">
            <w:pPr>
              <w:jc w:val="center"/>
              <w:rPr>
                <w:bCs/>
                <w:color w:val="000000"/>
                <w:sz w:val="24"/>
                <w:szCs w:val="24"/>
              </w:rPr>
            </w:pPr>
            <w:r>
              <w:rPr>
                <w:bCs/>
                <w:color w:val="000000"/>
                <w:sz w:val="24"/>
                <w:szCs w:val="24"/>
              </w:rPr>
              <w:t>90 949,9</w:t>
            </w: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0" w:type="dxa"/>
            <w:hideMark/>
          </w:tcPr>
          <w:p w:rsidR="00620FD5" w:rsidRPr="00E268E4" w:rsidRDefault="00620FD5" w:rsidP="006701BF">
            <w:pPr>
              <w:jc w:val="center"/>
              <w:rPr>
                <w:bCs/>
                <w:color w:val="000000"/>
                <w:sz w:val="24"/>
                <w:szCs w:val="24"/>
              </w:rPr>
            </w:pPr>
          </w:p>
        </w:tc>
      </w:tr>
      <w:tr w:rsidR="00620FD5" w:rsidRPr="00E268E4" w:rsidTr="006701BF">
        <w:trPr>
          <w:trHeight w:val="480"/>
          <w:jc w:val="right"/>
        </w:trPr>
        <w:tc>
          <w:tcPr>
            <w:tcW w:w="5829" w:type="dxa"/>
            <w:gridSpan w:val="3"/>
            <w:vMerge/>
            <w:hideMark/>
          </w:tcPr>
          <w:p w:rsidR="00620FD5" w:rsidRPr="00E268E4" w:rsidRDefault="00620FD5" w:rsidP="006701BF">
            <w:pPr>
              <w:rPr>
                <w:color w:val="000000"/>
                <w:sz w:val="24"/>
                <w:szCs w:val="24"/>
              </w:rPr>
            </w:pPr>
          </w:p>
        </w:tc>
        <w:tc>
          <w:tcPr>
            <w:tcW w:w="1275" w:type="dxa"/>
            <w:hideMark/>
          </w:tcPr>
          <w:p w:rsidR="00620FD5" w:rsidRPr="00E268E4" w:rsidRDefault="00620FD5" w:rsidP="006701BF">
            <w:pPr>
              <w:jc w:val="both"/>
              <w:rPr>
                <w:color w:val="000000"/>
                <w:sz w:val="24"/>
                <w:szCs w:val="24"/>
              </w:rPr>
            </w:pPr>
            <w:r w:rsidRPr="00E268E4">
              <w:rPr>
                <w:color w:val="000000"/>
                <w:sz w:val="24"/>
                <w:szCs w:val="24"/>
              </w:rPr>
              <w:t>бюджет района</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82 348,25</w:t>
            </w:r>
          </w:p>
        </w:tc>
        <w:tc>
          <w:tcPr>
            <w:tcW w:w="1330" w:type="dxa"/>
            <w:hideMark/>
          </w:tcPr>
          <w:p w:rsidR="00620FD5" w:rsidRPr="00E268E4" w:rsidRDefault="00620FD5" w:rsidP="001F17A5">
            <w:pPr>
              <w:jc w:val="center"/>
              <w:rPr>
                <w:bCs/>
                <w:color w:val="000000"/>
                <w:sz w:val="24"/>
                <w:szCs w:val="24"/>
              </w:rPr>
            </w:pPr>
            <w:r>
              <w:rPr>
                <w:bCs/>
                <w:color w:val="000000"/>
                <w:sz w:val="24"/>
                <w:szCs w:val="24"/>
              </w:rPr>
              <w:t>21 375,25</w:t>
            </w:r>
          </w:p>
        </w:tc>
        <w:tc>
          <w:tcPr>
            <w:tcW w:w="1276" w:type="dxa"/>
            <w:hideMark/>
          </w:tcPr>
          <w:p w:rsidR="00620FD5" w:rsidRPr="00E268E4" w:rsidRDefault="00620FD5" w:rsidP="006701BF">
            <w:pPr>
              <w:jc w:val="center"/>
              <w:rPr>
                <w:bCs/>
                <w:color w:val="000000"/>
                <w:sz w:val="24"/>
                <w:szCs w:val="24"/>
              </w:rPr>
            </w:pPr>
            <w:r>
              <w:rPr>
                <w:bCs/>
                <w:color w:val="000000"/>
                <w:sz w:val="24"/>
                <w:szCs w:val="24"/>
              </w:rPr>
              <w:t>15 243,25</w:t>
            </w:r>
          </w:p>
        </w:tc>
        <w:tc>
          <w:tcPr>
            <w:tcW w:w="1276" w:type="dxa"/>
            <w:hideMark/>
          </w:tcPr>
          <w:p w:rsidR="00620FD5" w:rsidRDefault="00620FD5" w:rsidP="006701BF">
            <w:r w:rsidRPr="00595B9A">
              <w:rPr>
                <w:bCs/>
                <w:color w:val="000000"/>
                <w:sz w:val="24"/>
                <w:szCs w:val="24"/>
              </w:rPr>
              <w:t>15 243,25</w:t>
            </w:r>
          </w:p>
        </w:tc>
        <w:tc>
          <w:tcPr>
            <w:tcW w:w="1276" w:type="dxa"/>
            <w:hideMark/>
          </w:tcPr>
          <w:p w:rsidR="00620FD5" w:rsidRDefault="00620FD5" w:rsidP="006701BF">
            <w:r w:rsidRPr="00595B9A">
              <w:rPr>
                <w:bCs/>
                <w:color w:val="000000"/>
                <w:sz w:val="24"/>
                <w:szCs w:val="24"/>
              </w:rPr>
              <w:t>15 243,25</w:t>
            </w:r>
          </w:p>
        </w:tc>
        <w:tc>
          <w:tcPr>
            <w:tcW w:w="1270" w:type="dxa"/>
            <w:hideMark/>
          </w:tcPr>
          <w:p w:rsidR="00620FD5" w:rsidRDefault="00620FD5" w:rsidP="006701BF">
            <w:r w:rsidRPr="00595B9A">
              <w:rPr>
                <w:bCs/>
                <w:color w:val="000000"/>
                <w:sz w:val="24"/>
                <w:szCs w:val="24"/>
              </w:rPr>
              <w:t>15</w:t>
            </w:r>
            <w:r>
              <w:rPr>
                <w:bCs/>
                <w:color w:val="000000"/>
                <w:sz w:val="24"/>
                <w:szCs w:val="24"/>
              </w:rPr>
              <w:t xml:space="preserve"> </w:t>
            </w:r>
            <w:r w:rsidRPr="00595B9A">
              <w:rPr>
                <w:bCs/>
                <w:color w:val="000000"/>
                <w:sz w:val="24"/>
                <w:szCs w:val="24"/>
              </w:rPr>
              <w:t>243,25</w:t>
            </w:r>
          </w:p>
        </w:tc>
      </w:tr>
      <w:tr w:rsidR="00620FD5" w:rsidRPr="00E268E4" w:rsidTr="006701BF">
        <w:trPr>
          <w:trHeight w:val="555"/>
          <w:jc w:val="right"/>
        </w:trPr>
        <w:tc>
          <w:tcPr>
            <w:tcW w:w="5829" w:type="dxa"/>
            <w:gridSpan w:val="3"/>
            <w:vMerge/>
            <w:hideMark/>
          </w:tcPr>
          <w:p w:rsidR="00620FD5" w:rsidRPr="00E268E4" w:rsidRDefault="00620FD5" w:rsidP="006701BF">
            <w:pPr>
              <w:rPr>
                <w:color w:val="000000"/>
                <w:sz w:val="24"/>
                <w:szCs w:val="24"/>
              </w:rPr>
            </w:pPr>
          </w:p>
        </w:tc>
        <w:tc>
          <w:tcPr>
            <w:tcW w:w="1275" w:type="dxa"/>
            <w:hideMark/>
          </w:tcPr>
          <w:p w:rsidR="00620FD5" w:rsidRPr="00E268E4" w:rsidRDefault="00620FD5" w:rsidP="006701BF">
            <w:pPr>
              <w:jc w:val="both"/>
              <w:rPr>
                <w:color w:val="000000"/>
                <w:sz w:val="24"/>
                <w:szCs w:val="24"/>
              </w:rPr>
            </w:pPr>
            <w:r w:rsidRPr="00E268E4">
              <w:rPr>
                <w:color w:val="000000"/>
                <w:sz w:val="24"/>
                <w:szCs w:val="24"/>
              </w:rPr>
              <w:t>фед</w:t>
            </w:r>
            <w:r w:rsidRPr="00E268E4">
              <w:rPr>
                <w:color w:val="000000"/>
                <w:sz w:val="24"/>
                <w:szCs w:val="24"/>
              </w:rPr>
              <w:t>е</w:t>
            </w:r>
            <w:r w:rsidRPr="00E268E4">
              <w:rPr>
                <w:color w:val="000000"/>
                <w:sz w:val="24"/>
                <w:szCs w:val="24"/>
              </w:rPr>
              <w:t>ральный бюджет</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1 408,0</w:t>
            </w:r>
          </w:p>
        </w:tc>
        <w:tc>
          <w:tcPr>
            <w:tcW w:w="1330" w:type="dxa"/>
            <w:hideMark/>
          </w:tcPr>
          <w:p w:rsidR="00620FD5" w:rsidRPr="00E268E4" w:rsidRDefault="00620FD5" w:rsidP="001F17A5">
            <w:pPr>
              <w:jc w:val="center"/>
              <w:rPr>
                <w:bCs/>
                <w:color w:val="000000"/>
                <w:sz w:val="24"/>
                <w:szCs w:val="24"/>
              </w:rPr>
            </w:pPr>
            <w:r>
              <w:rPr>
                <w:bCs/>
                <w:color w:val="000000"/>
                <w:sz w:val="24"/>
                <w:szCs w:val="24"/>
              </w:rPr>
              <w:t>1 408,0</w:t>
            </w: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0" w:type="dxa"/>
            <w:hideMark/>
          </w:tcPr>
          <w:p w:rsidR="00620FD5" w:rsidRPr="00E268E4" w:rsidRDefault="00620FD5" w:rsidP="006701BF">
            <w:pPr>
              <w:jc w:val="center"/>
              <w:rPr>
                <w:bCs/>
                <w:color w:val="000000"/>
                <w:sz w:val="24"/>
                <w:szCs w:val="24"/>
              </w:rPr>
            </w:pPr>
          </w:p>
        </w:tc>
      </w:tr>
      <w:tr w:rsidR="00752BEC" w:rsidRPr="00E268E4" w:rsidTr="006701BF">
        <w:trPr>
          <w:trHeight w:val="240"/>
          <w:jc w:val="right"/>
        </w:trPr>
        <w:tc>
          <w:tcPr>
            <w:tcW w:w="5829" w:type="dxa"/>
            <w:gridSpan w:val="3"/>
            <w:noWrap/>
            <w:hideMark/>
          </w:tcPr>
          <w:p w:rsidR="00752BEC" w:rsidRPr="00BC69C7" w:rsidRDefault="00752BEC" w:rsidP="006701BF">
            <w:pPr>
              <w:jc w:val="both"/>
              <w:rPr>
                <w:color w:val="000000"/>
                <w:sz w:val="20"/>
                <w:szCs w:val="20"/>
              </w:rPr>
            </w:pPr>
            <w:r w:rsidRPr="00BC69C7">
              <w:rPr>
                <w:bCs/>
                <w:sz w:val="20"/>
                <w:szCs w:val="20"/>
              </w:rPr>
              <w:t>в том числе по исполнителям/соисполнителям:</w:t>
            </w:r>
            <w:r w:rsidRPr="00BC69C7">
              <w:rPr>
                <w:color w:val="000000"/>
                <w:sz w:val="20"/>
                <w:szCs w:val="20"/>
              </w:rPr>
              <w:t> </w:t>
            </w:r>
          </w:p>
        </w:tc>
        <w:tc>
          <w:tcPr>
            <w:tcW w:w="1275" w:type="dxa"/>
            <w:noWrap/>
            <w:hideMark/>
          </w:tcPr>
          <w:p w:rsidR="00752BEC" w:rsidRPr="00E268E4" w:rsidRDefault="00752BEC" w:rsidP="006701BF">
            <w:pPr>
              <w:jc w:val="both"/>
              <w:rPr>
                <w:color w:val="000000"/>
                <w:sz w:val="24"/>
                <w:szCs w:val="24"/>
              </w:rPr>
            </w:pPr>
          </w:p>
        </w:tc>
        <w:tc>
          <w:tcPr>
            <w:tcW w:w="1418" w:type="dxa"/>
            <w:noWrap/>
            <w:hideMark/>
          </w:tcPr>
          <w:p w:rsidR="00752BEC" w:rsidRPr="00E268E4" w:rsidRDefault="00752BEC" w:rsidP="006701BF">
            <w:pPr>
              <w:jc w:val="center"/>
              <w:rPr>
                <w:color w:val="000000"/>
                <w:sz w:val="24"/>
                <w:szCs w:val="24"/>
              </w:rPr>
            </w:pPr>
          </w:p>
        </w:tc>
        <w:tc>
          <w:tcPr>
            <w:tcW w:w="1341" w:type="dxa"/>
            <w:noWrap/>
            <w:hideMark/>
          </w:tcPr>
          <w:p w:rsidR="00752BEC" w:rsidRPr="00E268E4" w:rsidRDefault="00752BEC" w:rsidP="006701BF">
            <w:pPr>
              <w:jc w:val="center"/>
              <w:rPr>
                <w:color w:val="000000"/>
                <w:sz w:val="24"/>
                <w:szCs w:val="24"/>
              </w:rPr>
            </w:pPr>
          </w:p>
        </w:tc>
        <w:tc>
          <w:tcPr>
            <w:tcW w:w="1330"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6" w:type="dxa"/>
            <w:noWrap/>
            <w:hideMark/>
          </w:tcPr>
          <w:p w:rsidR="00752BEC" w:rsidRPr="00E268E4" w:rsidRDefault="00752BEC" w:rsidP="006701BF">
            <w:pPr>
              <w:jc w:val="center"/>
              <w:rPr>
                <w:color w:val="000000"/>
                <w:sz w:val="24"/>
                <w:szCs w:val="24"/>
              </w:rPr>
            </w:pPr>
          </w:p>
        </w:tc>
        <w:tc>
          <w:tcPr>
            <w:tcW w:w="1270" w:type="dxa"/>
            <w:noWrap/>
            <w:hideMark/>
          </w:tcPr>
          <w:p w:rsidR="00752BEC" w:rsidRPr="00E268E4" w:rsidRDefault="00752BEC" w:rsidP="006701BF">
            <w:pPr>
              <w:jc w:val="center"/>
              <w:rPr>
                <w:color w:val="000000"/>
                <w:sz w:val="24"/>
                <w:szCs w:val="24"/>
              </w:rPr>
            </w:pPr>
          </w:p>
        </w:tc>
      </w:tr>
      <w:tr w:rsidR="00620FD5" w:rsidRPr="00E268E4" w:rsidTr="006701BF">
        <w:trPr>
          <w:trHeight w:val="300"/>
          <w:jc w:val="right"/>
        </w:trPr>
        <w:tc>
          <w:tcPr>
            <w:tcW w:w="5829" w:type="dxa"/>
            <w:gridSpan w:val="3"/>
            <w:vMerge w:val="restart"/>
            <w:noWrap/>
            <w:hideMark/>
          </w:tcPr>
          <w:p w:rsidR="00620FD5" w:rsidRDefault="00620FD5" w:rsidP="006701BF">
            <w:pPr>
              <w:jc w:val="both"/>
              <w:rPr>
                <w:bCs/>
                <w:sz w:val="24"/>
                <w:szCs w:val="24"/>
              </w:rPr>
            </w:pPr>
            <w:r w:rsidRPr="00E268E4">
              <w:rPr>
                <w:bCs/>
                <w:sz w:val="24"/>
                <w:szCs w:val="24"/>
              </w:rPr>
              <w:t xml:space="preserve">ответственный исполнитель: </w:t>
            </w:r>
          </w:p>
          <w:p w:rsidR="00620FD5" w:rsidRPr="00E268E4" w:rsidRDefault="00620FD5" w:rsidP="006701BF">
            <w:pPr>
              <w:jc w:val="both"/>
              <w:rPr>
                <w:bCs/>
                <w:sz w:val="24"/>
                <w:szCs w:val="24"/>
              </w:rPr>
            </w:pPr>
            <w:r w:rsidRPr="00E268E4">
              <w:rPr>
                <w:bCs/>
                <w:sz w:val="24"/>
                <w:szCs w:val="24"/>
              </w:rPr>
              <w:t>отдел местной промышленности и сельского хозяйс</w:t>
            </w:r>
            <w:r w:rsidRPr="00E268E4">
              <w:rPr>
                <w:bCs/>
                <w:sz w:val="24"/>
                <w:szCs w:val="24"/>
              </w:rPr>
              <w:t>т</w:t>
            </w:r>
            <w:r w:rsidRPr="00E268E4">
              <w:rPr>
                <w:bCs/>
                <w:sz w:val="24"/>
                <w:szCs w:val="24"/>
              </w:rPr>
              <w:t>ва администрации района</w:t>
            </w:r>
          </w:p>
          <w:p w:rsidR="00620FD5" w:rsidRPr="00E268E4" w:rsidRDefault="00620FD5" w:rsidP="006701BF">
            <w:pPr>
              <w:jc w:val="both"/>
              <w:rPr>
                <w:color w:val="000000"/>
                <w:sz w:val="24"/>
                <w:szCs w:val="24"/>
              </w:rPr>
            </w:pPr>
            <w:r w:rsidRPr="00E268E4">
              <w:rPr>
                <w:color w:val="000000"/>
                <w:sz w:val="24"/>
                <w:szCs w:val="24"/>
              </w:rPr>
              <w:t> </w:t>
            </w:r>
          </w:p>
        </w:tc>
        <w:tc>
          <w:tcPr>
            <w:tcW w:w="1275" w:type="dxa"/>
            <w:hideMark/>
          </w:tcPr>
          <w:p w:rsidR="00620FD5" w:rsidRPr="00BC69C7" w:rsidRDefault="00620FD5" w:rsidP="006701BF">
            <w:pPr>
              <w:jc w:val="both"/>
              <w:rPr>
                <w:color w:val="000000"/>
                <w:sz w:val="20"/>
                <w:szCs w:val="20"/>
              </w:rPr>
            </w:pPr>
            <w:r w:rsidRPr="00BC69C7">
              <w:rPr>
                <w:color w:val="000000"/>
                <w:sz w:val="20"/>
                <w:szCs w:val="20"/>
              </w:rPr>
              <w:t>всего</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174 706,15</w:t>
            </w:r>
          </w:p>
        </w:tc>
        <w:tc>
          <w:tcPr>
            <w:tcW w:w="1330" w:type="dxa"/>
            <w:hideMark/>
          </w:tcPr>
          <w:p w:rsidR="00620FD5" w:rsidRPr="00E268E4" w:rsidRDefault="00620FD5" w:rsidP="001F17A5">
            <w:pPr>
              <w:jc w:val="center"/>
              <w:rPr>
                <w:bCs/>
                <w:color w:val="000000"/>
                <w:sz w:val="24"/>
                <w:szCs w:val="24"/>
              </w:rPr>
            </w:pPr>
            <w:r>
              <w:rPr>
                <w:bCs/>
                <w:color w:val="000000"/>
                <w:sz w:val="24"/>
                <w:szCs w:val="24"/>
              </w:rPr>
              <w:t>113 733,15</w:t>
            </w:r>
          </w:p>
        </w:tc>
        <w:tc>
          <w:tcPr>
            <w:tcW w:w="1276" w:type="dxa"/>
            <w:hideMark/>
          </w:tcPr>
          <w:p w:rsidR="00620FD5" w:rsidRPr="00E268E4" w:rsidRDefault="00620FD5" w:rsidP="006701BF">
            <w:pPr>
              <w:jc w:val="center"/>
              <w:rPr>
                <w:bCs/>
                <w:color w:val="000000"/>
                <w:sz w:val="24"/>
                <w:szCs w:val="24"/>
              </w:rPr>
            </w:pPr>
            <w:r>
              <w:rPr>
                <w:bCs/>
                <w:color w:val="000000"/>
                <w:sz w:val="24"/>
                <w:szCs w:val="24"/>
              </w:rPr>
              <w:t>15 243,25</w:t>
            </w:r>
          </w:p>
        </w:tc>
        <w:tc>
          <w:tcPr>
            <w:tcW w:w="1276" w:type="dxa"/>
            <w:hideMark/>
          </w:tcPr>
          <w:p w:rsidR="00620FD5" w:rsidRDefault="00620FD5" w:rsidP="006701BF">
            <w:r w:rsidRPr="00B652FC">
              <w:rPr>
                <w:bCs/>
                <w:color w:val="000000"/>
                <w:sz w:val="24"/>
                <w:szCs w:val="24"/>
              </w:rPr>
              <w:t>15 243,25</w:t>
            </w:r>
          </w:p>
        </w:tc>
        <w:tc>
          <w:tcPr>
            <w:tcW w:w="1276" w:type="dxa"/>
            <w:hideMark/>
          </w:tcPr>
          <w:p w:rsidR="00620FD5" w:rsidRDefault="00620FD5" w:rsidP="006701BF">
            <w:r w:rsidRPr="00B652FC">
              <w:rPr>
                <w:bCs/>
                <w:color w:val="000000"/>
                <w:sz w:val="24"/>
                <w:szCs w:val="24"/>
              </w:rPr>
              <w:t>15 243,25</w:t>
            </w:r>
          </w:p>
        </w:tc>
        <w:tc>
          <w:tcPr>
            <w:tcW w:w="1270" w:type="dxa"/>
            <w:hideMark/>
          </w:tcPr>
          <w:p w:rsidR="00620FD5" w:rsidRDefault="00620FD5" w:rsidP="006701BF">
            <w:r w:rsidRPr="00B652FC">
              <w:rPr>
                <w:bCs/>
                <w:color w:val="000000"/>
                <w:sz w:val="24"/>
                <w:szCs w:val="24"/>
              </w:rPr>
              <w:t>15</w:t>
            </w:r>
            <w:r>
              <w:rPr>
                <w:bCs/>
                <w:color w:val="000000"/>
                <w:sz w:val="24"/>
                <w:szCs w:val="24"/>
              </w:rPr>
              <w:t xml:space="preserve"> </w:t>
            </w:r>
            <w:r w:rsidRPr="00B652FC">
              <w:rPr>
                <w:bCs/>
                <w:color w:val="000000"/>
                <w:sz w:val="24"/>
                <w:szCs w:val="24"/>
              </w:rPr>
              <w:t>243,25</w:t>
            </w:r>
          </w:p>
        </w:tc>
      </w:tr>
      <w:tr w:rsidR="00620FD5" w:rsidRPr="00E268E4" w:rsidTr="006701BF">
        <w:trPr>
          <w:trHeight w:val="645"/>
          <w:jc w:val="right"/>
        </w:trPr>
        <w:tc>
          <w:tcPr>
            <w:tcW w:w="5829" w:type="dxa"/>
            <w:gridSpan w:val="3"/>
            <w:vMerge/>
            <w:hideMark/>
          </w:tcPr>
          <w:p w:rsidR="00620FD5" w:rsidRPr="00E268E4" w:rsidRDefault="00620FD5" w:rsidP="006701BF">
            <w:pPr>
              <w:rPr>
                <w:color w:val="000000"/>
                <w:sz w:val="24"/>
                <w:szCs w:val="24"/>
              </w:rPr>
            </w:pPr>
          </w:p>
        </w:tc>
        <w:tc>
          <w:tcPr>
            <w:tcW w:w="1275" w:type="dxa"/>
            <w:hideMark/>
          </w:tcPr>
          <w:p w:rsidR="00620FD5" w:rsidRPr="00BC69C7" w:rsidRDefault="00620FD5" w:rsidP="006701BF">
            <w:pPr>
              <w:jc w:val="both"/>
              <w:rPr>
                <w:color w:val="000000"/>
                <w:sz w:val="20"/>
                <w:szCs w:val="20"/>
              </w:rPr>
            </w:pPr>
            <w:r w:rsidRPr="00BC69C7">
              <w:rPr>
                <w:color w:val="000000"/>
                <w:sz w:val="20"/>
                <w:szCs w:val="20"/>
              </w:rPr>
              <w:t>бюджет автономн</w:t>
            </w:r>
            <w:r w:rsidRPr="00BC69C7">
              <w:rPr>
                <w:color w:val="000000"/>
                <w:sz w:val="20"/>
                <w:szCs w:val="20"/>
              </w:rPr>
              <w:t>о</w:t>
            </w:r>
            <w:r w:rsidRPr="00BC69C7">
              <w:rPr>
                <w:color w:val="000000"/>
                <w:sz w:val="20"/>
                <w:szCs w:val="20"/>
              </w:rPr>
              <w:t>го округа</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90 949,9</w:t>
            </w:r>
          </w:p>
        </w:tc>
        <w:tc>
          <w:tcPr>
            <w:tcW w:w="1330" w:type="dxa"/>
            <w:hideMark/>
          </w:tcPr>
          <w:p w:rsidR="00620FD5" w:rsidRPr="00E268E4" w:rsidRDefault="00620FD5" w:rsidP="001F17A5">
            <w:pPr>
              <w:jc w:val="center"/>
              <w:rPr>
                <w:bCs/>
                <w:color w:val="000000"/>
                <w:sz w:val="24"/>
                <w:szCs w:val="24"/>
              </w:rPr>
            </w:pPr>
            <w:r>
              <w:rPr>
                <w:bCs/>
                <w:color w:val="000000"/>
                <w:sz w:val="24"/>
                <w:szCs w:val="24"/>
              </w:rPr>
              <w:t>90 949,9</w:t>
            </w: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0" w:type="dxa"/>
            <w:hideMark/>
          </w:tcPr>
          <w:p w:rsidR="00620FD5" w:rsidRPr="00E268E4" w:rsidRDefault="00620FD5" w:rsidP="006701BF">
            <w:pPr>
              <w:jc w:val="center"/>
              <w:rPr>
                <w:bCs/>
                <w:color w:val="000000"/>
                <w:sz w:val="24"/>
                <w:szCs w:val="24"/>
              </w:rPr>
            </w:pPr>
          </w:p>
        </w:tc>
      </w:tr>
      <w:tr w:rsidR="00620FD5" w:rsidRPr="00E268E4" w:rsidTr="006701BF">
        <w:trPr>
          <w:trHeight w:val="510"/>
          <w:jc w:val="right"/>
        </w:trPr>
        <w:tc>
          <w:tcPr>
            <w:tcW w:w="5829" w:type="dxa"/>
            <w:gridSpan w:val="3"/>
            <w:vMerge/>
            <w:hideMark/>
          </w:tcPr>
          <w:p w:rsidR="00620FD5" w:rsidRPr="00E268E4" w:rsidRDefault="00620FD5" w:rsidP="006701BF">
            <w:pPr>
              <w:rPr>
                <w:color w:val="000000"/>
                <w:sz w:val="24"/>
                <w:szCs w:val="24"/>
              </w:rPr>
            </w:pPr>
          </w:p>
        </w:tc>
        <w:tc>
          <w:tcPr>
            <w:tcW w:w="1275" w:type="dxa"/>
            <w:hideMark/>
          </w:tcPr>
          <w:p w:rsidR="00620FD5" w:rsidRPr="00BC69C7" w:rsidRDefault="00620FD5" w:rsidP="006701BF">
            <w:pPr>
              <w:jc w:val="both"/>
              <w:rPr>
                <w:color w:val="000000"/>
                <w:sz w:val="20"/>
                <w:szCs w:val="20"/>
              </w:rPr>
            </w:pPr>
            <w:r w:rsidRPr="00BC69C7">
              <w:rPr>
                <w:color w:val="000000"/>
                <w:sz w:val="20"/>
                <w:szCs w:val="20"/>
              </w:rPr>
              <w:t>бюджет района</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82 348,25</w:t>
            </w:r>
          </w:p>
        </w:tc>
        <w:tc>
          <w:tcPr>
            <w:tcW w:w="1330" w:type="dxa"/>
            <w:hideMark/>
          </w:tcPr>
          <w:p w:rsidR="00620FD5" w:rsidRPr="00E268E4" w:rsidRDefault="00620FD5" w:rsidP="001F17A5">
            <w:pPr>
              <w:jc w:val="center"/>
              <w:rPr>
                <w:bCs/>
                <w:color w:val="000000"/>
                <w:sz w:val="24"/>
                <w:szCs w:val="24"/>
              </w:rPr>
            </w:pPr>
            <w:r>
              <w:rPr>
                <w:bCs/>
                <w:color w:val="000000"/>
                <w:sz w:val="24"/>
                <w:szCs w:val="24"/>
              </w:rPr>
              <w:t>21 375,25</w:t>
            </w:r>
          </w:p>
        </w:tc>
        <w:tc>
          <w:tcPr>
            <w:tcW w:w="1276" w:type="dxa"/>
            <w:hideMark/>
          </w:tcPr>
          <w:p w:rsidR="00620FD5" w:rsidRPr="00E268E4" w:rsidRDefault="00620FD5" w:rsidP="006701BF">
            <w:pPr>
              <w:jc w:val="center"/>
              <w:rPr>
                <w:bCs/>
                <w:color w:val="000000"/>
                <w:sz w:val="24"/>
                <w:szCs w:val="24"/>
              </w:rPr>
            </w:pPr>
            <w:r>
              <w:rPr>
                <w:bCs/>
                <w:color w:val="000000"/>
                <w:sz w:val="24"/>
                <w:szCs w:val="24"/>
              </w:rPr>
              <w:t>15 243,25</w:t>
            </w:r>
          </w:p>
        </w:tc>
        <w:tc>
          <w:tcPr>
            <w:tcW w:w="1276" w:type="dxa"/>
            <w:hideMark/>
          </w:tcPr>
          <w:p w:rsidR="00620FD5" w:rsidRDefault="00620FD5" w:rsidP="006701BF">
            <w:r w:rsidRPr="00595B9A">
              <w:rPr>
                <w:bCs/>
                <w:color w:val="000000"/>
                <w:sz w:val="24"/>
                <w:szCs w:val="24"/>
              </w:rPr>
              <w:t>15 243,25</w:t>
            </w:r>
          </w:p>
        </w:tc>
        <w:tc>
          <w:tcPr>
            <w:tcW w:w="1276" w:type="dxa"/>
            <w:hideMark/>
          </w:tcPr>
          <w:p w:rsidR="00620FD5" w:rsidRDefault="00620FD5" w:rsidP="006701BF">
            <w:r w:rsidRPr="00595B9A">
              <w:rPr>
                <w:bCs/>
                <w:color w:val="000000"/>
                <w:sz w:val="24"/>
                <w:szCs w:val="24"/>
              </w:rPr>
              <w:t>15 243,25</w:t>
            </w:r>
          </w:p>
        </w:tc>
        <w:tc>
          <w:tcPr>
            <w:tcW w:w="1270" w:type="dxa"/>
            <w:hideMark/>
          </w:tcPr>
          <w:p w:rsidR="00620FD5" w:rsidRDefault="00620FD5" w:rsidP="006701BF">
            <w:r w:rsidRPr="00595B9A">
              <w:rPr>
                <w:bCs/>
                <w:color w:val="000000"/>
                <w:sz w:val="24"/>
                <w:szCs w:val="24"/>
              </w:rPr>
              <w:t>15</w:t>
            </w:r>
            <w:r>
              <w:rPr>
                <w:bCs/>
                <w:color w:val="000000"/>
                <w:sz w:val="24"/>
                <w:szCs w:val="24"/>
              </w:rPr>
              <w:t xml:space="preserve"> </w:t>
            </w:r>
            <w:r w:rsidRPr="00595B9A">
              <w:rPr>
                <w:bCs/>
                <w:color w:val="000000"/>
                <w:sz w:val="24"/>
                <w:szCs w:val="24"/>
              </w:rPr>
              <w:t>243,25</w:t>
            </w:r>
          </w:p>
        </w:tc>
      </w:tr>
      <w:tr w:rsidR="00620FD5" w:rsidRPr="00E268E4" w:rsidTr="006701BF">
        <w:trPr>
          <w:trHeight w:val="144"/>
          <w:jc w:val="right"/>
        </w:trPr>
        <w:tc>
          <w:tcPr>
            <w:tcW w:w="5829" w:type="dxa"/>
            <w:gridSpan w:val="3"/>
            <w:vMerge/>
            <w:hideMark/>
          </w:tcPr>
          <w:p w:rsidR="00620FD5" w:rsidRPr="00E268E4" w:rsidRDefault="00620FD5" w:rsidP="006701BF">
            <w:pPr>
              <w:rPr>
                <w:color w:val="000000"/>
                <w:sz w:val="24"/>
                <w:szCs w:val="24"/>
              </w:rPr>
            </w:pPr>
          </w:p>
        </w:tc>
        <w:tc>
          <w:tcPr>
            <w:tcW w:w="1275" w:type="dxa"/>
            <w:hideMark/>
          </w:tcPr>
          <w:p w:rsidR="00620FD5" w:rsidRPr="00BC69C7" w:rsidRDefault="00620FD5" w:rsidP="006701BF">
            <w:pPr>
              <w:jc w:val="both"/>
              <w:rPr>
                <w:color w:val="000000"/>
                <w:sz w:val="20"/>
                <w:szCs w:val="20"/>
              </w:rPr>
            </w:pPr>
            <w:r w:rsidRPr="00BC69C7">
              <w:rPr>
                <w:color w:val="000000"/>
                <w:sz w:val="20"/>
                <w:szCs w:val="20"/>
              </w:rPr>
              <w:t>федерал</w:t>
            </w:r>
            <w:r w:rsidRPr="00BC69C7">
              <w:rPr>
                <w:color w:val="000000"/>
                <w:sz w:val="20"/>
                <w:szCs w:val="20"/>
              </w:rPr>
              <w:t>ь</w:t>
            </w:r>
            <w:r w:rsidRPr="00BC69C7">
              <w:rPr>
                <w:color w:val="000000"/>
                <w:sz w:val="20"/>
                <w:szCs w:val="20"/>
              </w:rPr>
              <w:t>ный бю</w:t>
            </w:r>
            <w:r w:rsidRPr="00BC69C7">
              <w:rPr>
                <w:color w:val="000000"/>
                <w:sz w:val="20"/>
                <w:szCs w:val="20"/>
              </w:rPr>
              <w:t>д</w:t>
            </w:r>
            <w:r w:rsidRPr="00BC69C7">
              <w:rPr>
                <w:color w:val="000000"/>
                <w:sz w:val="20"/>
                <w:szCs w:val="20"/>
              </w:rPr>
              <w:t>жет</w:t>
            </w:r>
          </w:p>
        </w:tc>
        <w:tc>
          <w:tcPr>
            <w:tcW w:w="1418" w:type="dxa"/>
            <w:hideMark/>
          </w:tcPr>
          <w:p w:rsidR="00620FD5" w:rsidRPr="00E268E4" w:rsidRDefault="00620FD5" w:rsidP="006701BF">
            <w:pPr>
              <w:jc w:val="center"/>
              <w:rPr>
                <w:color w:val="000000"/>
                <w:sz w:val="24"/>
                <w:szCs w:val="24"/>
              </w:rPr>
            </w:pPr>
          </w:p>
        </w:tc>
        <w:tc>
          <w:tcPr>
            <w:tcW w:w="1341" w:type="dxa"/>
            <w:hideMark/>
          </w:tcPr>
          <w:p w:rsidR="00620FD5" w:rsidRPr="00E268E4" w:rsidRDefault="00620FD5" w:rsidP="001F17A5">
            <w:pPr>
              <w:jc w:val="center"/>
              <w:rPr>
                <w:bCs/>
                <w:color w:val="000000"/>
                <w:sz w:val="24"/>
                <w:szCs w:val="24"/>
              </w:rPr>
            </w:pPr>
            <w:r>
              <w:rPr>
                <w:bCs/>
                <w:color w:val="000000"/>
                <w:sz w:val="24"/>
                <w:szCs w:val="24"/>
              </w:rPr>
              <w:t>1 408,0</w:t>
            </w:r>
          </w:p>
        </w:tc>
        <w:tc>
          <w:tcPr>
            <w:tcW w:w="1330" w:type="dxa"/>
            <w:hideMark/>
          </w:tcPr>
          <w:p w:rsidR="00620FD5" w:rsidRPr="00E268E4" w:rsidRDefault="00620FD5" w:rsidP="001F17A5">
            <w:pPr>
              <w:jc w:val="center"/>
              <w:rPr>
                <w:bCs/>
                <w:color w:val="000000"/>
                <w:sz w:val="24"/>
                <w:szCs w:val="24"/>
              </w:rPr>
            </w:pPr>
            <w:r>
              <w:rPr>
                <w:bCs/>
                <w:color w:val="000000"/>
                <w:sz w:val="24"/>
                <w:szCs w:val="24"/>
              </w:rPr>
              <w:t>1 408,0</w:t>
            </w: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6" w:type="dxa"/>
            <w:hideMark/>
          </w:tcPr>
          <w:p w:rsidR="00620FD5" w:rsidRPr="00E268E4" w:rsidRDefault="00620FD5" w:rsidP="006701BF">
            <w:pPr>
              <w:jc w:val="center"/>
              <w:rPr>
                <w:bCs/>
                <w:color w:val="000000"/>
                <w:sz w:val="24"/>
                <w:szCs w:val="24"/>
              </w:rPr>
            </w:pPr>
          </w:p>
        </w:tc>
        <w:tc>
          <w:tcPr>
            <w:tcW w:w="1270" w:type="dxa"/>
            <w:hideMark/>
          </w:tcPr>
          <w:p w:rsidR="00620FD5" w:rsidRPr="00E268E4" w:rsidRDefault="00620FD5" w:rsidP="006701BF">
            <w:pPr>
              <w:jc w:val="center"/>
              <w:rPr>
                <w:bCs/>
                <w:color w:val="000000"/>
                <w:sz w:val="24"/>
                <w:szCs w:val="24"/>
              </w:rPr>
            </w:pPr>
          </w:p>
        </w:tc>
      </w:tr>
    </w:tbl>
    <w:p w:rsidR="00752BEC" w:rsidRPr="00A94E00" w:rsidRDefault="00752BEC" w:rsidP="00752BEC">
      <w:pPr>
        <w:pStyle w:val="ConsPlusNormal"/>
        <w:widowControl/>
        <w:ind w:firstLine="0"/>
        <w:jc w:val="center"/>
        <w:rPr>
          <w:rFonts w:ascii="Times New Roman" w:hAnsi="Times New Roman" w:cs="Times New Roman"/>
          <w:b/>
          <w:color w:val="000000"/>
          <w:sz w:val="28"/>
          <w:szCs w:val="28"/>
        </w:rPr>
      </w:pPr>
    </w:p>
    <w:p w:rsidR="00682AE6" w:rsidRDefault="00682AE6"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BA3D40">
      <w:pPr>
        <w:pStyle w:val="ConsPlusNormal"/>
        <w:widowControl/>
        <w:ind w:firstLine="0"/>
        <w:jc w:val="right"/>
        <w:rPr>
          <w:rFonts w:ascii="Times New Roman" w:hAnsi="Times New Roman" w:cs="Times New Roman"/>
          <w:sz w:val="24"/>
          <w:szCs w:val="24"/>
        </w:rPr>
      </w:pPr>
    </w:p>
    <w:p w:rsidR="00057E63" w:rsidRDefault="00057E63" w:rsidP="00057E63">
      <w:pPr>
        <w:ind w:left="5670"/>
        <w:jc w:val="both"/>
        <w:sectPr w:rsidR="00057E63" w:rsidSect="00DA0E28">
          <w:headerReference w:type="default" r:id="rId11"/>
          <w:pgSz w:w="16838" w:h="11906" w:orient="landscape"/>
          <w:pgMar w:top="709" w:right="567" w:bottom="709" w:left="567" w:header="720" w:footer="720" w:gutter="0"/>
          <w:cols w:space="720"/>
        </w:sectPr>
      </w:pPr>
    </w:p>
    <w:p w:rsidR="00057E63" w:rsidRPr="00BA3D40" w:rsidRDefault="00057E63" w:rsidP="00057E63">
      <w:pPr>
        <w:tabs>
          <w:tab w:val="left" w:pos="10348"/>
          <w:tab w:val="left" w:pos="11907"/>
          <w:tab w:val="left" w:pos="12049"/>
        </w:tabs>
        <w:autoSpaceDE w:val="0"/>
        <w:autoSpaceDN w:val="0"/>
        <w:adjustRightInd w:val="0"/>
        <w:ind w:left="5670"/>
        <w:rPr>
          <w:color w:val="000000"/>
        </w:rPr>
      </w:pPr>
      <w:r w:rsidRPr="00BA3D40">
        <w:rPr>
          <w:color w:val="000000"/>
        </w:rPr>
        <w:lastRenderedPageBreak/>
        <w:t xml:space="preserve">Приложение </w:t>
      </w:r>
      <w:r w:rsidR="007A2A7D">
        <w:rPr>
          <w:color w:val="000000"/>
        </w:rPr>
        <w:t>4</w:t>
      </w:r>
      <w:r w:rsidRPr="00BA3D40">
        <w:rPr>
          <w:color w:val="000000"/>
        </w:rPr>
        <w:t xml:space="preserve"> к постановлению </w:t>
      </w:r>
    </w:p>
    <w:p w:rsidR="00057E63" w:rsidRPr="00BA3D40" w:rsidRDefault="00057E63" w:rsidP="00057E63">
      <w:pPr>
        <w:autoSpaceDE w:val="0"/>
        <w:autoSpaceDN w:val="0"/>
        <w:adjustRightInd w:val="0"/>
        <w:ind w:left="5670"/>
        <w:rPr>
          <w:color w:val="000000"/>
        </w:rPr>
      </w:pPr>
      <w:r w:rsidRPr="00BA3D40">
        <w:rPr>
          <w:color w:val="000000"/>
        </w:rPr>
        <w:t xml:space="preserve">администрации района </w:t>
      </w:r>
    </w:p>
    <w:p w:rsidR="00057E63" w:rsidRPr="00BA3D40" w:rsidRDefault="00057E63" w:rsidP="00057E63">
      <w:pPr>
        <w:autoSpaceDE w:val="0"/>
        <w:autoSpaceDN w:val="0"/>
        <w:adjustRightInd w:val="0"/>
        <w:ind w:left="5670"/>
        <w:rPr>
          <w:color w:val="000000"/>
        </w:rPr>
      </w:pPr>
      <w:r w:rsidRPr="00BA3D40">
        <w:rPr>
          <w:color w:val="000000"/>
        </w:rPr>
        <w:t>от _____________ № ___________</w:t>
      </w:r>
    </w:p>
    <w:p w:rsidR="00057E63" w:rsidRDefault="00057E63" w:rsidP="00057E63">
      <w:pPr>
        <w:ind w:left="5670" w:firstLine="3686"/>
        <w:jc w:val="both"/>
      </w:pPr>
    </w:p>
    <w:p w:rsidR="00057E63" w:rsidRPr="005E2A0C" w:rsidRDefault="00057E63" w:rsidP="00057E63">
      <w:pPr>
        <w:ind w:left="5670"/>
        <w:jc w:val="both"/>
      </w:pPr>
      <w:r w:rsidRPr="005E2A0C">
        <w:t>«Приложение 6 к муниципальной</w:t>
      </w:r>
      <w:r w:rsidRPr="005568D2">
        <w:rPr>
          <w:color w:val="FF0000"/>
        </w:rPr>
        <w:t xml:space="preserve"> </w:t>
      </w:r>
      <w:r w:rsidRPr="005E2A0C">
        <w:t>программе «Развитие малого и среднего предпринимательства, агропромышленного комплекса и рынков сельскохозяйственной продукции, сырья и продовольс</w:t>
      </w:r>
      <w:r w:rsidRPr="005E2A0C">
        <w:t>т</w:t>
      </w:r>
      <w:r w:rsidRPr="005E2A0C">
        <w:t>вия в Нижневартовском районе в 201</w:t>
      </w:r>
      <w:r>
        <w:t>6</w:t>
      </w:r>
      <w:r w:rsidRPr="005E2A0C">
        <w:t>–2020 годах»</w:t>
      </w:r>
    </w:p>
    <w:p w:rsidR="00057E63" w:rsidRPr="005E2A0C" w:rsidRDefault="00057E63" w:rsidP="00057E63">
      <w:pPr>
        <w:jc w:val="both"/>
      </w:pPr>
    </w:p>
    <w:p w:rsidR="00057E63" w:rsidRPr="005E2A0C" w:rsidRDefault="00057E63" w:rsidP="00057E63">
      <w:pPr>
        <w:jc w:val="center"/>
        <w:rPr>
          <w:b/>
        </w:rPr>
      </w:pPr>
      <w:r w:rsidRPr="005E2A0C">
        <w:rPr>
          <w:b/>
        </w:rPr>
        <w:t>Порядок выплаты субсидий субъектам малого и среднего</w:t>
      </w:r>
    </w:p>
    <w:p w:rsidR="00057E63" w:rsidRPr="005E2A0C" w:rsidRDefault="00057E63" w:rsidP="00057E63">
      <w:pPr>
        <w:jc w:val="center"/>
        <w:rPr>
          <w:b/>
        </w:rPr>
      </w:pPr>
      <w:r w:rsidRPr="005E2A0C">
        <w:rPr>
          <w:b/>
        </w:rPr>
        <w:t>предпринимательства района</w:t>
      </w:r>
    </w:p>
    <w:p w:rsidR="00057E63" w:rsidRPr="005E2A0C" w:rsidRDefault="00057E63" w:rsidP="00057E63">
      <w:pPr>
        <w:ind w:firstLine="709"/>
        <w:jc w:val="both"/>
        <w:rPr>
          <w:b/>
        </w:rPr>
      </w:pPr>
    </w:p>
    <w:p w:rsidR="00057E63" w:rsidRPr="005E2A0C" w:rsidRDefault="00057E63" w:rsidP="00057E63">
      <w:pPr>
        <w:jc w:val="center"/>
        <w:rPr>
          <w:b/>
        </w:rPr>
      </w:pPr>
      <w:r w:rsidRPr="005E2A0C">
        <w:rPr>
          <w:b/>
          <w:lang w:val="en-US"/>
        </w:rPr>
        <w:t>I</w:t>
      </w:r>
      <w:r w:rsidRPr="005E2A0C">
        <w:rPr>
          <w:b/>
        </w:rPr>
        <w:t>. Общие положения</w:t>
      </w:r>
    </w:p>
    <w:p w:rsidR="00057E63" w:rsidRPr="005E2A0C" w:rsidRDefault="00057E63" w:rsidP="00057E63">
      <w:pPr>
        <w:ind w:firstLine="709"/>
        <w:jc w:val="both"/>
        <w:rPr>
          <w:b/>
        </w:rPr>
      </w:pPr>
    </w:p>
    <w:p w:rsidR="00057E63" w:rsidRPr="005E2A0C" w:rsidRDefault="00057E63" w:rsidP="00057E63">
      <w:pPr>
        <w:ind w:firstLine="709"/>
        <w:jc w:val="both"/>
      </w:pPr>
      <w:r w:rsidRPr="005E2A0C">
        <w:t>1.1. Порядок выплаты субсидий субъектам малого и среднего предприн</w:t>
      </w:r>
      <w:r w:rsidRPr="005E2A0C">
        <w:t>и</w:t>
      </w:r>
      <w:r w:rsidRPr="005E2A0C">
        <w:t>мательства района (далее – Порядок) разработан в соответствии с Федеральным законом от 24.07.2007 № 209-ФЗ «О развитии малого и среднего предприним</w:t>
      </w:r>
      <w:r w:rsidRPr="005E2A0C">
        <w:t>а</w:t>
      </w:r>
      <w:r w:rsidRPr="005E2A0C">
        <w:t>тельства в Российской Федерации», Законом Ханты-Мансийского автономного округа – Югры от 29.12.2007 № 213-оз «О развитии малого и среднего предпр</w:t>
      </w:r>
      <w:r w:rsidRPr="005E2A0C">
        <w:t>и</w:t>
      </w:r>
      <w:r w:rsidRPr="005E2A0C">
        <w:t>нимательства в Ханты-Мансийском автономном округе – Югре», в целях реал</w:t>
      </w:r>
      <w:r w:rsidRPr="005E2A0C">
        <w:t>и</w:t>
      </w:r>
      <w:r w:rsidRPr="005E2A0C">
        <w:t>зации мероприятий государственной программы Ханты-Мансийского автоно</w:t>
      </w:r>
      <w:r w:rsidRPr="005E2A0C">
        <w:t>м</w:t>
      </w:r>
      <w:r w:rsidRPr="005E2A0C">
        <w:t>ного округа – Югры «Социально-экономическое развитие, инвестиции и инн</w:t>
      </w:r>
      <w:r w:rsidRPr="005E2A0C">
        <w:t>о</w:t>
      </w:r>
      <w:r w:rsidRPr="005E2A0C">
        <w:t>вации Ханты-Мансийского автономного округа – Югры на 201</w:t>
      </w:r>
      <w:r>
        <w:t>6</w:t>
      </w:r>
      <w:r w:rsidRPr="005E2A0C">
        <w:t>–2020 годы», у</w:t>
      </w:r>
      <w:r w:rsidRPr="005E2A0C">
        <w:t>т</w:t>
      </w:r>
      <w:r w:rsidRPr="005E2A0C">
        <w:t>вержденной постановлением Правительства Ханты-Мансийского автономного округа – Югры от 09.10.2013 № 419-п, и муниципальной программы «Развитие малого и среднего предпринимательства, агропромышленного комплекса и ры</w:t>
      </w:r>
      <w:r w:rsidRPr="005E2A0C">
        <w:t>н</w:t>
      </w:r>
      <w:r w:rsidRPr="005E2A0C">
        <w:t>ков сельскохозяйственной продукции, сырья и продовольствия в Нижневарто</w:t>
      </w:r>
      <w:r w:rsidRPr="005E2A0C">
        <w:t>в</w:t>
      </w:r>
      <w:r w:rsidRPr="005E2A0C">
        <w:t>ском районе в 201</w:t>
      </w:r>
      <w:r>
        <w:t>6</w:t>
      </w:r>
      <w:r w:rsidRPr="005E2A0C">
        <w:t xml:space="preserve">–2020 годах», утвержденной постановлением администрации района 02.12.2013 № 2548 (далее – Программа). </w:t>
      </w:r>
    </w:p>
    <w:p w:rsidR="00057E63" w:rsidRPr="005E2A0C" w:rsidRDefault="00057E63" w:rsidP="00057E63">
      <w:pPr>
        <w:ind w:firstLine="709"/>
        <w:jc w:val="both"/>
      </w:pPr>
      <w:r w:rsidRPr="005E2A0C">
        <w:t>1.2. Порядок устанавливает критерии отбора, цели, условия, размеры и п</w:t>
      </w:r>
      <w:r w:rsidRPr="005E2A0C">
        <w:t>о</w:t>
      </w:r>
      <w:r w:rsidRPr="005E2A0C">
        <w:t>рядок предоставления субсидий субъектам малого и среднего предпринимател</w:t>
      </w:r>
      <w:r w:rsidRPr="005E2A0C">
        <w:t>ь</w:t>
      </w:r>
      <w:r w:rsidRPr="005E2A0C">
        <w:t>ства района, организациям, образующим инфраструктуру поддержки предпр</w:t>
      </w:r>
      <w:r w:rsidRPr="005E2A0C">
        <w:t>и</w:t>
      </w:r>
      <w:r w:rsidRPr="005E2A0C">
        <w:t>нимательства.</w:t>
      </w:r>
    </w:p>
    <w:p w:rsidR="00057E63" w:rsidRPr="005E2A0C" w:rsidRDefault="00057E63" w:rsidP="00057E63">
      <w:pPr>
        <w:ind w:firstLine="709"/>
        <w:jc w:val="both"/>
      </w:pPr>
      <w:r w:rsidRPr="005E2A0C">
        <w:t>1.3. Субсидии предоставляются в целях оказания поддержки субъектам малого и среднего предпринимательства района организациям, образующим и</w:t>
      </w:r>
      <w:r w:rsidRPr="005E2A0C">
        <w:t>н</w:t>
      </w:r>
      <w:r w:rsidRPr="005E2A0C">
        <w:t>фраструктуру поддержки предпринимательства.</w:t>
      </w:r>
    </w:p>
    <w:p w:rsidR="00057E63" w:rsidRPr="005E2A0C" w:rsidRDefault="00057E63" w:rsidP="00057E63">
      <w:pPr>
        <w:ind w:firstLine="709"/>
        <w:jc w:val="both"/>
      </w:pPr>
      <w:r w:rsidRPr="005E2A0C">
        <w:t>1.4. Субсидии предоставляются в пределах средств, предусмотренных в бюджете района на текущий год на реализацию мероприятий, предусмотренных программой.</w:t>
      </w:r>
    </w:p>
    <w:p w:rsidR="00057E63" w:rsidRPr="005E2A0C" w:rsidRDefault="00057E63" w:rsidP="00057E63">
      <w:pPr>
        <w:ind w:firstLine="709"/>
        <w:jc w:val="both"/>
      </w:pPr>
      <w:r w:rsidRPr="005E2A0C">
        <w:t>1.5. Для получения субсидий субъекты малого и среднего предприним</w:t>
      </w:r>
      <w:r w:rsidRPr="005E2A0C">
        <w:t>а</w:t>
      </w:r>
      <w:r w:rsidRPr="005E2A0C">
        <w:t>тельства, претендующие на получение субсидий, и организации, образующие инфраструктуру поддержки предпринимательства, представляют документы, п</w:t>
      </w:r>
      <w:r w:rsidRPr="005E2A0C">
        <w:t>е</w:t>
      </w:r>
      <w:r w:rsidRPr="005E2A0C">
        <w:lastRenderedPageBreak/>
        <w:t>речень которых определен Порядком, в отдел местной промышленности и сел</w:t>
      </w:r>
      <w:r w:rsidRPr="005E2A0C">
        <w:t>ь</w:t>
      </w:r>
      <w:r w:rsidRPr="005E2A0C">
        <w:t>ского хозяйства администрации района (далее − Отдел).</w:t>
      </w:r>
    </w:p>
    <w:p w:rsidR="00057E63" w:rsidRPr="005E2A0C" w:rsidRDefault="00057E63" w:rsidP="00057E63">
      <w:pPr>
        <w:ind w:firstLine="709"/>
        <w:jc w:val="both"/>
      </w:pPr>
      <w:r w:rsidRPr="005E2A0C">
        <w:t>1.6. Отдел рассматривает представленные заявки на предмет их соответс</w:t>
      </w:r>
      <w:r w:rsidRPr="005E2A0C">
        <w:t>т</w:t>
      </w:r>
      <w:r w:rsidRPr="005E2A0C">
        <w:t>вия условиям, определенным программой, и критериям отбора, установленным Порядком. Срок рассмотрения заявки – 30 дней со дня регистрации Отделом полного пакета документов, предусмотренных Порядком.</w:t>
      </w:r>
    </w:p>
    <w:p w:rsidR="00057E63" w:rsidRPr="005E2A0C" w:rsidRDefault="00057E63" w:rsidP="00057E63">
      <w:pPr>
        <w:widowControl w:val="0"/>
        <w:autoSpaceDE w:val="0"/>
        <w:autoSpaceDN w:val="0"/>
        <w:adjustRightInd w:val="0"/>
        <w:ind w:firstLine="709"/>
        <w:jc w:val="both"/>
      </w:pPr>
      <w:r w:rsidRPr="005E2A0C">
        <w:t>1.7.</w:t>
      </w:r>
      <w:r w:rsidR="00CC622B">
        <w:t xml:space="preserve"> </w:t>
      </w:r>
      <w:r w:rsidRPr="005E2A0C">
        <w:t>Отдел самостоятельно запрашивает в</w:t>
      </w:r>
      <w:r>
        <w:t xml:space="preserve"> </w:t>
      </w:r>
      <w:r w:rsidR="006C0F12">
        <w:t>муниципальном бюджетном у</w:t>
      </w:r>
      <w:r w:rsidR="006C0F12">
        <w:t>ч</w:t>
      </w:r>
      <w:r w:rsidR="006C0F12">
        <w:t>реждении «</w:t>
      </w:r>
      <w:r>
        <w:t>Управлении имущественными и земельными ресурсами</w:t>
      </w:r>
      <w:r w:rsidR="006C0F12">
        <w:t>»</w:t>
      </w:r>
      <w:r>
        <w:t xml:space="preserve"> акты сверок по оплате за аренду</w:t>
      </w:r>
      <w:r w:rsidR="006C0F12">
        <w:t xml:space="preserve"> муниципального имущества и</w:t>
      </w:r>
      <w:r>
        <w:t xml:space="preserve"> земельных участков, а также в </w:t>
      </w:r>
      <w:r w:rsidRPr="005E2A0C">
        <w:t xml:space="preserve"> порядке межведомственного информационного взаимодействия, установленного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E2A0C">
          <w:t>законом</w:t>
        </w:r>
      </w:hyperlink>
      <w:r w:rsidRPr="005E2A0C">
        <w:t xml:space="preserve"> от 27.07.2010 № 210-ФЗ «Об организации предоставления государственных и муниципальных услуг», следующие документы:</w:t>
      </w:r>
    </w:p>
    <w:p w:rsidR="00057E63" w:rsidRPr="005E2A0C" w:rsidRDefault="00057E63" w:rsidP="00057E63">
      <w:pPr>
        <w:widowControl w:val="0"/>
        <w:shd w:val="clear" w:color="auto" w:fill="FFFFFF" w:themeFill="background1"/>
        <w:autoSpaceDE w:val="0"/>
        <w:autoSpaceDN w:val="0"/>
        <w:adjustRightInd w:val="0"/>
        <w:ind w:firstLine="709"/>
        <w:jc w:val="both"/>
      </w:pPr>
      <w:r w:rsidRPr="005E2A0C">
        <w:t>выписку из Единого государственного реестра юридических лиц или Ед</w:t>
      </w:r>
      <w:r w:rsidRPr="005E2A0C">
        <w:t>и</w:t>
      </w:r>
      <w:r w:rsidRPr="005E2A0C">
        <w:t>ного государственного реестра индивидуальных предпринимателей;</w:t>
      </w:r>
    </w:p>
    <w:p w:rsidR="00057E63" w:rsidRPr="005E2A0C" w:rsidRDefault="00057E63" w:rsidP="00057E63">
      <w:pPr>
        <w:widowControl w:val="0"/>
        <w:autoSpaceDE w:val="0"/>
        <w:autoSpaceDN w:val="0"/>
        <w:adjustRightInd w:val="0"/>
        <w:ind w:firstLine="709"/>
        <w:jc w:val="both"/>
      </w:pPr>
      <w:r w:rsidRPr="005E2A0C">
        <w:t>документы об отсутствии задолженности по начисленным налогам, сборам и иным обязательным платежам в государственные внебюджетные фонды.</w:t>
      </w:r>
    </w:p>
    <w:p w:rsidR="00057E63" w:rsidRPr="005E2A0C" w:rsidRDefault="00057E63" w:rsidP="00057E63">
      <w:pPr>
        <w:ind w:firstLine="709"/>
        <w:jc w:val="both"/>
      </w:pPr>
      <w:r w:rsidRPr="005E2A0C">
        <w:t>Указанные документы могут быть представлены получателем самосто</w:t>
      </w:r>
      <w:r w:rsidRPr="005E2A0C">
        <w:t>я</w:t>
      </w:r>
      <w:r w:rsidRPr="005E2A0C">
        <w:t>тельно.</w:t>
      </w:r>
    </w:p>
    <w:p w:rsidR="00057E63" w:rsidRPr="005E2A0C" w:rsidRDefault="00057E63" w:rsidP="00057E63">
      <w:pPr>
        <w:ind w:firstLine="709"/>
        <w:jc w:val="both"/>
      </w:pPr>
      <w:r w:rsidRPr="005E2A0C">
        <w:t>1.8. По результатам проведенной Отделом проверки представленных д</w:t>
      </w:r>
      <w:r w:rsidRPr="005E2A0C">
        <w:t>о</w:t>
      </w:r>
      <w:r w:rsidRPr="005E2A0C">
        <w:t>кументов оформляется заявка на заседание Комиссии по рассмотрению вопросов оказания поддержки субъектам малого и среднего предпринимательства – пол</w:t>
      </w:r>
      <w:r w:rsidRPr="005E2A0C">
        <w:t>у</w:t>
      </w:r>
      <w:r w:rsidRPr="005E2A0C">
        <w:t>чателям поддержки, осуществляющим деятельность на территории района, (д</w:t>
      </w:r>
      <w:r w:rsidRPr="005E2A0C">
        <w:t>а</w:t>
      </w:r>
      <w:r w:rsidRPr="005E2A0C">
        <w:t xml:space="preserve">лее − Комиссия). </w:t>
      </w:r>
    </w:p>
    <w:p w:rsidR="00057E63" w:rsidRPr="005E2A0C" w:rsidRDefault="00057E63" w:rsidP="00057E63">
      <w:pPr>
        <w:ind w:firstLine="709"/>
        <w:jc w:val="both"/>
      </w:pPr>
      <w:r w:rsidRPr="005E2A0C">
        <w:t>1.</w:t>
      </w:r>
      <w:r>
        <w:t>9</w:t>
      </w:r>
      <w:r w:rsidRPr="005E2A0C">
        <w:t>. Основные понятия, используемые в Порядке:</w:t>
      </w:r>
    </w:p>
    <w:p w:rsidR="00057E63" w:rsidRPr="005E2A0C" w:rsidRDefault="00057E63" w:rsidP="00057E63">
      <w:pPr>
        <w:ind w:firstLine="709"/>
        <w:jc w:val="both"/>
      </w:pPr>
      <w:r w:rsidRPr="005E2A0C">
        <w:t>1.</w:t>
      </w:r>
      <w:r>
        <w:t>9</w:t>
      </w:r>
      <w:r w:rsidRPr="005E2A0C">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w:t>
      </w:r>
      <w:r w:rsidR="00CC622B">
        <w:t xml:space="preserve"> </w:t>
      </w:r>
      <w:r w:rsidRPr="005E2A0C">
        <w:t>Субъекты).</w:t>
      </w:r>
    </w:p>
    <w:p w:rsidR="00057E63" w:rsidRPr="005E2A0C" w:rsidRDefault="00057E63" w:rsidP="00057E63">
      <w:pPr>
        <w:ind w:firstLine="709"/>
        <w:jc w:val="both"/>
      </w:pPr>
      <w:r w:rsidRPr="005E2A0C">
        <w:t>1.</w:t>
      </w:r>
      <w:r>
        <w:t>9</w:t>
      </w:r>
      <w:r w:rsidRPr="005E2A0C">
        <w:t>.2. Услуги в сфере бытового обслуживания населения – к бытовым у</w:t>
      </w:r>
      <w:r w:rsidRPr="005E2A0C">
        <w:t>с</w:t>
      </w:r>
      <w:r w:rsidRPr="005E2A0C">
        <w:t>лугам относятся платные услуги, оказываемые физическим лицам согласно О</w:t>
      </w:r>
      <w:r w:rsidRPr="005E2A0C">
        <w:t>б</w:t>
      </w:r>
      <w:r w:rsidRPr="005E2A0C">
        <w:t>щероссийскому классификатору услуг населению (за исключением услуг ло</w:t>
      </w:r>
      <w:r w:rsidRPr="005E2A0C">
        <w:t>м</w:t>
      </w:r>
      <w:r w:rsidRPr="005E2A0C">
        <w:t>бардов и услуг по ремонту, техническому обслуживанию и мойке автотран</w:t>
      </w:r>
      <w:r w:rsidRPr="005E2A0C">
        <w:t>с</w:t>
      </w:r>
      <w:r w:rsidRPr="005E2A0C">
        <w:t>портных средств).</w:t>
      </w:r>
    </w:p>
    <w:p w:rsidR="00057E63" w:rsidRPr="005E2A0C" w:rsidRDefault="00057E63" w:rsidP="00057E63">
      <w:pPr>
        <w:widowControl w:val="0"/>
        <w:autoSpaceDE w:val="0"/>
        <w:autoSpaceDN w:val="0"/>
        <w:adjustRightInd w:val="0"/>
        <w:ind w:firstLine="709"/>
        <w:jc w:val="both"/>
      </w:pPr>
      <w:r w:rsidRPr="005E2A0C">
        <w:t>1.</w:t>
      </w:r>
      <w:r>
        <w:t>9</w:t>
      </w:r>
      <w:r w:rsidRPr="005E2A0C">
        <w:t>.3.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w:t>
      </w:r>
      <w:r w:rsidRPr="005E2A0C">
        <w:t>и</w:t>
      </w:r>
      <w:r w:rsidRPr="005E2A0C">
        <w:t>тельно члены семьи, возглавляемый одним из ее членов, в соответствии с усл</w:t>
      </w:r>
      <w:r w:rsidRPr="005E2A0C">
        <w:t>о</w:t>
      </w:r>
      <w:r w:rsidRPr="005E2A0C">
        <w:t>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t>6</w:t>
      </w:r>
      <w:r w:rsidRPr="005E2A0C">
        <w:t>–2020 годы», утвержденной постановлением Правительства Ханты-Мансийского автономного округа – Ю</w:t>
      </w:r>
      <w:r w:rsidRPr="005E2A0C">
        <w:t>г</w:t>
      </w:r>
      <w:r w:rsidRPr="005E2A0C">
        <w:t>ры от 09.10.2013 № 419-п.</w:t>
      </w:r>
    </w:p>
    <w:p w:rsidR="00057E63" w:rsidRPr="005E2A0C" w:rsidRDefault="00057E63" w:rsidP="00057E63">
      <w:pPr>
        <w:ind w:firstLine="709"/>
        <w:jc w:val="both"/>
      </w:pPr>
      <w:r w:rsidRPr="005E2A0C">
        <w:lastRenderedPageBreak/>
        <w:t>1.</w:t>
      </w:r>
      <w:r>
        <w:t>9</w:t>
      </w:r>
      <w:r w:rsidRPr="005E2A0C">
        <w:t>.4. Отдаленные, труднодоступные и малочисленные населенные пункты района – к ним относятся населенные пункты района, не имеющие круглогоди</w:t>
      </w:r>
      <w:r w:rsidRPr="005E2A0C">
        <w:t>ч</w:t>
      </w:r>
      <w:r w:rsidRPr="005E2A0C">
        <w:t>ного дорожного сообщения, с численностью населения менее трех тысяч чел</w:t>
      </w:r>
      <w:r w:rsidRPr="005E2A0C">
        <w:t>о</w:t>
      </w:r>
      <w:r w:rsidRPr="005E2A0C">
        <w:t xml:space="preserve">век. </w:t>
      </w:r>
    </w:p>
    <w:p w:rsidR="00057E63" w:rsidRPr="005E2A0C" w:rsidRDefault="00057E63" w:rsidP="00057E63">
      <w:pPr>
        <w:widowControl w:val="0"/>
        <w:autoSpaceDE w:val="0"/>
        <w:autoSpaceDN w:val="0"/>
        <w:adjustRightInd w:val="0"/>
        <w:ind w:firstLine="709"/>
        <w:jc w:val="both"/>
      </w:pPr>
      <w:r w:rsidRPr="005E2A0C">
        <w:t>1.</w:t>
      </w:r>
      <w:r>
        <w:t>9</w:t>
      </w:r>
      <w:r w:rsidRPr="005E2A0C">
        <w:t>.5. Инфраструктура поддержки субъектов малого и среднего предпр</w:t>
      </w:r>
      <w:r w:rsidRPr="005E2A0C">
        <w:t>и</w:t>
      </w:r>
      <w:r w:rsidRPr="005E2A0C">
        <w:t>нимательства включает в себя также центры и агентства по развитию предпр</w:t>
      </w:r>
      <w:r w:rsidRPr="005E2A0C">
        <w:t>и</w:t>
      </w:r>
      <w:r w:rsidRPr="005E2A0C">
        <w:t>нимательства, государственные и муниципальные фонды поддержки предпр</w:t>
      </w:r>
      <w:r w:rsidRPr="005E2A0C">
        <w:t>и</w:t>
      </w:r>
      <w:r w:rsidRPr="005E2A0C">
        <w:t>нимательства, фонды содействия кредитованию (гарантийные фонды, фонды п</w:t>
      </w:r>
      <w:r w:rsidRPr="005E2A0C">
        <w:t>о</w:t>
      </w:r>
      <w:r w:rsidRPr="005E2A0C">
        <w:t>ручительств), акционерные инвестиционные фонды и закрытые паевые инвест</w:t>
      </w:r>
      <w:r w:rsidRPr="005E2A0C">
        <w:t>и</w:t>
      </w:r>
      <w:r w:rsidRPr="005E2A0C">
        <w:t>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палаты и центры ремесел, центры поддержки субпо</w:t>
      </w:r>
      <w:r w:rsidRPr="005E2A0C">
        <w:t>д</w:t>
      </w:r>
      <w:r w:rsidRPr="005E2A0C">
        <w:t>ряда, маркетинговые</w:t>
      </w:r>
      <w:r>
        <w:t xml:space="preserve"> </w:t>
      </w:r>
      <w:r w:rsidRPr="005E2A0C">
        <w:t>и учебно-деловые центры, агентства по поддержке экспо</w:t>
      </w:r>
      <w:r w:rsidRPr="005E2A0C">
        <w:t>р</w:t>
      </w:r>
      <w:r w:rsidRPr="005E2A0C">
        <w:t>та товаров, лизинговые компании, консультационные центры, промышленные парки, индустриальные парки, агропромышленные парки, центры коммерциал</w:t>
      </w:r>
      <w:r w:rsidRPr="005E2A0C">
        <w:t>и</w:t>
      </w:r>
      <w:r w:rsidRPr="005E2A0C">
        <w:t>зации технологий, центры коллективного доступа к высокотехнологичному об</w:t>
      </w:r>
      <w:r w:rsidRPr="005E2A0C">
        <w:t>о</w:t>
      </w:r>
      <w:r w:rsidRPr="005E2A0C">
        <w:t>рудованию, инжиниринговые центры, центры прототипирования и промышле</w:t>
      </w:r>
      <w:r w:rsidRPr="005E2A0C">
        <w:t>н</w:t>
      </w:r>
      <w:r w:rsidRPr="005E2A0C">
        <w:t>ного дизайна, центры трансфера технологий, центры кластерного развития, г</w:t>
      </w:r>
      <w:r w:rsidRPr="005E2A0C">
        <w:t>о</w:t>
      </w:r>
      <w:r w:rsidRPr="005E2A0C">
        <w:t>сударственные фонды поддержки научной, научно-технической, инновационной деятельности, осуществляющие деятельность в соответствии с законодательс</w:t>
      </w:r>
      <w:r w:rsidRPr="005E2A0C">
        <w:t>т</w:t>
      </w:r>
      <w:r w:rsidRPr="005E2A0C">
        <w:t>вом Российской Федерации, микрофинансовые организации, предоставляющие микрозаймы субъектам</w:t>
      </w:r>
      <w:r w:rsidR="00834A76">
        <w:t xml:space="preserve"> </w:t>
      </w:r>
      <w:r w:rsidRPr="005E2A0C">
        <w:t>малого и среднего предпринимательства и соответс</w:t>
      </w:r>
      <w:r w:rsidRPr="005E2A0C">
        <w:t>т</w:t>
      </w:r>
      <w:r w:rsidRPr="005E2A0C">
        <w:t>вующие критериям, установленным нормативным актом Центрального банка Российской Федерации по согласованию с федеральным органом исполнител</w:t>
      </w:r>
      <w:r w:rsidRPr="005E2A0C">
        <w:t>ь</w:t>
      </w:r>
      <w:r w:rsidRPr="005E2A0C">
        <w:t>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w:t>
      </w:r>
      <w:r w:rsidRPr="005E2A0C">
        <w:t>и</w:t>
      </w:r>
      <w:r w:rsidRPr="005E2A0C">
        <w:t>зации предпринимательского финансирования), и иные организации (далее</w:t>
      </w:r>
      <w:r w:rsidR="00CC622B">
        <w:t xml:space="preserve"> </w:t>
      </w:r>
      <w:r w:rsidRPr="005E2A0C">
        <w:t>– Организации), в соответствии с условиями, установленными Федеральным зак</w:t>
      </w:r>
      <w:r w:rsidRPr="005E2A0C">
        <w:t>о</w:t>
      </w:r>
      <w:r w:rsidRPr="005E2A0C">
        <w:t>ном от 24.07.2007 № 209-ФЗ «О развитии малого и среднего предпринимател</w:t>
      </w:r>
      <w:r w:rsidRPr="005E2A0C">
        <w:t>ь</w:t>
      </w:r>
      <w:r w:rsidRPr="005E2A0C">
        <w:t>ства в Российской Федерации».</w:t>
      </w:r>
    </w:p>
    <w:p w:rsidR="00057E63" w:rsidRPr="005E2A0C" w:rsidRDefault="00057E63" w:rsidP="00057E63">
      <w:pPr>
        <w:widowControl w:val="0"/>
        <w:autoSpaceDE w:val="0"/>
        <w:autoSpaceDN w:val="0"/>
        <w:adjustRightInd w:val="0"/>
        <w:ind w:firstLine="709"/>
        <w:jc w:val="both"/>
        <w:rPr>
          <w:rFonts w:ascii="Arial" w:hAnsi="Arial" w:cs="Arial"/>
          <w:sz w:val="20"/>
          <w:szCs w:val="20"/>
        </w:rPr>
      </w:pPr>
      <w:r w:rsidRPr="005E2A0C">
        <w:t>1.</w:t>
      </w:r>
      <w:r>
        <w:t>9</w:t>
      </w:r>
      <w:r w:rsidRPr="005E2A0C">
        <w:t>.6. Молодежное предпринимательство – осуществление предприним</w:t>
      </w:r>
      <w:r w:rsidRPr="005E2A0C">
        <w:t>а</w:t>
      </w:r>
      <w:r w:rsidRPr="005E2A0C">
        <w:t>тельской деятельности молодыми предпринимателями – физическими лицами в возрасте до 30 лет (включительно), юридическими лицами, в уставном (складо</w:t>
      </w:r>
      <w:r w:rsidRPr="005E2A0C">
        <w:t>ч</w:t>
      </w:r>
      <w:r w:rsidRPr="005E2A0C">
        <w:t>ном) капитале которых доля, принадлежащая лицам в возрасте до 30 лет (вкл</w:t>
      </w:r>
      <w:r w:rsidRPr="005E2A0C">
        <w:t>ю</w:t>
      </w:r>
      <w:r w:rsidRPr="005E2A0C">
        <w:t>чительно), составляет не менее 50% процентов, в соответствии с условиями г</w:t>
      </w:r>
      <w:r w:rsidRPr="005E2A0C">
        <w:t>о</w:t>
      </w:r>
      <w:r w:rsidRPr="005E2A0C">
        <w:t>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t>6</w:t>
      </w:r>
      <w:r w:rsidRPr="005E2A0C">
        <w:t>–2020 годы», утвержденной постановлением Правительства Ханты-Мансийского автономного округа – Ю</w:t>
      </w:r>
      <w:r w:rsidRPr="005E2A0C">
        <w:t>г</w:t>
      </w:r>
      <w:r w:rsidRPr="005E2A0C">
        <w:t>ры от 09.10.2013 № 419-п</w:t>
      </w:r>
      <w:r w:rsidRPr="005E2A0C">
        <w:rPr>
          <w:rFonts w:ascii="Arial" w:hAnsi="Arial" w:cs="Arial"/>
          <w:sz w:val="20"/>
          <w:szCs w:val="20"/>
        </w:rPr>
        <w:t>.</w:t>
      </w:r>
    </w:p>
    <w:p w:rsidR="00057E63" w:rsidRPr="005E2A0C" w:rsidRDefault="00057E63" w:rsidP="00057E63">
      <w:pPr>
        <w:ind w:firstLine="709"/>
        <w:jc w:val="both"/>
      </w:pPr>
      <w:r w:rsidRPr="005E2A0C">
        <w:t>1.</w:t>
      </w:r>
      <w:r>
        <w:t>9</w:t>
      </w:r>
      <w:r w:rsidRPr="005E2A0C">
        <w:t>.7. Микропредприятия – предприятия средняя численность работников</w:t>
      </w:r>
      <w:r>
        <w:t xml:space="preserve"> </w:t>
      </w:r>
      <w:r w:rsidRPr="005E2A0C">
        <w:t>которых за предшествующий календарный год не должна превышать следующие предельные значения – до пятнадцати человек, в соответствии с условиями, у</w:t>
      </w:r>
      <w:r w:rsidRPr="005E2A0C">
        <w:t>с</w:t>
      </w:r>
      <w:r w:rsidRPr="005E2A0C">
        <w:t>тановленными Федеральным законом от 24.07.2007 № 209-ФЗ «О развитии м</w:t>
      </w:r>
      <w:r w:rsidRPr="005E2A0C">
        <w:t>а</w:t>
      </w:r>
      <w:r w:rsidRPr="005E2A0C">
        <w:t>лого и среднего предпринимательства в Российской Федерации».</w:t>
      </w:r>
    </w:p>
    <w:p w:rsidR="00057E63" w:rsidRPr="005E2A0C" w:rsidRDefault="00057E63" w:rsidP="00057E63">
      <w:pPr>
        <w:ind w:firstLine="709"/>
        <w:jc w:val="both"/>
      </w:pPr>
      <w:r w:rsidRPr="005E2A0C">
        <w:lastRenderedPageBreak/>
        <w:t>1.</w:t>
      </w:r>
      <w:r>
        <w:t>9</w:t>
      </w:r>
      <w:r w:rsidRPr="005E2A0C">
        <w:t>.8. Консалтинговые услуги – финансовое сопровождение и консульт</w:t>
      </w:r>
      <w:r w:rsidRPr="005E2A0C">
        <w:t>и</w:t>
      </w:r>
      <w:r w:rsidRPr="005E2A0C">
        <w:t>рование в вопросах управления:</w:t>
      </w:r>
    </w:p>
    <w:p w:rsidR="00057E63" w:rsidRPr="005E2A0C" w:rsidRDefault="00057E63" w:rsidP="00057E63">
      <w:pPr>
        <w:ind w:firstLine="709"/>
        <w:jc w:val="both"/>
      </w:pPr>
      <w:r w:rsidRPr="005E2A0C">
        <w:t xml:space="preserve">бухгалтерский консалтинг включает в себя </w:t>
      </w:r>
      <w:hyperlink r:id="rId13" w:history="1">
        <w:r w:rsidRPr="005E2A0C">
          <w:t>бухгалтерские услуги</w:t>
        </w:r>
      </w:hyperlink>
      <w:r w:rsidRPr="005E2A0C">
        <w:t>, консул</w:t>
      </w:r>
      <w:r w:rsidRPr="005E2A0C">
        <w:t>ь</w:t>
      </w:r>
      <w:r w:rsidRPr="005E2A0C">
        <w:t>тационное содействие в работе бухгалтерской службы, аудит финансово-экономической деятельности;</w:t>
      </w:r>
    </w:p>
    <w:p w:rsidR="00057E63" w:rsidRPr="005E2A0C" w:rsidRDefault="00057E63" w:rsidP="00057E63">
      <w:pPr>
        <w:ind w:firstLine="709"/>
        <w:jc w:val="both"/>
      </w:pPr>
      <w:r w:rsidRPr="005E2A0C">
        <w:t>юридический консалтинг предполагает квалифицированную информац</w:t>
      </w:r>
      <w:r w:rsidRPr="005E2A0C">
        <w:t>и</w:t>
      </w:r>
      <w:r w:rsidRPr="005E2A0C">
        <w:t>онную поддержку в сфере законодательства, консультирование в вопросах п</w:t>
      </w:r>
      <w:r w:rsidRPr="005E2A0C">
        <w:t>о</w:t>
      </w:r>
      <w:r w:rsidRPr="005E2A0C">
        <w:t>строения договорной политики и оптимизацию необходимых юридических д</w:t>
      </w:r>
      <w:r w:rsidRPr="005E2A0C">
        <w:t>о</w:t>
      </w:r>
      <w:r w:rsidRPr="005E2A0C">
        <w:t>кументов;</w:t>
      </w:r>
    </w:p>
    <w:p w:rsidR="00057E63" w:rsidRPr="005E2A0C" w:rsidRDefault="00057E63" w:rsidP="00057E63">
      <w:pPr>
        <w:ind w:firstLine="709"/>
        <w:jc w:val="both"/>
      </w:pPr>
      <w:r w:rsidRPr="005E2A0C">
        <w:t>налоговый консалтинг включает разработку и внедрение системы мер</w:t>
      </w:r>
      <w:r w:rsidRPr="005E2A0C">
        <w:t>о</w:t>
      </w:r>
      <w:r w:rsidRPr="005E2A0C">
        <w:t>приятий, направленных на оптимизацию налоговых обязательств и предотвр</w:t>
      </w:r>
      <w:r w:rsidRPr="005E2A0C">
        <w:t>а</w:t>
      </w:r>
      <w:r w:rsidRPr="005E2A0C">
        <w:t>щение возможных нарушений налогового законодательства, а также всесторо</w:t>
      </w:r>
      <w:r w:rsidRPr="005E2A0C">
        <w:t>н</w:t>
      </w:r>
      <w:r w:rsidRPr="005E2A0C">
        <w:t>нюю поддержку планирования в области налогообложения, содействие в п</w:t>
      </w:r>
      <w:r w:rsidRPr="005E2A0C">
        <w:t>о</w:t>
      </w:r>
      <w:r w:rsidRPr="005E2A0C">
        <w:t xml:space="preserve">строении линии судебной защиты по делам, касающимся налоговых споров, проведение </w:t>
      </w:r>
      <w:hyperlink r:id="rId14" w:history="1">
        <w:r w:rsidRPr="005E2A0C">
          <w:t>внутреннего налогового аудит</w:t>
        </w:r>
      </w:hyperlink>
      <w:r w:rsidRPr="005E2A0C">
        <w:t>а;</w:t>
      </w:r>
    </w:p>
    <w:p w:rsidR="00057E63" w:rsidRPr="005E2A0C" w:rsidRDefault="00057E63" w:rsidP="00057E63">
      <w:pPr>
        <w:ind w:firstLine="709"/>
        <w:jc w:val="both"/>
      </w:pPr>
      <w:r w:rsidRPr="005E2A0C">
        <w:t>управленческий консалтинг включает в себя проведение всестороннего анализа работы бизнеса и выдачу по результатам исследования практических р</w:t>
      </w:r>
      <w:r w:rsidRPr="005E2A0C">
        <w:t>е</w:t>
      </w:r>
      <w:r w:rsidRPr="005E2A0C">
        <w:t xml:space="preserve">комендаций по совершенствованию управленческой деятельности, разработку и внедрение курса антикризисных мероприятий, проведение </w:t>
      </w:r>
      <w:hyperlink r:id="rId15" w:history="1">
        <w:r w:rsidRPr="005E2A0C">
          <w:t>внутрихозяйственн</w:t>
        </w:r>
        <w:r w:rsidRPr="005E2A0C">
          <w:t>о</w:t>
        </w:r>
        <w:r w:rsidRPr="005E2A0C">
          <w:t>го аудит</w:t>
        </w:r>
      </w:hyperlink>
      <w:r w:rsidRPr="005E2A0C">
        <w:t>а.</w:t>
      </w:r>
    </w:p>
    <w:p w:rsidR="00057E63" w:rsidRPr="005E2A0C" w:rsidRDefault="00057E63" w:rsidP="00057E63">
      <w:pPr>
        <w:ind w:firstLine="709"/>
        <w:jc w:val="both"/>
      </w:pPr>
      <w:r w:rsidRPr="005E2A0C">
        <w:t>1.</w:t>
      </w:r>
      <w:r>
        <w:t>9</w:t>
      </w:r>
      <w:r w:rsidRPr="005E2A0C">
        <w:t>.9.</w:t>
      </w:r>
      <w:r w:rsidR="00CC622B">
        <w:t xml:space="preserve"> </w:t>
      </w:r>
      <w:r w:rsidRPr="005E2A0C">
        <w:rPr>
          <w:bCs/>
        </w:rPr>
        <w:t xml:space="preserve">Франшиза </w:t>
      </w:r>
      <w:r w:rsidRPr="005E2A0C">
        <w:t>представляет собой пакет прав, охватывающих права и</w:t>
      </w:r>
      <w:r w:rsidRPr="005E2A0C">
        <w:t>н</w:t>
      </w:r>
      <w:r w:rsidRPr="005E2A0C">
        <w:t>теллектуальной собственности на один или несколько товарных знаков, фирме</w:t>
      </w:r>
      <w:r w:rsidRPr="005E2A0C">
        <w:t>н</w:t>
      </w:r>
      <w:r w:rsidRPr="005E2A0C">
        <w:t>ных наименований, промышленных образцов и образцов, охраняемых авторским правом, а также технологию ноу-хау и коммерческую тайну, которыми будут пользоваться для продажи товаров или оказания услуг пользователям.</w:t>
      </w:r>
    </w:p>
    <w:p w:rsidR="00057E63" w:rsidRPr="005E2A0C" w:rsidRDefault="00057E63" w:rsidP="00057E63">
      <w:pPr>
        <w:ind w:firstLine="709"/>
        <w:jc w:val="both"/>
      </w:pPr>
      <w:r w:rsidRPr="005E2A0C">
        <w:t>Франшиза – совокупность прав, возмездно передаваемых франчайзером своим франчайзи в составе так называемого «франчайзингового пакета».</w:t>
      </w:r>
    </w:p>
    <w:p w:rsidR="00057E63" w:rsidRPr="005E2A0C" w:rsidRDefault="00057E63" w:rsidP="00057E63">
      <w:pPr>
        <w:ind w:firstLine="709"/>
        <w:jc w:val="both"/>
      </w:pPr>
      <w:r w:rsidRPr="005E2A0C">
        <w:t xml:space="preserve">Паушальный взнос – единовременное вознаграждение </w:t>
      </w:r>
      <w:hyperlink r:id="rId16" w:tooltip="франчайзор" w:history="1">
        <w:r w:rsidRPr="005E2A0C">
          <w:t>франчайзера</w:t>
        </w:r>
      </w:hyperlink>
      <w:r w:rsidRPr="005E2A0C">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w:t>
      </w:r>
      <w:r w:rsidRPr="005E2A0C">
        <w:t>и</w:t>
      </w:r>
      <w:r w:rsidRPr="005E2A0C">
        <w:t xml:space="preserve">даемых прибылей </w:t>
      </w:r>
      <w:hyperlink r:id="rId17" w:tooltip="франчайзи" w:history="1">
        <w:r w:rsidRPr="005E2A0C">
          <w:t>франчайзи</w:t>
        </w:r>
      </w:hyperlink>
      <w:r w:rsidRPr="005E2A0C">
        <w:t xml:space="preserve"> на основе использования </w:t>
      </w:r>
      <w:hyperlink r:id="rId18" w:tooltip="франшиза" w:history="1">
        <w:r w:rsidRPr="005E2A0C">
          <w:t>франшизы</w:t>
        </w:r>
      </w:hyperlink>
      <w:r w:rsidRPr="005E2A0C">
        <w:t>, также может рассчитываться как оплата затрат франчайзера, связанных с продажей франш</w:t>
      </w:r>
      <w:r w:rsidRPr="005E2A0C">
        <w:t>и</w:t>
      </w:r>
      <w:r w:rsidRPr="005E2A0C">
        <w:t>зы.</w:t>
      </w:r>
    </w:p>
    <w:p w:rsidR="00057E63" w:rsidRPr="005E2A0C" w:rsidRDefault="00057E63" w:rsidP="00057E63">
      <w:pPr>
        <w:ind w:firstLine="709"/>
        <w:jc w:val="both"/>
      </w:pPr>
      <w:r w:rsidRPr="005E2A0C">
        <w:t>1.</w:t>
      </w:r>
      <w:r>
        <w:t>9</w:t>
      </w:r>
      <w:r w:rsidRPr="005E2A0C">
        <w:t>.10. Грант – денежные средства в форме субсидии на безвозмездной о</w:t>
      </w:r>
      <w:r w:rsidRPr="005E2A0C">
        <w:t>с</w:t>
      </w:r>
      <w:r w:rsidRPr="005E2A0C">
        <w:t>нове для целевого авансирования расходов, связанных с реализацией бизнес-проекта (бизнес-плана).</w:t>
      </w:r>
    </w:p>
    <w:p w:rsidR="00057E63" w:rsidRPr="005E2A0C" w:rsidRDefault="00057E63" w:rsidP="00057E63">
      <w:pPr>
        <w:autoSpaceDE w:val="0"/>
        <w:autoSpaceDN w:val="0"/>
        <w:adjustRightInd w:val="0"/>
        <w:ind w:firstLine="709"/>
        <w:jc w:val="both"/>
      </w:pPr>
      <w:r w:rsidRPr="005E2A0C">
        <w:t>1.</w:t>
      </w:r>
      <w:r>
        <w:t>9</w:t>
      </w:r>
      <w:r w:rsidRPr="005E2A0C">
        <w:t>.11. Бизнес-проект (бизнес-план) – программа действий, мер по осущ</w:t>
      </w:r>
      <w:r w:rsidRPr="005E2A0C">
        <w:t>е</w:t>
      </w:r>
      <w:r w:rsidRPr="005E2A0C">
        <w:t>ствлению конкретного, предметного социально-экономического замысла, в</w:t>
      </w:r>
      <w:r w:rsidRPr="005E2A0C">
        <w:t>о</w:t>
      </w:r>
      <w:r w:rsidRPr="005E2A0C">
        <w:t>площенная в форму описания, обоснования, расчетов, раскрывающих сущность и возможность практической реализации.</w:t>
      </w:r>
    </w:p>
    <w:p w:rsidR="00057E63" w:rsidRPr="005E2A0C" w:rsidRDefault="00057E63" w:rsidP="00057E63">
      <w:pPr>
        <w:widowControl w:val="0"/>
        <w:autoSpaceDE w:val="0"/>
        <w:autoSpaceDN w:val="0"/>
        <w:adjustRightInd w:val="0"/>
        <w:ind w:firstLine="709"/>
        <w:jc w:val="both"/>
      </w:pPr>
      <w:r w:rsidRPr="005E2A0C">
        <w:t>1.</w:t>
      </w:r>
      <w:r>
        <w:t>9</w:t>
      </w:r>
      <w:r w:rsidRPr="005E2A0C">
        <w:t>.12. Социальное предпринимательство – социально ответственная де</w:t>
      </w:r>
      <w:r w:rsidRPr="005E2A0C">
        <w:t>я</w:t>
      </w:r>
      <w:r w:rsidRPr="005E2A0C">
        <w:t>тельность субъектов малого предпринимательства, направленная на решение с</w:t>
      </w:r>
      <w:r w:rsidRPr="005E2A0C">
        <w:t>о</w:t>
      </w:r>
      <w:r w:rsidRPr="005E2A0C">
        <w:t>циальных проблем, в том числе обеспечивающих выполнение одного из сл</w:t>
      </w:r>
      <w:r w:rsidRPr="005E2A0C">
        <w:t>е</w:t>
      </w:r>
      <w:r w:rsidRPr="005E2A0C">
        <w:t>дующих условий:</w:t>
      </w:r>
    </w:p>
    <w:p w:rsidR="00057E63" w:rsidRPr="005E2A0C" w:rsidRDefault="00057E63" w:rsidP="00057E63">
      <w:pPr>
        <w:widowControl w:val="0"/>
        <w:autoSpaceDE w:val="0"/>
        <w:autoSpaceDN w:val="0"/>
        <w:adjustRightInd w:val="0"/>
        <w:ind w:firstLine="709"/>
        <w:jc w:val="both"/>
      </w:pPr>
      <w:r w:rsidRPr="005E2A0C">
        <w:t>а) обеспечение занятости матерей, имеющих детей в возрасте до 3 лет, в</w:t>
      </w:r>
      <w:r w:rsidRPr="005E2A0C">
        <w:t>ы</w:t>
      </w:r>
      <w:r w:rsidRPr="005E2A0C">
        <w:t>пускников детских домов, а также лиц, освобожденных из мест лишения своб</w:t>
      </w:r>
      <w:r w:rsidRPr="005E2A0C">
        <w:t>о</w:t>
      </w:r>
      <w:r w:rsidRPr="005E2A0C">
        <w:t>ды в течение 2 лет, предшествующих дате проведения конкурсного отбора суб</w:t>
      </w:r>
      <w:r w:rsidRPr="005E2A0C">
        <w:t>ъ</w:t>
      </w:r>
      <w:r w:rsidRPr="005E2A0C">
        <w:lastRenderedPageBreak/>
        <w:t>ектов Российской Федерации на получение субсидии из федерального бюджета на государственную поддержку мероприятий, связанных с поддержкой социал</w:t>
      </w:r>
      <w:r w:rsidRPr="005E2A0C">
        <w:t>ь</w:t>
      </w:r>
      <w:r w:rsidRPr="005E2A0C">
        <w:t>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оплате труда – не менее 25%;</w:t>
      </w:r>
    </w:p>
    <w:p w:rsidR="00057E63" w:rsidRPr="005E2A0C" w:rsidRDefault="00057E63" w:rsidP="00057E63">
      <w:pPr>
        <w:widowControl w:val="0"/>
        <w:autoSpaceDE w:val="0"/>
        <w:autoSpaceDN w:val="0"/>
        <w:adjustRightInd w:val="0"/>
        <w:ind w:firstLine="709"/>
        <w:jc w:val="both"/>
      </w:pPr>
      <w:r w:rsidRPr="005E2A0C">
        <w:t>б) оказание услуг (производство товаров) в следующих сферах деятельн</w:t>
      </w:r>
      <w:r w:rsidRPr="005E2A0C">
        <w:t>о</w:t>
      </w:r>
      <w:r w:rsidRPr="005E2A0C">
        <w:t>сти:</w:t>
      </w:r>
    </w:p>
    <w:p w:rsidR="00057E63" w:rsidRPr="005E2A0C" w:rsidRDefault="00057E63" w:rsidP="00057E63">
      <w:pPr>
        <w:widowControl w:val="0"/>
        <w:autoSpaceDE w:val="0"/>
        <w:autoSpaceDN w:val="0"/>
        <w:adjustRightInd w:val="0"/>
        <w:ind w:firstLine="709"/>
        <w:jc w:val="both"/>
      </w:pPr>
      <w:r w:rsidRPr="005E2A0C">
        <w:t>содействие профессиональной ориентации и трудоустройству, включая с</w:t>
      </w:r>
      <w:r w:rsidRPr="005E2A0C">
        <w:t>о</w:t>
      </w:r>
      <w:r w:rsidRPr="005E2A0C">
        <w:t>действие самозанятости;</w:t>
      </w:r>
    </w:p>
    <w:p w:rsidR="00057E63" w:rsidRPr="005E2A0C" w:rsidRDefault="00057E63" w:rsidP="00057E63">
      <w:pPr>
        <w:widowControl w:val="0"/>
        <w:autoSpaceDE w:val="0"/>
        <w:autoSpaceDN w:val="0"/>
        <w:adjustRightInd w:val="0"/>
        <w:ind w:firstLine="709"/>
        <w:jc w:val="both"/>
      </w:pPr>
      <w:r w:rsidRPr="005E2A0C">
        <w:t>социальное обслуживание граждан, услуги здравоохранения, физической культуры и массового спорта, деятельность дошкольных образовательных орг</w:t>
      </w:r>
      <w:r w:rsidRPr="005E2A0C">
        <w:t>а</w:t>
      </w:r>
      <w:r w:rsidRPr="005E2A0C">
        <w:t>низаций, оказание платных услуг по присмотру за детьми и больными, провед</w:t>
      </w:r>
      <w:r w:rsidRPr="005E2A0C">
        <w:t>е</w:t>
      </w:r>
      <w:r w:rsidRPr="005E2A0C">
        <w:t>ние занятий в детских и молодежных кружках, секциях, студиях;</w:t>
      </w:r>
    </w:p>
    <w:p w:rsidR="00057E63" w:rsidRPr="005E2A0C" w:rsidRDefault="00057E63" w:rsidP="00057E63">
      <w:pPr>
        <w:widowControl w:val="0"/>
        <w:autoSpaceDE w:val="0"/>
        <w:autoSpaceDN w:val="0"/>
        <w:adjustRightInd w:val="0"/>
        <w:ind w:firstLine="709"/>
        <w:jc w:val="both"/>
      </w:pPr>
      <w:r w:rsidRPr="005E2A0C">
        <w:t>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057E63" w:rsidRPr="005E2A0C" w:rsidRDefault="00057E63" w:rsidP="00057E63">
      <w:pPr>
        <w:widowControl w:val="0"/>
        <w:autoSpaceDE w:val="0"/>
        <w:autoSpaceDN w:val="0"/>
        <w:adjustRightInd w:val="0"/>
        <w:ind w:firstLine="709"/>
        <w:jc w:val="both"/>
      </w:pPr>
      <w:r w:rsidRPr="005E2A0C">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057E63" w:rsidRPr="005E2A0C" w:rsidRDefault="00057E63" w:rsidP="00057E63">
      <w:pPr>
        <w:widowControl w:val="0"/>
        <w:autoSpaceDE w:val="0"/>
        <w:autoSpaceDN w:val="0"/>
        <w:adjustRightInd w:val="0"/>
        <w:ind w:firstLine="709"/>
        <w:jc w:val="both"/>
      </w:pPr>
      <w:r w:rsidRPr="005E2A0C">
        <w:t>обеспечение культурно-просветительской деятельности (театр, школы-студии, музыкальные учреждения, творческие мастерские);</w:t>
      </w:r>
    </w:p>
    <w:p w:rsidR="00057E63" w:rsidRPr="005E2A0C" w:rsidRDefault="00057E63" w:rsidP="00057E63">
      <w:pPr>
        <w:widowControl w:val="0"/>
        <w:autoSpaceDE w:val="0"/>
        <w:autoSpaceDN w:val="0"/>
        <w:adjustRightInd w:val="0"/>
        <w:ind w:firstLine="709"/>
        <w:jc w:val="both"/>
      </w:pPr>
      <w:r w:rsidRPr="005E2A0C">
        <w:t>предоставление образовательных услуг группам граждан, имеющим огр</w:t>
      </w:r>
      <w:r w:rsidRPr="005E2A0C">
        <w:t>а</w:t>
      </w:r>
      <w:r w:rsidRPr="005E2A0C">
        <w:t>ниченный доступ к образовательным услугам;</w:t>
      </w:r>
    </w:p>
    <w:p w:rsidR="00057E63" w:rsidRPr="005E2A0C" w:rsidRDefault="00057E63" w:rsidP="00057E63">
      <w:pPr>
        <w:widowControl w:val="0"/>
        <w:autoSpaceDE w:val="0"/>
        <w:autoSpaceDN w:val="0"/>
        <w:adjustRightInd w:val="0"/>
        <w:ind w:firstLine="709"/>
        <w:jc w:val="both"/>
      </w:pPr>
      <w:r w:rsidRPr="005E2A0C">
        <w:t>содействие вовлечению в социально активную деятельность социально н</w:t>
      </w:r>
      <w:r w:rsidRPr="005E2A0C">
        <w:t>е</w:t>
      </w:r>
      <w:r w:rsidRPr="005E2A0C">
        <w:t>защищенных групп граждан (инвалиды, сироты, выпускники детских домов, п</w:t>
      </w:r>
      <w:r w:rsidRPr="005E2A0C">
        <w:t>о</w:t>
      </w:r>
      <w:r w:rsidRPr="005E2A0C">
        <w:t>жилые люди, люди, страдающие наркоманией и алкоголизмом);</w:t>
      </w:r>
    </w:p>
    <w:p w:rsidR="00057E63" w:rsidRPr="005E2A0C" w:rsidRDefault="00057E63" w:rsidP="00057E63">
      <w:pPr>
        <w:widowControl w:val="0"/>
        <w:autoSpaceDE w:val="0"/>
        <w:autoSpaceDN w:val="0"/>
        <w:adjustRightInd w:val="0"/>
        <w:ind w:firstLine="709"/>
        <w:jc w:val="both"/>
      </w:pPr>
      <w:r w:rsidRPr="005E2A0C">
        <w:t>выпуск периодических печатных изданий, а также книжной продукции, связанной с образованием, наукой и культурой;</w:t>
      </w:r>
    </w:p>
    <w:p w:rsidR="00057E63" w:rsidRPr="005E2A0C" w:rsidRDefault="00057E63" w:rsidP="00057E63">
      <w:pPr>
        <w:widowControl w:val="0"/>
        <w:autoSpaceDE w:val="0"/>
        <w:autoSpaceDN w:val="0"/>
        <w:adjustRightInd w:val="0"/>
        <w:ind w:firstLine="709"/>
        <w:jc w:val="both"/>
      </w:pPr>
      <w:r w:rsidRPr="005E2A0C">
        <w:t>профилактика социально опасных форм поведения граждан;</w:t>
      </w:r>
    </w:p>
    <w:p w:rsidR="00057E63" w:rsidRPr="005E2A0C" w:rsidRDefault="00057E63" w:rsidP="00057E63">
      <w:pPr>
        <w:widowControl w:val="0"/>
        <w:autoSpaceDE w:val="0"/>
        <w:autoSpaceDN w:val="0"/>
        <w:adjustRightInd w:val="0"/>
        <w:ind w:firstLine="709"/>
        <w:jc w:val="both"/>
      </w:pPr>
      <w:r w:rsidRPr="005E2A0C">
        <w:t>оказание помощи пострадавшим в результате стихийных бедствий, экол</w:t>
      </w:r>
      <w:r w:rsidRPr="005E2A0C">
        <w:t>о</w:t>
      </w:r>
      <w:r w:rsidRPr="005E2A0C">
        <w:t>гических, техногенных или иных катастроф, социальных, национальных, рел</w:t>
      </w:r>
      <w:r w:rsidRPr="005E2A0C">
        <w:t>и</w:t>
      </w:r>
      <w:r w:rsidRPr="005E2A0C">
        <w:t>гиозных конфликтов, беженцам и вынужденным переселенцам, в соответствии с условиями государственной программы Ханты-Мансийского автономного окр</w:t>
      </w:r>
      <w:r w:rsidRPr="005E2A0C">
        <w:t>у</w:t>
      </w:r>
      <w:r w:rsidRPr="005E2A0C">
        <w:t>га – Югры «Социально-экономическое развитие, инвестиции и инновации Ха</w:t>
      </w:r>
      <w:r w:rsidRPr="005E2A0C">
        <w:t>н</w:t>
      </w:r>
      <w:r w:rsidRPr="005E2A0C">
        <w:t>ты-Мансийского автономного округа – Югры на 201</w:t>
      </w:r>
      <w:r>
        <w:t>6</w:t>
      </w:r>
      <w:r w:rsidRPr="005E2A0C">
        <w:t>–2020 годы», утвержде</w:t>
      </w:r>
      <w:r w:rsidRPr="005E2A0C">
        <w:t>н</w:t>
      </w:r>
      <w:r w:rsidRPr="005E2A0C">
        <w:t>ной постановлением Правительства Ханты-Мансийского автономного округа – Югры от 09.10.2013 № 419-п.</w:t>
      </w:r>
    </w:p>
    <w:p w:rsidR="00057E63" w:rsidRPr="005E2A0C" w:rsidRDefault="00057E63" w:rsidP="00057E63">
      <w:pPr>
        <w:widowControl w:val="0"/>
        <w:autoSpaceDE w:val="0"/>
        <w:autoSpaceDN w:val="0"/>
        <w:adjustRightInd w:val="0"/>
        <w:ind w:firstLine="709"/>
        <w:jc w:val="both"/>
      </w:pPr>
      <w:r w:rsidRPr="005E2A0C">
        <w:t>1.</w:t>
      </w:r>
      <w:r>
        <w:t>9</w:t>
      </w:r>
      <w:r w:rsidRPr="005E2A0C">
        <w:t>.13. Особая категория Субъектов – Субъекты, не менее 50% работников которых на последнюю отчетную дату являются инвалидами, в соответствии с условиями государственной программы Ханты-Мансийского автономного окр</w:t>
      </w:r>
      <w:r w:rsidRPr="005E2A0C">
        <w:t>у</w:t>
      </w:r>
      <w:r w:rsidRPr="005E2A0C">
        <w:t>га – Югры «Социально-экономическое развитие, инвестиции и инновации Ха</w:t>
      </w:r>
      <w:r w:rsidRPr="005E2A0C">
        <w:t>н</w:t>
      </w:r>
      <w:r w:rsidRPr="005E2A0C">
        <w:t>ты-Мансийского автономного округа – Югры на 201</w:t>
      </w:r>
      <w:r>
        <w:t>6</w:t>
      </w:r>
      <w:r w:rsidRPr="005E2A0C">
        <w:t>–2020 годы», утвержде</w:t>
      </w:r>
      <w:r w:rsidRPr="005E2A0C">
        <w:t>н</w:t>
      </w:r>
      <w:r w:rsidRPr="005E2A0C">
        <w:t>ной постановлением Правительства Ханты-Мансийского автономного округа – Югры от 09.10.2013 № 419-п.</w:t>
      </w:r>
    </w:p>
    <w:p w:rsidR="00057E63" w:rsidRPr="005E2A0C" w:rsidRDefault="00057E63" w:rsidP="00057E63">
      <w:pPr>
        <w:widowControl w:val="0"/>
        <w:autoSpaceDE w:val="0"/>
        <w:autoSpaceDN w:val="0"/>
        <w:adjustRightInd w:val="0"/>
        <w:ind w:firstLine="540"/>
        <w:jc w:val="both"/>
      </w:pPr>
    </w:p>
    <w:p w:rsidR="00057E63" w:rsidRPr="005E2A0C" w:rsidRDefault="00057E63" w:rsidP="00057E63">
      <w:pPr>
        <w:jc w:val="center"/>
        <w:rPr>
          <w:b/>
        </w:rPr>
      </w:pPr>
      <w:r w:rsidRPr="005E2A0C">
        <w:rPr>
          <w:b/>
          <w:lang w:val="en-US"/>
        </w:rPr>
        <w:lastRenderedPageBreak/>
        <w:t>II</w:t>
      </w:r>
      <w:r w:rsidRPr="005E2A0C">
        <w:rPr>
          <w:b/>
        </w:rPr>
        <w:t>. Критерии отбора</w:t>
      </w:r>
    </w:p>
    <w:p w:rsidR="00057E63" w:rsidRPr="005E2A0C" w:rsidRDefault="00057E63" w:rsidP="00057E63">
      <w:pPr>
        <w:jc w:val="center"/>
        <w:rPr>
          <w:b/>
        </w:rPr>
      </w:pPr>
    </w:p>
    <w:p w:rsidR="00057E63" w:rsidRPr="005E2A0C" w:rsidRDefault="00057E63" w:rsidP="00057E63">
      <w:pPr>
        <w:ind w:firstLine="709"/>
        <w:jc w:val="both"/>
      </w:pPr>
      <w:r w:rsidRPr="005E2A0C">
        <w:t>2.1. Субъекты и организации</w:t>
      </w:r>
      <w:r w:rsidR="00CB6E2D">
        <w:t xml:space="preserve"> имеют</w:t>
      </w:r>
      <w:r w:rsidRPr="005E2A0C">
        <w:t xml:space="preserve"> право на получение субсидий при с</w:t>
      </w:r>
      <w:r w:rsidRPr="005E2A0C">
        <w:t>о</w:t>
      </w:r>
      <w:r w:rsidRPr="005E2A0C">
        <w:t>блюдении следующих условий:</w:t>
      </w:r>
    </w:p>
    <w:p w:rsidR="00057E63" w:rsidRPr="005E2A0C" w:rsidRDefault="00057E63" w:rsidP="00057E63">
      <w:pPr>
        <w:ind w:firstLine="709"/>
        <w:jc w:val="both"/>
      </w:pPr>
      <w:r w:rsidRPr="002F1557">
        <w:t xml:space="preserve">2.1.1. </w:t>
      </w:r>
      <w:r w:rsidR="007323B8" w:rsidRPr="002F1557">
        <w:t>Наличие</w:t>
      </w:r>
      <w:r w:rsidRPr="002F1557">
        <w:t xml:space="preserve"> государственн</w:t>
      </w:r>
      <w:r w:rsidR="007323B8" w:rsidRPr="002F1557">
        <w:t>ой</w:t>
      </w:r>
      <w:r w:rsidRPr="002F1557">
        <w:t xml:space="preserve"> регистраци</w:t>
      </w:r>
      <w:r w:rsidR="007323B8" w:rsidRPr="002F1557">
        <w:t>и</w:t>
      </w:r>
      <w:r w:rsidRPr="002F1557">
        <w:t xml:space="preserve"> в Нижневартовском районе   и вед</w:t>
      </w:r>
      <w:r w:rsidR="002F1557" w:rsidRPr="002F1557">
        <w:t>ение</w:t>
      </w:r>
      <w:r w:rsidRPr="002F1557">
        <w:t xml:space="preserve"> хозяйственн</w:t>
      </w:r>
      <w:r w:rsidR="002F1557" w:rsidRPr="002F1557">
        <w:t>ой деятельности</w:t>
      </w:r>
      <w:r w:rsidRPr="002F1557">
        <w:t xml:space="preserve"> в районе.</w:t>
      </w:r>
    </w:p>
    <w:p w:rsidR="00057E63" w:rsidRPr="005E2A0C" w:rsidRDefault="00057E63" w:rsidP="00057E63">
      <w:pPr>
        <w:ind w:firstLine="709"/>
        <w:jc w:val="both"/>
      </w:pPr>
      <w:r w:rsidRPr="005E2A0C">
        <w:t>2.1.2. Отсутствие просроченных обязательных платежей в бюджеты всех уровней</w:t>
      </w:r>
      <w:r>
        <w:t xml:space="preserve">, негосударственные внебюджетные </w:t>
      </w:r>
      <w:r w:rsidRPr="005E2A0C">
        <w:t>фонды</w:t>
      </w:r>
      <w:r>
        <w:t>, задолженности по догов</w:t>
      </w:r>
      <w:r>
        <w:t>о</w:t>
      </w:r>
      <w:r>
        <w:t>рам, заключенным</w:t>
      </w:r>
      <w:r w:rsidR="007323B8">
        <w:t xml:space="preserve"> с муниципальным образованием</w:t>
      </w:r>
      <w:r>
        <w:t xml:space="preserve"> на аренду земельных учас</w:t>
      </w:r>
      <w:r>
        <w:t>т</w:t>
      </w:r>
      <w:r>
        <w:t>ков и имущества, а так же задолженности по возврату субсидий</w:t>
      </w:r>
      <w:r w:rsidRPr="005E2A0C">
        <w:t>.</w:t>
      </w:r>
    </w:p>
    <w:p w:rsidR="00057E63" w:rsidRPr="005E2A0C" w:rsidRDefault="00057E63" w:rsidP="00057E63">
      <w:pPr>
        <w:autoSpaceDE w:val="0"/>
        <w:autoSpaceDN w:val="0"/>
        <w:adjustRightInd w:val="0"/>
        <w:ind w:firstLine="709"/>
        <w:jc w:val="both"/>
      </w:pPr>
      <w:r w:rsidRPr="005E2A0C">
        <w:t>2.1.3</w:t>
      </w:r>
      <w:r w:rsidRPr="002F1557">
        <w:t xml:space="preserve">. </w:t>
      </w:r>
      <w:r w:rsidR="002F1557" w:rsidRPr="002F1557">
        <w:t>Соответствие</w:t>
      </w:r>
      <w:r w:rsidR="002F1557">
        <w:t xml:space="preserve"> </w:t>
      </w:r>
      <w:r w:rsidR="002F1557" w:rsidRPr="002F1557">
        <w:t>предоставленных</w:t>
      </w:r>
      <w:r w:rsidRPr="005E2A0C">
        <w:t xml:space="preserve"> сведени</w:t>
      </w:r>
      <w:r w:rsidR="002F1557">
        <w:t>й</w:t>
      </w:r>
      <w:r w:rsidRPr="005E2A0C">
        <w:t xml:space="preserve"> действительности.</w:t>
      </w:r>
    </w:p>
    <w:p w:rsidR="00057E63" w:rsidRPr="005E2A0C" w:rsidRDefault="00057E63" w:rsidP="00057E63">
      <w:pPr>
        <w:ind w:firstLine="709"/>
        <w:jc w:val="both"/>
      </w:pPr>
      <w:r w:rsidRPr="005E2A0C">
        <w:t>2.1.4. Предоставление полного пакета документов, предусмотренных П</w:t>
      </w:r>
      <w:r w:rsidRPr="005E2A0C">
        <w:t>о</w:t>
      </w:r>
      <w:r w:rsidRPr="005E2A0C">
        <w:t>рядком:</w:t>
      </w:r>
    </w:p>
    <w:p w:rsidR="00057E63" w:rsidRPr="005E2A0C" w:rsidRDefault="00057E63" w:rsidP="00057E63">
      <w:pPr>
        <w:ind w:firstLine="709"/>
        <w:jc w:val="both"/>
      </w:pPr>
      <w:r w:rsidRPr="005E2A0C">
        <w:t>2.1.4.1. Первоначально в Отдел при оформлении заявления представляю</w:t>
      </w:r>
      <w:r w:rsidRPr="005E2A0C">
        <w:t>т</w:t>
      </w:r>
      <w:r w:rsidRPr="005E2A0C">
        <w:t>ся:</w:t>
      </w:r>
    </w:p>
    <w:p w:rsidR="00057E63" w:rsidRPr="005E2A0C" w:rsidRDefault="00057E63" w:rsidP="00057E63">
      <w:pPr>
        <w:ind w:firstLine="709"/>
        <w:jc w:val="both"/>
      </w:pPr>
      <w:r w:rsidRPr="005E2A0C">
        <w:t>свидетельство о постановке на учет в налоговом органе;</w:t>
      </w:r>
    </w:p>
    <w:p w:rsidR="00057E63" w:rsidRPr="005E2A0C" w:rsidRDefault="00057E63" w:rsidP="00057E63">
      <w:pPr>
        <w:ind w:firstLine="709"/>
        <w:jc w:val="both"/>
      </w:pPr>
      <w:r w:rsidRPr="005E2A0C">
        <w:t>свидетельство о государственной регистрации юридических лиц или инд</w:t>
      </w:r>
      <w:r w:rsidRPr="005E2A0C">
        <w:t>и</w:t>
      </w:r>
      <w:r w:rsidRPr="005E2A0C">
        <w:t>видуальных предпринимателей;</w:t>
      </w:r>
    </w:p>
    <w:p w:rsidR="00057E63" w:rsidRPr="005E2A0C" w:rsidRDefault="00057E63" w:rsidP="00057E63">
      <w:pPr>
        <w:autoSpaceDE w:val="0"/>
        <w:autoSpaceDN w:val="0"/>
        <w:adjustRightInd w:val="0"/>
        <w:ind w:firstLine="709"/>
        <w:jc w:val="both"/>
      </w:pPr>
      <w:r w:rsidRPr="005E2A0C">
        <w:t>выписка из Статистического регистра Росстата России;</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предста</w:t>
      </w:r>
      <w:r w:rsidRPr="005E2A0C">
        <w:t>в</w:t>
      </w:r>
      <w:r w:rsidRPr="005E2A0C">
        <w:t>ляемых в органы статистики;</w:t>
      </w:r>
    </w:p>
    <w:p w:rsidR="00057E63" w:rsidRPr="005E2A0C" w:rsidRDefault="00057E63" w:rsidP="00057E63">
      <w:pPr>
        <w:ind w:firstLine="709"/>
        <w:jc w:val="both"/>
      </w:pPr>
      <w:r w:rsidRPr="005E2A0C">
        <w:t>банковские реквизиты.</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образом копий.</w:t>
      </w:r>
    </w:p>
    <w:p w:rsidR="00057E63" w:rsidRPr="005E2A0C" w:rsidRDefault="00057E63" w:rsidP="00057E63">
      <w:pPr>
        <w:ind w:firstLine="709"/>
        <w:jc w:val="both"/>
      </w:pPr>
      <w:r w:rsidRPr="005E2A0C">
        <w:t>2.1.4.2. Дополнительно представляются документы, указанные в разделе 3 Порядка, в соответствии с видами субсидий.</w:t>
      </w:r>
    </w:p>
    <w:p w:rsidR="00057E63" w:rsidRPr="005E2A0C" w:rsidRDefault="00057E63" w:rsidP="00057E63">
      <w:pPr>
        <w:ind w:firstLine="709"/>
        <w:jc w:val="both"/>
      </w:pPr>
      <w:r w:rsidRPr="005E2A0C">
        <w:t>2.1.4.3.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10-дневный срок представляет в Отдел соответствующие документы.</w:t>
      </w:r>
    </w:p>
    <w:p w:rsidR="00057E63" w:rsidRPr="005E2A0C" w:rsidRDefault="00057E63" w:rsidP="00057E63">
      <w:pPr>
        <w:ind w:firstLine="709"/>
        <w:jc w:val="both"/>
      </w:pPr>
    </w:p>
    <w:p w:rsidR="00057E63" w:rsidRPr="005E2A0C" w:rsidRDefault="00057E63" w:rsidP="00057E63">
      <w:pPr>
        <w:jc w:val="center"/>
        <w:rPr>
          <w:b/>
        </w:rPr>
      </w:pPr>
      <w:r w:rsidRPr="005E2A0C">
        <w:rPr>
          <w:b/>
          <w:lang w:val="en-US"/>
        </w:rPr>
        <w:t>III</w:t>
      </w:r>
      <w:r w:rsidRPr="005E2A0C">
        <w:rPr>
          <w:b/>
        </w:rPr>
        <w:t xml:space="preserve">. Основания и порядок предоставления субсидий </w:t>
      </w:r>
    </w:p>
    <w:p w:rsidR="00057E63" w:rsidRPr="005E2A0C" w:rsidRDefault="00057E63" w:rsidP="00057E63">
      <w:pPr>
        <w:jc w:val="center"/>
        <w:rPr>
          <w:b/>
        </w:rPr>
      </w:pPr>
    </w:p>
    <w:p w:rsidR="00057E63" w:rsidRPr="005E2A0C" w:rsidRDefault="00057E63" w:rsidP="00057E63">
      <w:pPr>
        <w:ind w:firstLine="709"/>
        <w:jc w:val="both"/>
      </w:pPr>
      <w:r w:rsidRPr="005E2A0C">
        <w:t>3.1. Субсидирование процентной ставки по привлеченным кредитам в Ро</w:t>
      </w:r>
      <w:r w:rsidRPr="005E2A0C">
        <w:t>с</w:t>
      </w:r>
      <w:r w:rsidRPr="005E2A0C">
        <w:t>сийских кредитных организациях</w:t>
      </w:r>
      <w:r>
        <w:t xml:space="preserve"> </w:t>
      </w:r>
      <w:r w:rsidRPr="005E2A0C">
        <w:t>субъектам малого предпринимательства.</w:t>
      </w:r>
    </w:p>
    <w:p w:rsidR="00057E63" w:rsidRPr="005E2A0C" w:rsidRDefault="00057E63" w:rsidP="00057E63">
      <w:pPr>
        <w:ind w:firstLine="709"/>
        <w:jc w:val="both"/>
      </w:pPr>
      <w:r w:rsidRPr="005E2A0C">
        <w:t>3.1.1. Субсидия предоставляется:</w:t>
      </w:r>
    </w:p>
    <w:p w:rsidR="00057E63" w:rsidRPr="005E2A0C" w:rsidRDefault="00057E63" w:rsidP="00057E63">
      <w:pPr>
        <w:ind w:firstLine="709"/>
        <w:jc w:val="both"/>
      </w:pPr>
      <w:r w:rsidRPr="005E2A0C">
        <w:t>Субъектам малого предпринимательства на возмещение части затрат (ра</w:t>
      </w:r>
      <w:r w:rsidRPr="005E2A0C">
        <w:t>с</w:t>
      </w:r>
      <w:r w:rsidRPr="005E2A0C">
        <w:t>ходов), связанных с уплатой процентов по кредиту (займу), полученному в кр</w:t>
      </w:r>
      <w:r w:rsidRPr="005E2A0C">
        <w:t>е</w:t>
      </w:r>
      <w:r w:rsidRPr="005E2A0C">
        <w:t>дитной организации, в сумме не более 5 000 000 рублей в год на цели:</w:t>
      </w:r>
    </w:p>
    <w:p w:rsidR="00057E63" w:rsidRPr="005E2A0C" w:rsidRDefault="00057E63" w:rsidP="00057E63">
      <w:pPr>
        <w:ind w:firstLine="709"/>
        <w:jc w:val="both"/>
      </w:pPr>
      <w:r w:rsidRPr="005E2A0C">
        <w:t>реконструкцию, модернизацию и строительство объектов производстве</w:t>
      </w:r>
      <w:r w:rsidRPr="005E2A0C">
        <w:t>н</w:t>
      </w:r>
      <w:r w:rsidRPr="005E2A0C">
        <w:t>ного назначения;</w:t>
      </w:r>
    </w:p>
    <w:p w:rsidR="00057E63" w:rsidRPr="005E2A0C" w:rsidRDefault="00057E63" w:rsidP="00057E63">
      <w:pPr>
        <w:ind w:firstLine="709"/>
        <w:jc w:val="both"/>
      </w:pPr>
      <w:r w:rsidRPr="005E2A0C">
        <w:t>приобретение сырья для перерабатывающих предприятий;</w:t>
      </w:r>
    </w:p>
    <w:p w:rsidR="00057E63" w:rsidRPr="005E2A0C" w:rsidRDefault="00057E63" w:rsidP="00057E63">
      <w:pPr>
        <w:ind w:firstLine="709"/>
        <w:jc w:val="both"/>
      </w:pPr>
      <w:r w:rsidRPr="005E2A0C">
        <w:t>приобретение сельскохозяйственных животных;</w:t>
      </w:r>
    </w:p>
    <w:p w:rsidR="00057E63" w:rsidRPr="005E2A0C" w:rsidRDefault="00057E63" w:rsidP="00057E63">
      <w:pPr>
        <w:ind w:firstLine="709"/>
        <w:jc w:val="both"/>
      </w:pPr>
      <w:r w:rsidRPr="005E2A0C">
        <w:lastRenderedPageBreak/>
        <w:t>выкуп имущества для хозяйственной деятельности по приоритетным н</w:t>
      </w:r>
      <w:r w:rsidRPr="005E2A0C">
        <w:t>а</w:t>
      </w:r>
      <w:r w:rsidRPr="005E2A0C">
        <w:t>правлениям;</w:t>
      </w:r>
    </w:p>
    <w:p w:rsidR="00057E63" w:rsidRPr="005E2A0C" w:rsidRDefault="00057E63" w:rsidP="00057E63">
      <w:pPr>
        <w:ind w:firstLine="709"/>
        <w:jc w:val="both"/>
      </w:pPr>
      <w:r w:rsidRPr="005E2A0C">
        <w:t>приобретение оборудования, специализированной техники, механизмов.</w:t>
      </w:r>
    </w:p>
    <w:p w:rsidR="00057E63" w:rsidRPr="005E2A0C" w:rsidRDefault="00057E63" w:rsidP="00057E63">
      <w:pPr>
        <w:ind w:firstLine="709"/>
        <w:jc w:val="both"/>
      </w:pPr>
      <w:r w:rsidRPr="005E2A0C">
        <w:t>3.1.2. Основанием для начисления и выплаты субсидии являются следу</w:t>
      </w:r>
      <w:r w:rsidRPr="005E2A0C">
        <w:t>ю</w:t>
      </w:r>
      <w:r w:rsidRPr="005E2A0C">
        <w:t>щие документы, представляемые в Отдел:</w:t>
      </w:r>
    </w:p>
    <w:p w:rsidR="00057E63" w:rsidRPr="005E2A0C" w:rsidRDefault="00057E63" w:rsidP="00057E63">
      <w:pPr>
        <w:ind w:firstLine="709"/>
        <w:jc w:val="both"/>
      </w:pPr>
      <w:r w:rsidRPr="005E2A0C">
        <w:t>заявление Субъекта о выплате субсидии;</w:t>
      </w:r>
    </w:p>
    <w:p w:rsidR="00057E63" w:rsidRPr="005E2A0C" w:rsidRDefault="00057E63" w:rsidP="00057E63">
      <w:pPr>
        <w:ind w:firstLine="709"/>
        <w:jc w:val="both"/>
      </w:pPr>
      <w:r w:rsidRPr="005E2A0C">
        <w:t>копия кредитного договора (договора займа), график погашения кредита (займа) и уплаты процентов по ним, выписка из ссудного (расчетного) счета п</w:t>
      </w:r>
      <w:r w:rsidRPr="005E2A0C">
        <w:t>о</w:t>
      </w:r>
      <w:r w:rsidRPr="005E2A0C">
        <w:t>лучателя о получении кредита и (или) документ, подтверждающий получение займа, заверенный кредитной организацией;</w:t>
      </w:r>
    </w:p>
    <w:p w:rsidR="00057E63" w:rsidRPr="005E2A0C" w:rsidRDefault="00057E63" w:rsidP="00057E63">
      <w:pPr>
        <w:ind w:firstLine="709"/>
        <w:jc w:val="both"/>
      </w:pPr>
      <w:r w:rsidRPr="005E2A0C">
        <w:t>документы, подтверждающие целевое назначение использования кредита (займа);</w:t>
      </w:r>
    </w:p>
    <w:p w:rsidR="00057E63" w:rsidRPr="005E2A0C" w:rsidRDefault="00057E63" w:rsidP="00057E63">
      <w:pPr>
        <w:ind w:firstLine="709"/>
        <w:jc w:val="both"/>
      </w:pPr>
      <w:r w:rsidRPr="005E2A0C">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r w:rsidR="00D77A25">
        <w:t xml:space="preserve"> или выписка с лицевого счета</w:t>
      </w:r>
      <w:r w:rsidRPr="005E2A0C">
        <w:t>.</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3.1.3. Субсидия выплачивается в размере 70 процентов от ставки рефина</w:t>
      </w:r>
      <w:r w:rsidRPr="005E2A0C">
        <w:t>н</w:t>
      </w:r>
      <w:r w:rsidRPr="005E2A0C">
        <w:t>сирования (учетной ставки) Центрального банка Российской Федерации, дейс</w:t>
      </w:r>
      <w:r w:rsidRPr="005E2A0C">
        <w:t>т</w:t>
      </w:r>
      <w:r w:rsidRPr="005E2A0C">
        <w:t>вующей на дату заключения кредитного договора (договора займа). Субсидия выплачивается ежеквартально.</w:t>
      </w:r>
    </w:p>
    <w:p w:rsidR="00057E63" w:rsidRPr="005E2A0C" w:rsidRDefault="00057E63" w:rsidP="00057E63">
      <w:pPr>
        <w:ind w:firstLine="709"/>
        <w:jc w:val="both"/>
      </w:pPr>
      <w:r w:rsidRPr="005E2A0C">
        <w:t>Субсидирование процентной ставки по привлеченным кредитам в Росси</w:t>
      </w:r>
      <w:r w:rsidRPr="005E2A0C">
        <w:t>й</w:t>
      </w:r>
      <w:r w:rsidRPr="005E2A0C">
        <w:t>ских кредитных организациях осуществляется за счет средств районного бюдж</w:t>
      </w:r>
      <w:r w:rsidRPr="005E2A0C">
        <w:t>е</w:t>
      </w:r>
      <w:r w:rsidRPr="005E2A0C">
        <w:t>та.</w:t>
      </w:r>
    </w:p>
    <w:p w:rsidR="00057E63" w:rsidRPr="005E2A0C" w:rsidRDefault="00057E63" w:rsidP="00057E63">
      <w:pPr>
        <w:ind w:firstLine="709"/>
        <w:jc w:val="both"/>
      </w:pPr>
      <w:r w:rsidRPr="005E2A0C">
        <w:t>3.1.4. Условием для выплаты субсидии является представление справки из банка о начисленных и погашенных процентах по кредитному договору или пл</w:t>
      </w:r>
      <w:r w:rsidRPr="005E2A0C">
        <w:t>а</w:t>
      </w:r>
      <w:r w:rsidRPr="005E2A0C">
        <w:t>тежные поручения о перечисленных процентах по кредитному договору       в т</w:t>
      </w:r>
      <w:r w:rsidRPr="005E2A0C">
        <w:t>е</w:t>
      </w:r>
      <w:r w:rsidRPr="005E2A0C">
        <w:t>чение месяца, следующего за отчетным кварталом. В первом квартале произв</w:t>
      </w:r>
      <w:r w:rsidRPr="005E2A0C">
        <w:t>о</w:t>
      </w:r>
      <w:r w:rsidRPr="005E2A0C">
        <w:t>дится выплата субсидий по представленным документам, подтверждающим фа</w:t>
      </w:r>
      <w:r w:rsidRPr="005E2A0C">
        <w:t>к</w:t>
      </w:r>
      <w:r w:rsidRPr="005E2A0C">
        <w:t xml:space="preserve">тическую оплату, произведенную в </w:t>
      </w:r>
      <w:r w:rsidRPr="005E2A0C">
        <w:rPr>
          <w:lang w:val="en-US"/>
        </w:rPr>
        <w:t>IV</w:t>
      </w:r>
      <w:r w:rsidRPr="005E2A0C">
        <w:t xml:space="preserve"> квартале предыдущего года.</w:t>
      </w:r>
    </w:p>
    <w:p w:rsidR="00057E63" w:rsidRPr="001F17A5" w:rsidRDefault="00057E63" w:rsidP="00057E63">
      <w:pPr>
        <w:ind w:firstLine="709"/>
        <w:jc w:val="both"/>
      </w:pPr>
      <w:r w:rsidRPr="001F17A5">
        <w:t>3.2. Финансовая поддержка Субъектов по обязательной и добровольной сертификации пищевой продукции и продовольственного сырья.</w:t>
      </w:r>
    </w:p>
    <w:p w:rsidR="00057E63" w:rsidRPr="00E17865" w:rsidRDefault="00057E63" w:rsidP="00057E63">
      <w:pPr>
        <w:ind w:firstLine="709"/>
        <w:jc w:val="both"/>
      </w:pPr>
      <w:r w:rsidRPr="00E17865">
        <w:t>3.2.1. Субсидия предоставляется субъектам малого предпринимательства, осуществляющим производство и переработку пищевой и сельскохозяйственной продукции, дикоросов, производство хлеба и хлебобулочных из</w:t>
      </w:r>
      <w:r w:rsidR="00B95FC7" w:rsidRPr="00E17865">
        <w:t>делий, а так же экспортно-ориентированным субъектам предпринимательства.</w:t>
      </w:r>
    </w:p>
    <w:p w:rsidR="00057E63" w:rsidRPr="001F17A5" w:rsidRDefault="00057E63" w:rsidP="00057E63">
      <w:pPr>
        <w:ind w:firstLine="709"/>
        <w:jc w:val="both"/>
      </w:pPr>
      <w:r w:rsidRPr="001F17A5">
        <w:t>Субсидии предоставляются на возмещение затрат (расходов) на провед</w:t>
      </w:r>
      <w:r w:rsidRPr="001F17A5">
        <w:t>е</w:t>
      </w:r>
      <w:r w:rsidRPr="001F17A5">
        <w:t>ние исследований и экспертиз, разработку технических условий, для получения добровольной и обязательной сертификации пищевой продукции, продовольс</w:t>
      </w:r>
      <w:r w:rsidRPr="001F17A5">
        <w:t>т</w:t>
      </w:r>
      <w:r w:rsidRPr="001F17A5">
        <w:t>венного сырья.</w:t>
      </w:r>
    </w:p>
    <w:p w:rsidR="00057E63" w:rsidRPr="001F17A5" w:rsidRDefault="00057E63" w:rsidP="00057E63">
      <w:pPr>
        <w:ind w:firstLine="709"/>
        <w:jc w:val="both"/>
      </w:pPr>
      <w:r w:rsidRPr="001F17A5">
        <w:t>3.2.2. Основанием для начисления и выплаты субсидии являются следу</w:t>
      </w:r>
      <w:r w:rsidRPr="001F17A5">
        <w:t>ю</w:t>
      </w:r>
      <w:r w:rsidRPr="001F17A5">
        <w:t>щие документы, представляемые в Отдел:</w:t>
      </w:r>
    </w:p>
    <w:p w:rsidR="00057E63" w:rsidRPr="001F17A5" w:rsidRDefault="00057E63" w:rsidP="00057E63">
      <w:pPr>
        <w:ind w:firstLine="709"/>
        <w:jc w:val="both"/>
      </w:pPr>
      <w:r w:rsidRPr="001F17A5">
        <w:t>заявление субъекта предпринимательства о выплате субсидии;</w:t>
      </w:r>
    </w:p>
    <w:p w:rsidR="00057E63" w:rsidRPr="001F17A5" w:rsidRDefault="00057E63" w:rsidP="00057E63">
      <w:pPr>
        <w:ind w:firstLine="709"/>
        <w:jc w:val="both"/>
      </w:pPr>
      <w:r w:rsidRPr="001F17A5">
        <w:t>договоры на проведение исследований и экспертиз;</w:t>
      </w:r>
    </w:p>
    <w:p w:rsidR="00057E63" w:rsidRPr="001F17A5" w:rsidRDefault="00057E63" w:rsidP="00057E63">
      <w:pPr>
        <w:ind w:firstLine="709"/>
        <w:jc w:val="both"/>
      </w:pPr>
      <w:r w:rsidRPr="001F17A5">
        <w:t>акты выполненных работ;</w:t>
      </w:r>
    </w:p>
    <w:p w:rsidR="00057E63" w:rsidRPr="001F17A5" w:rsidRDefault="00057E63" w:rsidP="00057E63">
      <w:pPr>
        <w:ind w:firstLine="709"/>
        <w:jc w:val="both"/>
      </w:pPr>
      <w:r w:rsidRPr="001F17A5">
        <w:t>финансовые документы, подтверждающие оплату;</w:t>
      </w:r>
    </w:p>
    <w:p w:rsidR="00057E63" w:rsidRPr="001F17A5" w:rsidRDefault="00057E63" w:rsidP="00057E63">
      <w:pPr>
        <w:ind w:firstLine="709"/>
        <w:jc w:val="both"/>
      </w:pPr>
      <w:r w:rsidRPr="001F17A5">
        <w:lastRenderedPageBreak/>
        <w:t>сертификат (качественное удостоверение) пищевой продукции, продовол</w:t>
      </w:r>
      <w:r w:rsidRPr="001F17A5">
        <w:t>ь</w:t>
      </w:r>
      <w:r w:rsidRPr="001F17A5">
        <w:t>ственного сырья.</w:t>
      </w:r>
    </w:p>
    <w:p w:rsidR="00057E63" w:rsidRPr="001F17A5" w:rsidRDefault="00057E63" w:rsidP="00057E63">
      <w:pPr>
        <w:widowControl w:val="0"/>
        <w:autoSpaceDE w:val="0"/>
        <w:autoSpaceDN w:val="0"/>
        <w:adjustRightInd w:val="0"/>
        <w:ind w:firstLine="709"/>
        <w:jc w:val="both"/>
      </w:pPr>
      <w:r w:rsidRPr="001F17A5">
        <w:t>Документы представляются в Отдел в форме оригиналов или заверенных надлежащим образцом копий.</w:t>
      </w:r>
    </w:p>
    <w:p w:rsidR="00057E63" w:rsidRPr="001F17A5" w:rsidRDefault="00057E63" w:rsidP="00057E63">
      <w:pPr>
        <w:ind w:firstLine="709"/>
        <w:jc w:val="both"/>
      </w:pPr>
      <w:r w:rsidRPr="001F17A5">
        <w:t>3.2.3. Субсидия выплачивается в размере 50 процентов от фактически по</w:t>
      </w:r>
      <w:r w:rsidRPr="001F17A5">
        <w:t>д</w:t>
      </w:r>
      <w:r w:rsidRPr="001F17A5">
        <w:t>твержденных затрат (расходов), но не более 50 000 рублей в год для субъекта предпринимательства, на проведение исследований и экспертиз, разработку те</w:t>
      </w:r>
      <w:r w:rsidRPr="001F17A5">
        <w:t>х</w:t>
      </w:r>
      <w:r w:rsidRPr="001F17A5">
        <w:t>нических условий, для получения добровольной и обязательной сертификации пищевой продукции, продовольственного сырья.</w:t>
      </w:r>
    </w:p>
    <w:p w:rsidR="00057E63" w:rsidRPr="001F17A5" w:rsidRDefault="00057E63" w:rsidP="00057E63">
      <w:pPr>
        <w:ind w:firstLine="709"/>
        <w:jc w:val="both"/>
      </w:pPr>
      <w:r w:rsidRPr="001F17A5">
        <w:t>Субсидирование сертификации пищевой продукции и продовольственного сырья осуществляется за счет средств районного бюджета и субсидий, предо</w:t>
      </w:r>
      <w:r w:rsidRPr="001F17A5">
        <w:t>с</w:t>
      </w:r>
      <w:r w:rsidRPr="001F17A5">
        <w:t>тавленных автономным округом для софинансирования мероприятий Програ</w:t>
      </w:r>
      <w:r w:rsidRPr="001F17A5">
        <w:t>м</w:t>
      </w:r>
      <w:r w:rsidRPr="001F17A5">
        <w:t>мы.</w:t>
      </w:r>
    </w:p>
    <w:p w:rsidR="00057E63" w:rsidRPr="005E2A0C" w:rsidRDefault="00057E63" w:rsidP="00057E63">
      <w:pPr>
        <w:ind w:firstLine="709"/>
        <w:jc w:val="both"/>
      </w:pPr>
      <w:r w:rsidRPr="001F17A5">
        <w:t>3.2.4. Условием для выплаты субсидии является представление докуме</w:t>
      </w:r>
      <w:r w:rsidRPr="001F17A5">
        <w:t>н</w:t>
      </w:r>
      <w:r w:rsidRPr="001F17A5">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фактические затраты (расх</w:t>
      </w:r>
      <w:r w:rsidRPr="001F17A5">
        <w:t>о</w:t>
      </w:r>
      <w:r w:rsidRPr="001F17A5">
        <w:t xml:space="preserve">ды) в </w:t>
      </w:r>
      <w:r w:rsidRPr="001F17A5">
        <w:rPr>
          <w:lang w:val="en-US"/>
        </w:rPr>
        <w:t>IV</w:t>
      </w:r>
      <w:r w:rsidRPr="001F17A5">
        <w:t xml:space="preserve"> квартале предыдущего года.</w:t>
      </w:r>
    </w:p>
    <w:p w:rsidR="00057E63" w:rsidRPr="005E2A0C" w:rsidRDefault="00057E63" w:rsidP="00057E63">
      <w:pPr>
        <w:ind w:firstLine="709"/>
        <w:jc w:val="both"/>
      </w:pPr>
      <w:r w:rsidRPr="005E2A0C">
        <w:t>3.3. Субсидия на возмещение коммунальных услуг субъектам малого предпринимательства, оказывающим услуги в сфере бытового обслуживания н</w:t>
      </w:r>
      <w:r w:rsidRPr="005E2A0C">
        <w:t>а</w:t>
      </w:r>
      <w:r w:rsidRPr="005E2A0C">
        <w:t xml:space="preserve">селения. </w:t>
      </w:r>
    </w:p>
    <w:p w:rsidR="00057E63" w:rsidRPr="005E2A0C" w:rsidRDefault="00057E63" w:rsidP="00057E63">
      <w:pPr>
        <w:ind w:firstLine="709"/>
        <w:jc w:val="both"/>
      </w:pPr>
      <w:r w:rsidRPr="005E2A0C">
        <w:t>3.3.1. Субсидия предоставляется субъектам малого предпринимательства, оказывающим услуги в сфере бытового обслуживания населения.</w:t>
      </w:r>
    </w:p>
    <w:p w:rsidR="00057E63" w:rsidRPr="005E2A0C" w:rsidRDefault="00057E63" w:rsidP="00057E63">
      <w:pPr>
        <w:ind w:firstLine="709"/>
        <w:jc w:val="both"/>
      </w:pPr>
      <w:r w:rsidRPr="005E2A0C">
        <w:t>Субсидии предоставляются на возмещение затрат (расходов), связанных с оплатой коммунальных услуг за производственные помещения.</w:t>
      </w:r>
    </w:p>
    <w:p w:rsidR="00057E63" w:rsidRPr="005E2A0C" w:rsidRDefault="00057E63" w:rsidP="00057E63">
      <w:pPr>
        <w:ind w:firstLine="709"/>
        <w:jc w:val="both"/>
      </w:pPr>
      <w:r w:rsidRPr="005E2A0C">
        <w:t>3.3.2. Основанием для начисления Субсидии являются следующие док</w:t>
      </w:r>
      <w:r w:rsidRPr="005E2A0C">
        <w:t>у</w:t>
      </w:r>
      <w:r w:rsidRPr="005E2A0C">
        <w:t>менты, представленные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обслуживание коммунальных услуг производственного п</w:t>
      </w:r>
      <w:r w:rsidRPr="005E2A0C">
        <w:t>о</w:t>
      </w:r>
      <w:r w:rsidRPr="005E2A0C">
        <w:t>мещения;</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3.3.3. Субсидия выплачивается в размере 50 процентов от фактически п</w:t>
      </w:r>
      <w:r w:rsidRPr="005E2A0C">
        <w:t>о</w:t>
      </w:r>
      <w:r w:rsidRPr="005E2A0C">
        <w:t>несенных затрат (расходов) на уплату коммунальных услуг за производственные помещения. Субсидия выплачивается ежеквартально.</w:t>
      </w:r>
    </w:p>
    <w:p w:rsidR="00057E63" w:rsidRPr="005E2A0C" w:rsidRDefault="00057E63" w:rsidP="00057E63">
      <w:pPr>
        <w:ind w:firstLine="709"/>
        <w:jc w:val="both"/>
      </w:pPr>
      <w:r w:rsidRPr="005E2A0C">
        <w:t>Субсидирование затрат (расходов), связанных с оплатой коммунальных услуг за производственные помещения, осуществляется за счет средств районн</w:t>
      </w:r>
      <w:r w:rsidRPr="005E2A0C">
        <w:t>о</w:t>
      </w:r>
      <w:r w:rsidRPr="005E2A0C">
        <w:t>го бюджета.</w:t>
      </w:r>
    </w:p>
    <w:p w:rsidR="00057E63" w:rsidRPr="005E2A0C" w:rsidRDefault="00057E63" w:rsidP="00057E63">
      <w:pPr>
        <w:ind w:firstLine="709"/>
        <w:jc w:val="both"/>
      </w:pPr>
      <w:r w:rsidRPr="005E2A0C">
        <w:t>3.3.4. Условием для выплаты субсидии является представление докуме</w:t>
      </w:r>
      <w:r w:rsidRPr="005E2A0C">
        <w:t>н</w:t>
      </w:r>
      <w:r w:rsidRPr="005E2A0C">
        <w:t>тов, подтверждающих своевременную оплату коммунальных платежей в течение месяца, следующего за отчетным кварталом. В первом квартале производится выплата субсидий по представленным документам, подтверждающим фактич</w:t>
      </w:r>
      <w:r w:rsidRPr="005E2A0C">
        <w:t>е</w:t>
      </w:r>
      <w:r w:rsidRPr="005E2A0C">
        <w:t xml:space="preserve">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3.4. Финансовая поддержка субъектов по приобретению оборудования (о</w:t>
      </w:r>
      <w:r w:rsidRPr="005E2A0C">
        <w:t>с</w:t>
      </w:r>
      <w:r w:rsidRPr="005E2A0C">
        <w:t xml:space="preserve">новных средств) и лицензионных программных продуктов:  </w:t>
      </w:r>
    </w:p>
    <w:p w:rsidR="00057E63" w:rsidRPr="005E2A0C" w:rsidRDefault="00057E63" w:rsidP="00057E63">
      <w:pPr>
        <w:ind w:firstLine="709"/>
        <w:jc w:val="both"/>
      </w:pPr>
      <w:r w:rsidRPr="005E2A0C">
        <w:lastRenderedPageBreak/>
        <w:t>3.4.1. Субсидия предоставляется субъектам малого предпринимательства, осуществляющим деятельность в сфере агропромышленного комплекса, перер</w:t>
      </w:r>
      <w:r w:rsidRPr="005E2A0C">
        <w:t>а</w:t>
      </w:r>
      <w:r w:rsidRPr="005E2A0C">
        <w:t>батывающей промышленности, пищевой промышленности, лесопромышленного комплекса, услуг населению, транспортных услуг, производства хлеба и хлеб</w:t>
      </w:r>
      <w:r w:rsidRPr="005E2A0C">
        <w:t>о</w:t>
      </w:r>
      <w:r w:rsidRPr="005E2A0C">
        <w:t>булочных изделий, услуг общественного питания в предприятиях общедосту</w:t>
      </w:r>
      <w:r w:rsidRPr="005E2A0C">
        <w:t>п</w:t>
      </w:r>
      <w:r w:rsidRPr="005E2A0C">
        <w:t>ного типа, не осуществляющих реализацию подакцизных товаров,.</w:t>
      </w:r>
    </w:p>
    <w:p w:rsidR="00057E63" w:rsidRPr="005E2A0C" w:rsidRDefault="00057E63" w:rsidP="00057E63">
      <w:pPr>
        <w:ind w:firstLine="709"/>
        <w:jc w:val="both"/>
      </w:pPr>
      <w:r w:rsidRPr="005E2A0C">
        <w:t>Субсидии предоставляются на возмещение части затрат (расходов) на пр</w:t>
      </w:r>
      <w:r w:rsidRPr="005E2A0C">
        <w:t>и</w:t>
      </w:r>
      <w:r w:rsidRPr="005E2A0C">
        <w:t>обретение специализированного оборудования (основных средств) и лицензио</w:t>
      </w:r>
      <w:r w:rsidRPr="005E2A0C">
        <w:t>н</w:t>
      </w:r>
      <w:r w:rsidRPr="005E2A0C">
        <w:t>ных программных продуктов, специализированной техники.</w:t>
      </w:r>
    </w:p>
    <w:p w:rsidR="00057E63" w:rsidRPr="005E2A0C" w:rsidRDefault="00057E63" w:rsidP="00057E63">
      <w:pPr>
        <w:ind w:firstLine="709"/>
        <w:jc w:val="both"/>
      </w:pPr>
      <w:r w:rsidRPr="005E2A0C">
        <w:t>3.4.2. Основанием для начисления и выплаты субсидии являются следу</w:t>
      </w:r>
      <w:r w:rsidRPr="005E2A0C">
        <w:t>ю</w:t>
      </w:r>
      <w:r w:rsidRPr="005E2A0C">
        <w:t>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документы, подтверждающие приобретение (договор купли-продажи, н</w:t>
      </w:r>
      <w:r w:rsidRPr="005E2A0C">
        <w:t>а</w:t>
      </w:r>
      <w:r w:rsidRPr="005E2A0C">
        <w:t>кладная, счет-фактура);</w:t>
      </w:r>
    </w:p>
    <w:p w:rsidR="00057E63" w:rsidRPr="005E2A0C" w:rsidRDefault="00057E63" w:rsidP="00057E63">
      <w:pPr>
        <w:ind w:firstLine="709"/>
        <w:jc w:val="both"/>
      </w:pPr>
      <w:r w:rsidRPr="005E2A0C">
        <w:t>техническая документация;</w:t>
      </w:r>
    </w:p>
    <w:p w:rsidR="00057E63" w:rsidRDefault="00057E63" w:rsidP="00057E63">
      <w:pPr>
        <w:ind w:firstLine="709"/>
        <w:jc w:val="both"/>
      </w:pPr>
      <w:r w:rsidRPr="005E2A0C">
        <w:t>финансовые д</w:t>
      </w:r>
      <w:r>
        <w:t>окументы, подтверждающие оплату;</w:t>
      </w:r>
    </w:p>
    <w:p w:rsidR="00057E63" w:rsidRPr="005E2A0C" w:rsidRDefault="00057E63" w:rsidP="00057E63">
      <w:pPr>
        <w:ind w:firstLine="709"/>
        <w:jc w:val="both"/>
      </w:pPr>
      <w:r w:rsidRPr="00F56BF6">
        <w:t>отчет, составленный в соответствии с законодательством Российской Ф</w:t>
      </w:r>
      <w:r w:rsidRPr="00F56BF6">
        <w:t>е</w:t>
      </w:r>
      <w:r w:rsidRPr="00F56BF6">
        <w:t xml:space="preserve">дерации об оценочной </w:t>
      </w:r>
      <w:r w:rsidR="00F56BF6" w:rsidRPr="00F56BF6">
        <w:t>деятельности</w:t>
      </w:r>
      <w:r w:rsidRPr="00F56BF6">
        <w:t xml:space="preserve"> (для приобретенного оборудования (осно</w:t>
      </w:r>
      <w:r w:rsidRPr="00F56BF6">
        <w:t>в</w:t>
      </w:r>
      <w:r w:rsidRPr="00F56BF6">
        <w:t>ных средств) и лицензионных программных продуктов, бывших в эксплуат</w:t>
      </w:r>
      <w:r w:rsidRPr="00F56BF6">
        <w:t>а</w:t>
      </w:r>
      <w:r w:rsidRPr="00F56BF6">
        <w:t>ции).</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3.4.3. Субсидия выплачивается в размере 50 процентов от фактически по</w:t>
      </w:r>
      <w:r w:rsidRPr="005E2A0C">
        <w:t>д</w:t>
      </w:r>
      <w:r w:rsidRPr="005E2A0C">
        <w:t>твержденных затрат (расходов), но не более 300 000 рублей в год для субъекта предпринимательства, на приобретение оборудования (основных средств) и л</w:t>
      </w:r>
      <w:r w:rsidRPr="005E2A0C">
        <w:t>и</w:t>
      </w:r>
      <w:r w:rsidRPr="005E2A0C">
        <w:t>цензионных программных продуктов, специализированной техники.</w:t>
      </w:r>
    </w:p>
    <w:p w:rsidR="00057E63" w:rsidRDefault="00057E63" w:rsidP="00057E63">
      <w:pPr>
        <w:ind w:firstLine="709"/>
        <w:jc w:val="both"/>
      </w:pPr>
      <w:r w:rsidRPr="005E2A0C">
        <w:t>Субсидирование на возмещение части затрат (расходов) на приобретение оборудования (основных средств) и лицензионных программных продуктов, специализированной техники осуществляется за счет средств районного бюдж</w:t>
      </w:r>
      <w:r w:rsidRPr="005E2A0C">
        <w:t>е</w:t>
      </w:r>
      <w:r w:rsidRPr="005E2A0C">
        <w:t>та и субсидий, предоставленных автономным округом для софинансирования мероприятий Программы.</w:t>
      </w:r>
    </w:p>
    <w:p w:rsidR="00057E63" w:rsidRPr="001331FA" w:rsidRDefault="00057E63" w:rsidP="00057E63">
      <w:pPr>
        <w:widowControl w:val="0"/>
        <w:autoSpaceDE w:val="0"/>
        <w:autoSpaceDN w:val="0"/>
        <w:adjustRightInd w:val="0"/>
        <w:ind w:firstLine="709"/>
        <w:jc w:val="both"/>
        <w:rPr>
          <w:color w:val="000000"/>
        </w:rPr>
      </w:pPr>
      <w:r>
        <w:t>3.4.4.</w:t>
      </w:r>
      <w:r w:rsidRPr="008B26E1">
        <w:rPr>
          <w:color w:val="000000"/>
        </w:rPr>
        <w:t xml:space="preserve"> </w:t>
      </w:r>
      <w:r w:rsidRPr="001331FA">
        <w:rPr>
          <w:color w:val="000000"/>
        </w:rPr>
        <w:t>С получателем субсидии заключается соглашение между субъектом предпринимательства и администрацией района, соглашение должно содержать:</w:t>
      </w:r>
    </w:p>
    <w:p w:rsidR="00057E63" w:rsidRPr="001331FA" w:rsidRDefault="00057E63" w:rsidP="00057E63">
      <w:pPr>
        <w:widowControl w:val="0"/>
        <w:autoSpaceDE w:val="0"/>
        <w:autoSpaceDN w:val="0"/>
        <w:adjustRightInd w:val="0"/>
        <w:ind w:firstLine="709"/>
        <w:jc w:val="both"/>
        <w:rPr>
          <w:color w:val="000000"/>
        </w:rPr>
      </w:pPr>
      <w:r w:rsidRPr="001331FA">
        <w:rPr>
          <w:color w:val="000000"/>
        </w:rPr>
        <w:t>- общую сумму затрат (расходов) субъекта предпринимательства на пр</w:t>
      </w:r>
      <w:r w:rsidRPr="001331FA">
        <w:rPr>
          <w:color w:val="000000"/>
        </w:rPr>
        <w:t>и</w:t>
      </w:r>
      <w:r w:rsidRPr="001331FA">
        <w:rPr>
          <w:color w:val="000000"/>
        </w:rPr>
        <w:t>обретение специализированного оборудования;</w:t>
      </w:r>
    </w:p>
    <w:p w:rsidR="00057E63" w:rsidRPr="001331FA" w:rsidRDefault="00057E63" w:rsidP="00057E63">
      <w:pPr>
        <w:widowControl w:val="0"/>
        <w:autoSpaceDE w:val="0"/>
        <w:autoSpaceDN w:val="0"/>
        <w:adjustRightInd w:val="0"/>
        <w:ind w:firstLine="709"/>
        <w:jc w:val="both"/>
        <w:rPr>
          <w:color w:val="000000"/>
        </w:rPr>
      </w:pPr>
      <w:r w:rsidRPr="001331FA">
        <w:rPr>
          <w:color w:val="000000"/>
        </w:rPr>
        <w:t>- обязательства субъекта о целевом использовании оборудования</w:t>
      </w:r>
      <w:r>
        <w:rPr>
          <w:color w:val="000000"/>
        </w:rPr>
        <w:t xml:space="preserve"> в течение первых 3-х лет</w:t>
      </w:r>
      <w:r w:rsidRPr="001331FA">
        <w:rPr>
          <w:color w:val="000000"/>
        </w:rPr>
        <w:t>;</w:t>
      </w:r>
    </w:p>
    <w:p w:rsidR="00057E63" w:rsidRPr="001331FA" w:rsidRDefault="00057E63" w:rsidP="00057E63">
      <w:pPr>
        <w:widowControl w:val="0"/>
        <w:autoSpaceDE w:val="0"/>
        <w:autoSpaceDN w:val="0"/>
        <w:adjustRightInd w:val="0"/>
        <w:ind w:firstLine="709"/>
        <w:jc w:val="both"/>
        <w:rPr>
          <w:color w:val="000000"/>
        </w:rPr>
      </w:pPr>
      <w:r w:rsidRPr="001331FA">
        <w:rPr>
          <w:color w:val="000000"/>
        </w:rPr>
        <w:t xml:space="preserve">- согласие на предоставление в период оказания поддержки и в течение </w:t>
      </w:r>
      <w:r>
        <w:rPr>
          <w:color w:val="000000"/>
        </w:rPr>
        <w:t>трех лет</w:t>
      </w:r>
      <w:r w:rsidRPr="001331FA">
        <w:rPr>
          <w:color w:val="000000"/>
        </w:rPr>
        <w:t xml:space="preserve"> после ее окончания следующих документов: копий бухгалтерского б</w:t>
      </w:r>
      <w:r w:rsidRPr="001331FA">
        <w:rPr>
          <w:color w:val="000000"/>
        </w:rPr>
        <w:t>а</w:t>
      </w:r>
      <w:r w:rsidRPr="001331FA">
        <w:rPr>
          <w:color w:val="000000"/>
        </w:rPr>
        <w:t>ланса</w:t>
      </w:r>
      <w:r>
        <w:rPr>
          <w:color w:val="000000"/>
        </w:rPr>
        <w:t xml:space="preserve">, заверенную оборотно - сальдовая ведомость по </w:t>
      </w:r>
      <w:r w:rsidRPr="002D53C9">
        <w:rPr>
          <w:color w:val="000000"/>
        </w:rPr>
        <w:t>основны</w:t>
      </w:r>
      <w:r>
        <w:rPr>
          <w:color w:val="000000"/>
        </w:rPr>
        <w:t>м</w:t>
      </w:r>
      <w:r w:rsidRPr="002D53C9">
        <w:rPr>
          <w:color w:val="000000"/>
        </w:rPr>
        <w:t xml:space="preserve"> средства</w:t>
      </w:r>
      <w:r>
        <w:rPr>
          <w:color w:val="000000"/>
        </w:rPr>
        <w:t>м</w:t>
      </w:r>
      <w:r w:rsidRPr="001331FA">
        <w:rPr>
          <w:color w:val="000000"/>
        </w:rPr>
        <w:t>и н</w:t>
      </w:r>
      <w:r w:rsidRPr="001331FA">
        <w:rPr>
          <w:color w:val="000000"/>
        </w:rPr>
        <w:t>а</w:t>
      </w:r>
      <w:r w:rsidRPr="001331FA">
        <w:rPr>
          <w:color w:val="000000"/>
        </w:rPr>
        <w:t>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w:t>
      </w:r>
      <w:r w:rsidRPr="001331FA">
        <w:rPr>
          <w:color w:val="000000"/>
        </w:rPr>
        <w:t>р</w:t>
      </w:r>
      <w:r w:rsidRPr="001331FA">
        <w:rPr>
          <w:color w:val="000000"/>
        </w:rPr>
        <w:t>ганы статистики;</w:t>
      </w:r>
    </w:p>
    <w:p w:rsidR="00057E63" w:rsidRPr="005E2A0C" w:rsidRDefault="00057E63" w:rsidP="00057E63">
      <w:pPr>
        <w:ind w:firstLine="709"/>
        <w:jc w:val="both"/>
      </w:pPr>
      <w:r w:rsidRPr="001331FA">
        <w:rPr>
          <w:color w:val="000000"/>
        </w:rPr>
        <w:t>- обязательство работать по направлению не менее 3 лет</w:t>
      </w:r>
      <w:r>
        <w:rPr>
          <w:color w:val="000000"/>
        </w:rPr>
        <w:t>.</w:t>
      </w:r>
    </w:p>
    <w:p w:rsidR="00057E63" w:rsidRPr="005E2A0C" w:rsidRDefault="00057E63" w:rsidP="00057E63">
      <w:pPr>
        <w:ind w:firstLine="709"/>
        <w:jc w:val="both"/>
      </w:pPr>
      <w:r w:rsidRPr="005E2A0C">
        <w:t>3.4.</w:t>
      </w:r>
      <w:r>
        <w:t>5</w:t>
      </w:r>
      <w:r w:rsidRPr="005E2A0C">
        <w:t>. Условием для выплаты субсидии является представление докуме</w:t>
      </w:r>
      <w:r w:rsidRPr="005E2A0C">
        <w:t>н</w:t>
      </w:r>
      <w:r w:rsidRPr="005E2A0C">
        <w:t xml:space="preserve">тов, подтверждающих фактические затраты (расходы), не позднее трех месяцев с </w:t>
      </w:r>
      <w:r w:rsidRPr="005E2A0C">
        <w:lastRenderedPageBreak/>
        <w:t>момента их подтверждения. В первом квартале производится выплата субсидий по представленным документам, подтверждающим фактическую оплату, прои</w:t>
      </w:r>
      <w:r w:rsidRPr="005E2A0C">
        <w:t>з</w:t>
      </w:r>
      <w:r w:rsidRPr="005E2A0C">
        <w:t xml:space="preserve">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 xml:space="preserve">3.5. Финансовая компенсация арендных платежей за нежилые помещения и по предоставленным консалтинговым услугам. </w:t>
      </w:r>
    </w:p>
    <w:p w:rsidR="00057E63" w:rsidRPr="005E2A0C" w:rsidRDefault="00057E63" w:rsidP="00057E63">
      <w:pPr>
        <w:ind w:firstLine="709"/>
        <w:jc w:val="both"/>
      </w:pPr>
      <w:r w:rsidRPr="005E2A0C">
        <w:t>3.5.1. Финансовая компенсация арендных платежей за нежилые помещ</w:t>
      </w:r>
      <w:r w:rsidRPr="005E2A0C">
        <w:t>е</w:t>
      </w:r>
      <w:r w:rsidRPr="005E2A0C">
        <w:t>ния.</w:t>
      </w:r>
    </w:p>
    <w:p w:rsidR="00057E63" w:rsidRPr="005E2A0C" w:rsidRDefault="00057E63" w:rsidP="00057E63">
      <w:pPr>
        <w:ind w:firstLine="709"/>
        <w:jc w:val="both"/>
      </w:pPr>
      <w:r w:rsidRPr="005E2A0C">
        <w:t>Субсидия предоставляется субъектам малого предпринимательства на возмещение части затрат (расходов) по арендной плате за пользование муниц</w:t>
      </w:r>
      <w:r w:rsidRPr="005E2A0C">
        <w:t>и</w:t>
      </w:r>
      <w:r w:rsidRPr="005E2A0C">
        <w:t>пальным имуществом.</w:t>
      </w:r>
    </w:p>
    <w:p w:rsidR="00057E63" w:rsidRPr="005E2A0C" w:rsidRDefault="00057E63" w:rsidP="00057E63">
      <w:pPr>
        <w:ind w:firstLine="709"/>
        <w:jc w:val="both"/>
      </w:pPr>
      <w:r w:rsidRPr="005E2A0C">
        <w:t>3.5.1.1.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аренды муниципального имущества</w:t>
      </w:r>
    </w:p>
    <w:p w:rsidR="00057E63" w:rsidRPr="005E2A0C" w:rsidRDefault="00057E63" w:rsidP="00057E63">
      <w:pPr>
        <w:ind w:firstLine="709"/>
        <w:jc w:val="both"/>
      </w:pPr>
      <w:r w:rsidRPr="005E2A0C">
        <w:t>договоры аренды муниципального имущества, в котором прописано право передачи в субаренду;</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 xml:space="preserve">3.5.1.2. Субсидия выплачивается в размере 50 процентов от фактически подтвержденных затрат (расходов) на оплату аренды нежилых помещений, но из расчета не более 200 рублей стоимости за один квадратный метр и не более 300 кв. метров арендной площади. Субсидия выплачивается ежеквартально. </w:t>
      </w:r>
    </w:p>
    <w:p w:rsidR="00057E63" w:rsidRPr="005E2A0C" w:rsidRDefault="00057E63" w:rsidP="00057E63">
      <w:pPr>
        <w:ind w:firstLine="709"/>
        <w:jc w:val="both"/>
      </w:pPr>
      <w:r w:rsidRPr="005E2A0C">
        <w:t>Субсидирование части затрат (расходов) по арендной плате за нежилые помещения осуществляется за счет средств районного бюджета и субсидий, пр</w:t>
      </w:r>
      <w:r w:rsidRPr="005E2A0C">
        <w:t>е</w:t>
      </w:r>
      <w:r w:rsidRPr="005E2A0C">
        <w:t>доставленных автономным округом для софинансирования мероприятий Пр</w:t>
      </w:r>
      <w:r w:rsidRPr="005E2A0C">
        <w:t>о</w:t>
      </w:r>
      <w:r w:rsidRPr="005E2A0C">
        <w:t>граммы.</w:t>
      </w:r>
    </w:p>
    <w:p w:rsidR="00057E63" w:rsidRPr="005E2A0C" w:rsidRDefault="00057E63" w:rsidP="00057E63">
      <w:pPr>
        <w:ind w:firstLine="709"/>
        <w:jc w:val="both"/>
      </w:pPr>
      <w:r w:rsidRPr="005E2A0C">
        <w:t>3.5.1.3. Условием для выплаты субсидии является представление докуме</w:t>
      </w:r>
      <w:r w:rsidRPr="005E2A0C">
        <w:t>н</w:t>
      </w:r>
      <w:r w:rsidRPr="005E2A0C">
        <w:t>тов, подтверждающих своевременную оплату по договору. Документы прин</w:t>
      </w:r>
      <w:r w:rsidRPr="005E2A0C">
        <w:t>и</w:t>
      </w:r>
      <w:r w:rsidRPr="005E2A0C">
        <w:t>маются в течение месяца, следующего за отчетным кварталом. В первом кварт</w:t>
      </w:r>
      <w:r w:rsidRPr="005E2A0C">
        <w:t>а</w:t>
      </w:r>
      <w:r w:rsidRPr="005E2A0C">
        <w:t>ле производится выплата субсидий по представленным документам, подтве</w:t>
      </w:r>
      <w:r w:rsidRPr="005E2A0C">
        <w:t>р</w:t>
      </w:r>
      <w:r w:rsidRPr="005E2A0C">
        <w:t xml:space="preserve">ждающим фактическую оплату, произведенную в </w:t>
      </w:r>
      <w:r w:rsidRPr="005E2A0C">
        <w:rPr>
          <w:lang w:val="en-US"/>
        </w:rPr>
        <w:t>IV</w:t>
      </w:r>
      <w:r w:rsidRPr="005E2A0C">
        <w:t xml:space="preserve"> квартале предыдущего г</w:t>
      </w:r>
      <w:r w:rsidRPr="005E2A0C">
        <w:t>о</w:t>
      </w:r>
      <w:r w:rsidRPr="005E2A0C">
        <w:t>да.</w:t>
      </w:r>
    </w:p>
    <w:p w:rsidR="00057E63" w:rsidRPr="005E2A0C" w:rsidRDefault="00057E63" w:rsidP="00057E63">
      <w:pPr>
        <w:ind w:firstLine="709"/>
        <w:jc w:val="both"/>
      </w:pPr>
      <w:r w:rsidRPr="005E2A0C">
        <w:t>3.5.2. Финансовая компенсация по предоставленным консалтинговым у</w:t>
      </w:r>
      <w:r w:rsidRPr="005E2A0C">
        <w:t>с</w:t>
      </w:r>
      <w:r w:rsidRPr="005E2A0C">
        <w:t>лугам.</w:t>
      </w:r>
    </w:p>
    <w:p w:rsidR="00057E63" w:rsidRPr="005E2A0C" w:rsidRDefault="00057E63" w:rsidP="00057E63">
      <w:pPr>
        <w:ind w:firstLine="709"/>
        <w:jc w:val="both"/>
      </w:pPr>
      <w:r w:rsidRPr="005E2A0C">
        <w:t>Субсидии предоставляются субъектам малого предпринимательства, ос</w:t>
      </w:r>
      <w:r w:rsidRPr="005E2A0C">
        <w:t>у</w:t>
      </w:r>
      <w:r w:rsidRPr="005E2A0C">
        <w:t>ществляющим деятельность в сфере агропромышленного комплекса, перераб</w:t>
      </w:r>
      <w:r w:rsidRPr="005E2A0C">
        <w:t>а</w:t>
      </w:r>
      <w:r w:rsidRPr="005E2A0C">
        <w:t>тывающей промышленности, пищевой промышленности, лесопромышленного комплекса, услуг населению, транспортных услуг, образовательных услуг, вну</w:t>
      </w:r>
      <w:r w:rsidRPr="005E2A0C">
        <w:t>т</w:t>
      </w:r>
      <w:r w:rsidRPr="005E2A0C">
        <w:t>реннего туризма, народных промыслов, производства хлеба и хлебобулочных изделий, услуг общественного питания на предприятиях общедоступного типа, не осуществляющих реализацию подакцизных товаров на возмещение затрат (расходов) субъектов предпринимательства по предоставленным консалтинг</w:t>
      </w:r>
      <w:r w:rsidRPr="005E2A0C">
        <w:t>о</w:t>
      </w:r>
      <w:r w:rsidRPr="005E2A0C">
        <w:t>вым услугам.</w:t>
      </w:r>
    </w:p>
    <w:p w:rsidR="00057E63" w:rsidRPr="005E2A0C" w:rsidRDefault="00057E63" w:rsidP="00057E63">
      <w:pPr>
        <w:ind w:firstLine="709"/>
        <w:jc w:val="both"/>
      </w:pPr>
      <w:r w:rsidRPr="005E2A0C">
        <w:t>3.5.2.1.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lastRenderedPageBreak/>
        <w:t>договоры о предоставлении консалтинговых услуг (с приложением по</w:t>
      </w:r>
      <w:r w:rsidRPr="005E2A0C">
        <w:t>д</w:t>
      </w:r>
      <w:r w:rsidRPr="005E2A0C">
        <w:t>тверждения, что основной вид экономической деятельности исполнителя оказ</w:t>
      </w:r>
      <w:r w:rsidRPr="005E2A0C">
        <w:t>а</w:t>
      </w:r>
      <w:r w:rsidRPr="005E2A0C">
        <w:t>ние консалтинговых услуг);</w:t>
      </w:r>
    </w:p>
    <w:p w:rsidR="00057E63" w:rsidRPr="005E2A0C" w:rsidRDefault="00057E63" w:rsidP="00057E63">
      <w:pPr>
        <w:ind w:firstLine="709"/>
        <w:jc w:val="both"/>
      </w:pPr>
      <w:r w:rsidRPr="005E2A0C">
        <w:t>технико-экономическое обоснование, бизнес-проект (бизнес-план);</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3.5.2.2. Субсидия на возмещение затрат (расходов) Субъектов предприн</w:t>
      </w:r>
      <w:r w:rsidRPr="005E2A0C">
        <w:t>и</w:t>
      </w:r>
      <w:r w:rsidRPr="005E2A0C">
        <w:t>мательства по предоставленным консалтинговым услугам выплачивается в ра</w:t>
      </w:r>
      <w:r w:rsidRPr="005E2A0C">
        <w:t>з</w:t>
      </w:r>
      <w:r w:rsidRPr="005E2A0C">
        <w:t>мере 80 процентов от фактически подтвержденных затрат (расходов) субъекта предпринимательства, но не более 10 000 рублей в месяц. Субсидия выплачив</w:t>
      </w:r>
      <w:r w:rsidRPr="005E2A0C">
        <w:t>а</w:t>
      </w:r>
      <w:r w:rsidRPr="005E2A0C">
        <w:t>ется ежеквартально.</w:t>
      </w:r>
    </w:p>
    <w:p w:rsidR="00057E63" w:rsidRPr="005E2A0C" w:rsidRDefault="00057E63" w:rsidP="00057E63">
      <w:pPr>
        <w:ind w:firstLine="709"/>
        <w:jc w:val="both"/>
      </w:pPr>
      <w:r w:rsidRPr="005E2A0C">
        <w:t xml:space="preserve">3.5.2.3. Субсидия на возмещение затрат на разработку технико-экономического обоснования, бизнес-проекта (бизнес-плана) выплачивается в размере 80 процентов от фактически подтвержденных затрат (расходов), но не более 50 000 рублей в год для Субъекта предпринимательства. </w:t>
      </w:r>
    </w:p>
    <w:p w:rsidR="00057E63" w:rsidRPr="005E2A0C" w:rsidRDefault="00057E63" w:rsidP="00057E63">
      <w:pPr>
        <w:ind w:firstLine="709"/>
        <w:jc w:val="both"/>
      </w:pPr>
      <w:r w:rsidRPr="005E2A0C">
        <w:t>Субсидирование затрат (расходов) Субъектов предпринимательства         по предоставленным консалтинговым услугам осуществляется за счет средств районного бюджета и субсидий, предоставленных автономным округом для с</w:t>
      </w:r>
      <w:r w:rsidRPr="005E2A0C">
        <w:t>о</w:t>
      </w:r>
      <w:r w:rsidRPr="005E2A0C">
        <w:t>финансирования мероприятий Программы.</w:t>
      </w:r>
    </w:p>
    <w:p w:rsidR="00057E63" w:rsidRPr="005E2A0C" w:rsidRDefault="00057E63" w:rsidP="00057E63">
      <w:pPr>
        <w:ind w:firstLine="709"/>
        <w:jc w:val="both"/>
      </w:pPr>
      <w:r w:rsidRPr="005E2A0C">
        <w:t>3.5.2.4. Условием для выплаты субсидии является представление докуме</w:t>
      </w:r>
      <w:r w:rsidRPr="005E2A0C">
        <w:t>н</w:t>
      </w:r>
      <w:r w:rsidRPr="005E2A0C">
        <w:t>тов, подтверждающих фактические затраты (расходы), в течение месяца, сл</w:t>
      </w:r>
      <w:r w:rsidRPr="005E2A0C">
        <w:t>е</w:t>
      </w:r>
      <w:r w:rsidRPr="005E2A0C">
        <w:t>дующего за отчетным кварталом. В первом квартале производится выплата су</w:t>
      </w:r>
      <w:r w:rsidRPr="005E2A0C">
        <w:t>б</w:t>
      </w:r>
      <w:r w:rsidRPr="005E2A0C">
        <w:t xml:space="preserve">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3.6. Субсидия на возмещение части затрат на уплату за пользование эле</w:t>
      </w:r>
      <w:r w:rsidRPr="005E2A0C">
        <w:t>к</w:t>
      </w:r>
      <w:r w:rsidRPr="005E2A0C">
        <w:t>троэнергией субъектам малого предпринимательства в социально значимых в</w:t>
      </w:r>
      <w:r w:rsidRPr="005E2A0C">
        <w:t>и</w:t>
      </w:r>
      <w:r w:rsidRPr="005E2A0C">
        <w:t>дах деятельности.</w:t>
      </w:r>
    </w:p>
    <w:p w:rsidR="00057E63" w:rsidRPr="005E2A0C" w:rsidRDefault="00057E63" w:rsidP="00057E63">
      <w:pPr>
        <w:ind w:firstLine="709"/>
        <w:jc w:val="both"/>
      </w:pPr>
      <w:r w:rsidRPr="005E2A0C">
        <w:t>3.6.1. Субсидии предоставляются субъектам малого предпринимательства, занимающимся производством хлеба и хлебобулочных изделий, работающим в сфере пищевой промышленности и лесопромышленного комплекса.</w:t>
      </w:r>
    </w:p>
    <w:p w:rsidR="00057E63" w:rsidRPr="005E2A0C" w:rsidRDefault="00057E63" w:rsidP="00057E63">
      <w:pPr>
        <w:ind w:firstLine="709"/>
        <w:jc w:val="both"/>
      </w:pPr>
      <w:r w:rsidRPr="005E2A0C">
        <w:t>Субсидии предоставляются на возмещение части затрат (расходов) на у</w:t>
      </w:r>
      <w:r w:rsidRPr="005E2A0C">
        <w:t>п</w:t>
      </w:r>
      <w:r w:rsidRPr="005E2A0C">
        <w:t>лату за пользование электроэнергией.</w:t>
      </w:r>
    </w:p>
    <w:p w:rsidR="00057E63" w:rsidRPr="005E2A0C" w:rsidRDefault="00057E63" w:rsidP="00057E63">
      <w:pPr>
        <w:ind w:firstLine="709"/>
        <w:jc w:val="both"/>
      </w:pPr>
      <w:r w:rsidRPr="005E2A0C">
        <w:t>3.6.2. Основанием для начисления и выплаты субсидии являются следу</w:t>
      </w:r>
      <w:r w:rsidRPr="005E2A0C">
        <w:t>ю</w:t>
      </w:r>
      <w:r w:rsidRPr="005E2A0C">
        <w:t>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поставку электроэнергии, наличие раздельного узла учета;</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3.6.3. Субъектам малого предпринимательства, занимающимся произво</w:t>
      </w:r>
      <w:r w:rsidRPr="005E2A0C">
        <w:t>д</w:t>
      </w:r>
      <w:r w:rsidRPr="005E2A0C">
        <w:t>ством хлеба и хлебобулочных изделий. Субсидия выплачивается в размере 50 процентов от фактически подтвержденных затрат (расходов), но не более 10 000 рублей в месяц. Субсидия выплачивается ежеквартально.</w:t>
      </w:r>
    </w:p>
    <w:p w:rsidR="00057E63" w:rsidRPr="005E2A0C" w:rsidRDefault="00057E63" w:rsidP="00057E63">
      <w:pPr>
        <w:ind w:firstLine="709"/>
        <w:jc w:val="both"/>
      </w:pPr>
      <w:r w:rsidRPr="005E2A0C">
        <w:t>3.6.4. Субъектам малого предпринимательства, работающим в сфере п</w:t>
      </w:r>
      <w:r w:rsidRPr="005E2A0C">
        <w:t>и</w:t>
      </w:r>
      <w:r w:rsidRPr="005E2A0C">
        <w:t>щевой промышленности и лесопромышленного комплекса.</w:t>
      </w:r>
    </w:p>
    <w:p w:rsidR="00057E63" w:rsidRPr="005E2A0C" w:rsidRDefault="00057E63" w:rsidP="00057E63">
      <w:pPr>
        <w:ind w:firstLine="709"/>
        <w:jc w:val="both"/>
      </w:pPr>
      <w:r w:rsidRPr="005E2A0C">
        <w:lastRenderedPageBreak/>
        <w:t>Субсидии выплачиваются в размере 30 процентов от фактически подтве</w:t>
      </w:r>
      <w:r w:rsidRPr="005E2A0C">
        <w:t>р</w:t>
      </w:r>
      <w:r w:rsidRPr="005E2A0C">
        <w:t>жденных затрат (расходов), но не более 30 000 рублей в месяц. Субсидия выпл</w:t>
      </w:r>
      <w:r w:rsidRPr="005E2A0C">
        <w:t>а</w:t>
      </w:r>
      <w:r w:rsidRPr="005E2A0C">
        <w:t>чивается ежеквартально.</w:t>
      </w:r>
    </w:p>
    <w:p w:rsidR="00057E63" w:rsidRPr="005E2A0C" w:rsidRDefault="00057E63" w:rsidP="00057E63">
      <w:pPr>
        <w:ind w:firstLine="709"/>
        <w:jc w:val="both"/>
      </w:pPr>
      <w:r w:rsidRPr="005E2A0C">
        <w:t>3.6.5. Субсидирование части затрат на уплату за пользование электроэне</w:t>
      </w:r>
      <w:r w:rsidRPr="005E2A0C">
        <w:t>р</w:t>
      </w:r>
      <w:r w:rsidRPr="005E2A0C">
        <w:t>гией осуществляется за счет средств районного бюджета.</w:t>
      </w:r>
    </w:p>
    <w:p w:rsidR="00057E63" w:rsidRPr="005E2A0C" w:rsidRDefault="00057E63" w:rsidP="00057E63">
      <w:pPr>
        <w:ind w:firstLine="709"/>
        <w:jc w:val="both"/>
      </w:pPr>
      <w:r w:rsidRPr="005E2A0C">
        <w:t>3.6.6. Условием для выплаты субсидии является представление докуме</w:t>
      </w:r>
      <w:r w:rsidRPr="005E2A0C">
        <w:t>н</w:t>
      </w:r>
      <w:r w:rsidRPr="005E2A0C">
        <w:t>тов, подтверждающих своевременную оплату платежей. Документы сдаются в течение месяца, следующего за отчетным кварталом. В первом квартале прои</w:t>
      </w:r>
      <w:r w:rsidRPr="005E2A0C">
        <w:t>з</w:t>
      </w:r>
      <w:r w:rsidRPr="005E2A0C">
        <w:t xml:space="preserve">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3.7. Создание условий для развития субъектов, осуществляющих деятел</w:t>
      </w:r>
      <w:r w:rsidRPr="005E2A0C">
        <w:t>ь</w:t>
      </w:r>
      <w:r w:rsidRPr="005E2A0C">
        <w:t>ность в следующих направлениях: быстровозводимое домостроение, крестья</w:t>
      </w:r>
      <w:r w:rsidRPr="005E2A0C">
        <w:t>н</w:t>
      </w:r>
      <w:r w:rsidRPr="005E2A0C">
        <w:t>ско-фермерские хозяйства, переработка леса, сбор и переработка дикоросов, п</w:t>
      </w:r>
      <w:r w:rsidRPr="005E2A0C">
        <w:t>е</w:t>
      </w:r>
      <w:r w:rsidRPr="005E2A0C">
        <w:t>реработка отходов, рыбодобыча, рыбопереработка, ремесленническая деятел</w:t>
      </w:r>
      <w:r w:rsidRPr="005E2A0C">
        <w:t>ь</w:t>
      </w:r>
      <w:r w:rsidRPr="005E2A0C">
        <w:t>ность, оказание социальных услуг (создание групп по уходу и присмотру за детьми), въездной и внутренний туризм.</w:t>
      </w:r>
    </w:p>
    <w:p w:rsidR="00057E63" w:rsidRPr="005E2A0C" w:rsidRDefault="00057E63" w:rsidP="00057E63">
      <w:pPr>
        <w:ind w:firstLine="709"/>
        <w:jc w:val="both"/>
      </w:pPr>
      <w:r w:rsidRPr="005E2A0C">
        <w:t xml:space="preserve">3.7.1. Субсидии Субъектам предпринимательства, занимающимся сбором и переработкой дикоросов: </w:t>
      </w:r>
    </w:p>
    <w:p w:rsidR="00057E63" w:rsidRPr="005E2A0C" w:rsidRDefault="00057E63" w:rsidP="00057E63">
      <w:pPr>
        <w:ind w:firstLine="709"/>
        <w:jc w:val="both"/>
      </w:pPr>
      <w:r w:rsidRPr="005E2A0C">
        <w:t>3.7.1.1. На приобретение холодильного оборудования, тары, специализ</w:t>
      </w:r>
      <w:r w:rsidRPr="005E2A0C">
        <w:t>и</w:t>
      </w:r>
      <w:r w:rsidRPr="005E2A0C">
        <w:t>рованного оборудования;</w:t>
      </w:r>
    </w:p>
    <w:p w:rsidR="00057E63" w:rsidRPr="005E2A0C" w:rsidRDefault="00057E63" w:rsidP="00057E63">
      <w:pPr>
        <w:ind w:firstLine="709"/>
        <w:jc w:val="both"/>
      </w:pPr>
      <w:r w:rsidRPr="005E2A0C">
        <w:t>строительство, реконструкцию производственных помещений.</w:t>
      </w:r>
    </w:p>
    <w:p w:rsidR="00057E63" w:rsidRPr="005E2A0C" w:rsidRDefault="00057E63" w:rsidP="00057E63">
      <w:pPr>
        <w:ind w:firstLine="709"/>
        <w:jc w:val="both"/>
      </w:pPr>
      <w:r w:rsidRPr="005E2A0C">
        <w:t>3.7.1.1.1.</w:t>
      </w:r>
      <w:r w:rsidR="00CC622B">
        <w:t xml:space="preserve"> </w:t>
      </w:r>
      <w:r w:rsidRPr="005E2A0C">
        <w:t>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приобретение (холодильного оборудования, тары, специал</w:t>
      </w:r>
      <w:r w:rsidRPr="005E2A0C">
        <w:t>и</w:t>
      </w:r>
      <w:r w:rsidRPr="005E2A0C">
        <w:t>зированного оборудования);</w:t>
      </w:r>
    </w:p>
    <w:p w:rsidR="00057E63" w:rsidRPr="005E2A0C" w:rsidRDefault="00057E63" w:rsidP="00057E63">
      <w:pPr>
        <w:ind w:firstLine="709"/>
        <w:jc w:val="both"/>
      </w:pPr>
      <w:r w:rsidRPr="005E2A0C">
        <w:t>договоры на выполнение строительно-монтажных работ и работ по реко</w:t>
      </w:r>
      <w:r w:rsidRPr="005E2A0C">
        <w:t>н</w:t>
      </w:r>
      <w:r w:rsidRPr="005E2A0C">
        <w:t>струкции (при выполнении работ подрядным способом);</w:t>
      </w:r>
    </w:p>
    <w:p w:rsidR="00057E63" w:rsidRPr="005E2A0C" w:rsidRDefault="00057E63" w:rsidP="00057E63">
      <w:pPr>
        <w:ind w:firstLine="709"/>
        <w:jc w:val="both"/>
      </w:pPr>
      <w:r w:rsidRPr="005E2A0C">
        <w:t>калькуляция (смета) затрат (расходов), документы, подтверждающие пр</w:t>
      </w:r>
      <w:r w:rsidRPr="005E2A0C">
        <w:t>и</w:t>
      </w:r>
      <w:r w:rsidRPr="005E2A0C">
        <w:t>обретение строительных материалов (при выполнении работ собственными с</w:t>
      </w:r>
      <w:r w:rsidRPr="005E2A0C">
        <w:t>и</w:t>
      </w:r>
      <w:r w:rsidRPr="005E2A0C">
        <w:t>лами);</w:t>
      </w:r>
    </w:p>
    <w:p w:rsidR="00057E63" w:rsidRPr="005E2A0C" w:rsidRDefault="00057E63" w:rsidP="00057E63">
      <w:pPr>
        <w:ind w:firstLine="709"/>
        <w:jc w:val="both"/>
      </w:pPr>
      <w:r w:rsidRPr="005E2A0C">
        <w:t>финансовые документы, подтверждающие фактические затраты (расх</w:t>
      </w:r>
      <w:r w:rsidRPr="005E2A0C">
        <w:t>о</w:t>
      </w:r>
      <w:r w:rsidRPr="005E2A0C">
        <w:t>дов).</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3.7.1.1.2. Субсидия выплачивается в размере 85 процентов от общей суммы затрат (расходов), но не более 250 000 рублей в год для Субъекта предприним</w:t>
      </w:r>
      <w:r w:rsidRPr="005E2A0C">
        <w:t>а</w:t>
      </w:r>
      <w:r w:rsidRPr="005E2A0C">
        <w:t>тельства.</w:t>
      </w:r>
    </w:p>
    <w:p w:rsidR="00057E63" w:rsidRPr="005E2A0C" w:rsidRDefault="00057E63" w:rsidP="00057E63">
      <w:pPr>
        <w:ind w:firstLine="709"/>
        <w:jc w:val="both"/>
      </w:pPr>
      <w:r w:rsidRPr="005E2A0C">
        <w:t>3.7.1.1.3. С получателем субсидии заключается соглашение между Субъе</w:t>
      </w:r>
      <w:r w:rsidRPr="005E2A0C">
        <w:t>к</w:t>
      </w:r>
      <w:r w:rsidRPr="005E2A0C">
        <w:t>том предпринимательства и администрацией района, соглашение должно соде</w:t>
      </w:r>
      <w:r w:rsidRPr="005E2A0C">
        <w:t>р</w:t>
      </w:r>
      <w:r w:rsidRPr="005E2A0C">
        <w:t>жать:</w:t>
      </w:r>
    </w:p>
    <w:p w:rsidR="00057E63" w:rsidRPr="005E2A0C" w:rsidRDefault="00057E63" w:rsidP="00057E63">
      <w:pPr>
        <w:ind w:firstLine="709"/>
        <w:jc w:val="both"/>
      </w:pPr>
      <w:r w:rsidRPr="005E2A0C">
        <w:t>общую сумму фактически понесенных затрат (расходов) Субъекта пре</w:t>
      </w:r>
      <w:r w:rsidRPr="005E2A0C">
        <w:t>д</w:t>
      </w:r>
      <w:r w:rsidRPr="005E2A0C">
        <w:t>принимательства, занимающегося сбором и переработкой дикоросов;</w:t>
      </w:r>
    </w:p>
    <w:p w:rsidR="00057E63" w:rsidRPr="005E2A0C" w:rsidRDefault="00057E63" w:rsidP="00057E63">
      <w:pPr>
        <w:ind w:firstLine="709"/>
        <w:jc w:val="both"/>
      </w:pPr>
      <w:r w:rsidRPr="005E2A0C">
        <w:t>сумму предоставляемой субсидии;</w:t>
      </w:r>
    </w:p>
    <w:p w:rsidR="00057E63" w:rsidRPr="005E2A0C" w:rsidRDefault="00057E63" w:rsidP="00057E63">
      <w:pPr>
        <w:ind w:firstLine="709"/>
        <w:jc w:val="both"/>
      </w:pPr>
      <w:r w:rsidRPr="005E2A0C">
        <w:t>обязательства субъекта о целевом использовании оборудования, помещ</w:t>
      </w:r>
      <w:r w:rsidRPr="005E2A0C">
        <w:t>е</w:t>
      </w:r>
      <w:r w:rsidRPr="005E2A0C">
        <w:t>ния;</w:t>
      </w:r>
    </w:p>
    <w:p w:rsidR="00057E63" w:rsidRPr="005E2A0C" w:rsidRDefault="00057E63" w:rsidP="00057E63">
      <w:pPr>
        <w:autoSpaceDE w:val="0"/>
        <w:autoSpaceDN w:val="0"/>
        <w:adjustRightInd w:val="0"/>
        <w:ind w:firstLine="709"/>
        <w:jc w:val="both"/>
      </w:pPr>
      <w:r w:rsidRPr="005E2A0C">
        <w:lastRenderedPageBreak/>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предо</w:t>
      </w:r>
      <w:r w:rsidRPr="005E2A0C">
        <w:t>с</w:t>
      </w:r>
      <w:r w:rsidRPr="005E2A0C">
        <w:t xml:space="preserve">тавляемых в органы статистики; </w:t>
      </w:r>
    </w:p>
    <w:p w:rsidR="00057E63" w:rsidRPr="005E2A0C" w:rsidRDefault="00057E63" w:rsidP="00057E63">
      <w:pPr>
        <w:ind w:firstLine="709"/>
        <w:jc w:val="both"/>
      </w:pPr>
      <w:r w:rsidRPr="005E2A0C">
        <w:t>обязательство работать по направлению не менее 3 лет.</w:t>
      </w:r>
    </w:p>
    <w:p w:rsidR="00057E63" w:rsidRPr="005E2A0C" w:rsidRDefault="00057E63" w:rsidP="00057E63">
      <w:pPr>
        <w:ind w:firstLine="709"/>
        <w:jc w:val="both"/>
      </w:pPr>
      <w:r w:rsidRPr="005E2A0C">
        <w:t>Субсидирование субъектов предпринимательства, занимающихся сбором и переработкой дикоросов, осуществляется за счет средств районного бюджета и субсидий, предоставленных автономным округом для софинансирования мер</w:t>
      </w:r>
      <w:r w:rsidRPr="005E2A0C">
        <w:t>о</w:t>
      </w:r>
      <w:r w:rsidRPr="005E2A0C">
        <w:t>приятий Программы.</w:t>
      </w:r>
    </w:p>
    <w:p w:rsidR="00057E63" w:rsidRPr="005E2A0C" w:rsidRDefault="00057E63" w:rsidP="00057E63">
      <w:pPr>
        <w:ind w:firstLine="709"/>
        <w:jc w:val="both"/>
      </w:pPr>
      <w:r w:rsidRPr="005E2A0C">
        <w:t>3.7.1.2. Выплата субсидий на компенсацию затрат (расходов) на вывоз д</w:t>
      </w:r>
      <w:r w:rsidRPr="005E2A0C">
        <w:t>и</w:t>
      </w:r>
      <w:r w:rsidRPr="005E2A0C">
        <w:t>коросов (грибы, ягода, орех кедровый) авиатранспортом из отдаленных трудн</w:t>
      </w:r>
      <w:r w:rsidRPr="005E2A0C">
        <w:t>о</w:t>
      </w:r>
      <w:r w:rsidRPr="005E2A0C">
        <w:t xml:space="preserve">доступных населенных пунктов района (с. Корлики, д. Сосновый Бор). </w:t>
      </w:r>
    </w:p>
    <w:p w:rsidR="00057E63" w:rsidRPr="005E2A0C" w:rsidRDefault="00057E63" w:rsidP="00057E63">
      <w:pPr>
        <w:ind w:firstLine="709"/>
        <w:jc w:val="both"/>
      </w:pPr>
      <w:r w:rsidRPr="005E2A0C">
        <w:t>3.7.1.2.1.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квитанции о приеме дикоросов;</w:t>
      </w:r>
    </w:p>
    <w:p w:rsidR="00057E63" w:rsidRPr="005E2A0C" w:rsidRDefault="00057E63" w:rsidP="00057E63">
      <w:pPr>
        <w:ind w:firstLine="709"/>
        <w:jc w:val="both"/>
      </w:pPr>
      <w:r w:rsidRPr="005E2A0C">
        <w:t>финансовые документы, подтверждающие фактические затраты (расходы).</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3.7.1.2.2. Субсидия выплачивается в размере 80 процентов от фактически произведенных затрат (расходов) на вывоз груза (ягода, грибы, орех кедровый), но не более 60 000 рублей в год для Субъекта предпринимательства.</w:t>
      </w:r>
    </w:p>
    <w:p w:rsidR="00057E63" w:rsidRPr="005E2A0C" w:rsidRDefault="00057E63" w:rsidP="00057E63">
      <w:pPr>
        <w:ind w:firstLine="709"/>
        <w:jc w:val="both"/>
      </w:pPr>
      <w:r w:rsidRPr="005E2A0C">
        <w:t>Субсидирование Субъектов предпринимательства, занимающихся сбором и переработкой дикоросов, осуществляется за счет средств районного бюджета и субсидий, предоставленных автономным округом для софинансирования мер</w:t>
      </w:r>
      <w:r w:rsidRPr="005E2A0C">
        <w:t>о</w:t>
      </w:r>
      <w:r w:rsidRPr="005E2A0C">
        <w:t>приятий Программы.</w:t>
      </w:r>
    </w:p>
    <w:p w:rsidR="00057E63" w:rsidRPr="005E2A0C" w:rsidRDefault="00057E63" w:rsidP="00057E63">
      <w:pPr>
        <w:ind w:firstLine="709"/>
        <w:jc w:val="both"/>
      </w:pPr>
      <w:r w:rsidRPr="005E2A0C">
        <w:t>3.7.1.2.3. Условием для выплаты субсидии является представление док</w:t>
      </w:r>
      <w:r w:rsidRPr="005E2A0C">
        <w:t>у</w:t>
      </w:r>
      <w:r w:rsidRPr="005E2A0C">
        <w:t>ментов, подтверждающих фактические затраты (расходы), не позднее трех мес</w:t>
      </w:r>
      <w:r w:rsidRPr="005E2A0C">
        <w:t>я</w:t>
      </w:r>
      <w:r w:rsidRPr="005E2A0C">
        <w:t>цев с момента их подтверждения. В первом квартале производится выплата су</w:t>
      </w:r>
      <w:r w:rsidRPr="005E2A0C">
        <w:t>б</w:t>
      </w:r>
      <w:r w:rsidRPr="005E2A0C">
        <w:t xml:space="preserve">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 xml:space="preserve">3.7.2. Субсидии </w:t>
      </w:r>
      <w:r w:rsidR="00CC622B">
        <w:t>С</w:t>
      </w:r>
      <w:r w:rsidRPr="005E2A0C">
        <w:t>убъектам предпринимательства, занимающимся рыбод</w:t>
      </w:r>
      <w:r w:rsidRPr="005E2A0C">
        <w:t>о</w:t>
      </w:r>
      <w:r w:rsidRPr="005E2A0C">
        <w:t>бычей и рыбопереработкой:</w:t>
      </w:r>
    </w:p>
    <w:p w:rsidR="00057E63" w:rsidRPr="005E2A0C" w:rsidRDefault="00057E63" w:rsidP="00057E63">
      <w:pPr>
        <w:ind w:firstLine="709"/>
        <w:jc w:val="both"/>
      </w:pPr>
      <w:r w:rsidRPr="005E2A0C">
        <w:t>3.7.2.1. На приобретение холодильного оборудования, снастей лова, тары, специализированных маломерных судов (в том числе лодок-неводников), пер</w:t>
      </w:r>
      <w:r w:rsidRPr="005E2A0C">
        <w:t>е</w:t>
      </w:r>
      <w:r w:rsidRPr="005E2A0C">
        <w:t>рабатывающего оборудования;</w:t>
      </w:r>
    </w:p>
    <w:p w:rsidR="00057E63" w:rsidRPr="005E2A0C" w:rsidRDefault="00057E63" w:rsidP="00057E63">
      <w:pPr>
        <w:ind w:firstLine="709"/>
        <w:jc w:val="both"/>
      </w:pPr>
      <w:r w:rsidRPr="005E2A0C">
        <w:t>на строительство и реконструкцию производственных помещений.</w:t>
      </w:r>
    </w:p>
    <w:p w:rsidR="00057E63" w:rsidRPr="005E2A0C" w:rsidRDefault="00057E63" w:rsidP="00057E63">
      <w:pPr>
        <w:ind w:firstLine="709"/>
        <w:jc w:val="both"/>
      </w:pPr>
      <w:r w:rsidRPr="005E2A0C">
        <w:t>3.7.2.1.1.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приобретение (холодильного оборудования, специализир</w:t>
      </w:r>
      <w:r w:rsidRPr="005E2A0C">
        <w:t>о</w:t>
      </w:r>
      <w:r w:rsidRPr="005E2A0C">
        <w:t>ванных маломерных судов (в том числе лодок-неводников), перерабатывающего оборудования);</w:t>
      </w:r>
    </w:p>
    <w:p w:rsidR="00057E63" w:rsidRPr="005E2A0C" w:rsidRDefault="00057E63" w:rsidP="00057E63">
      <w:pPr>
        <w:ind w:firstLine="709"/>
        <w:jc w:val="both"/>
      </w:pPr>
      <w:r w:rsidRPr="005E2A0C">
        <w:t>договоры на выполнение строительно-монтажных работ и работ по реко</w:t>
      </w:r>
      <w:r w:rsidRPr="005E2A0C">
        <w:t>н</w:t>
      </w:r>
      <w:r w:rsidRPr="005E2A0C">
        <w:t>струкции (при выполнении работ подрядным способом);</w:t>
      </w:r>
    </w:p>
    <w:p w:rsidR="00057E63" w:rsidRPr="005E2A0C" w:rsidRDefault="00057E63" w:rsidP="00057E63">
      <w:pPr>
        <w:ind w:firstLine="709"/>
        <w:jc w:val="both"/>
      </w:pPr>
      <w:r w:rsidRPr="005E2A0C">
        <w:lastRenderedPageBreak/>
        <w:t>калькуляция (смета) затрат (расходов), документы, подтверждающие пр</w:t>
      </w:r>
      <w:r w:rsidRPr="005E2A0C">
        <w:t>и</w:t>
      </w:r>
      <w:r w:rsidRPr="005E2A0C">
        <w:t>обретение строительных материалов (при выполнении работ собственными с</w:t>
      </w:r>
      <w:r w:rsidRPr="005E2A0C">
        <w:t>и</w:t>
      </w:r>
      <w:r w:rsidRPr="005E2A0C">
        <w:t>лами);</w:t>
      </w:r>
    </w:p>
    <w:p w:rsidR="00057E63" w:rsidRPr="005E2A0C" w:rsidRDefault="00057E63" w:rsidP="00057E63">
      <w:pPr>
        <w:ind w:firstLine="709"/>
        <w:jc w:val="both"/>
      </w:pPr>
      <w:r w:rsidRPr="005E2A0C">
        <w:t>финансовые документы, подтверждающие фактические затраты (расходы).</w:t>
      </w:r>
    </w:p>
    <w:p w:rsidR="00057E63" w:rsidRPr="005E2A0C" w:rsidRDefault="00057E63" w:rsidP="00057E63">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3.7.2.1.2. Субсидия выплачивается в размере 85 процентов от общей суммы затрат (расходов), но не более 200 000 рублей в год для Субъекта предприним</w:t>
      </w:r>
      <w:r w:rsidRPr="005E2A0C">
        <w:t>а</w:t>
      </w:r>
      <w:r w:rsidRPr="005E2A0C">
        <w:t>тельства.</w:t>
      </w:r>
    </w:p>
    <w:p w:rsidR="00057E63" w:rsidRPr="005E2A0C" w:rsidRDefault="00057E63" w:rsidP="00057E63">
      <w:pPr>
        <w:ind w:firstLine="709"/>
        <w:jc w:val="both"/>
      </w:pPr>
      <w:r w:rsidRPr="005E2A0C">
        <w:t>3.7.2.1.3. С получателем субсидии заключается соглашение между Субъе</w:t>
      </w:r>
      <w:r w:rsidRPr="005E2A0C">
        <w:t>к</w:t>
      </w:r>
      <w:r w:rsidRPr="005E2A0C">
        <w:t>том предпринимательства и администрацией района, соглашение должно соде</w:t>
      </w:r>
      <w:r w:rsidRPr="005E2A0C">
        <w:t>р</w:t>
      </w:r>
      <w:r w:rsidRPr="005E2A0C">
        <w:t>жать:</w:t>
      </w:r>
    </w:p>
    <w:p w:rsidR="00057E63" w:rsidRPr="005E2A0C" w:rsidRDefault="00057E63" w:rsidP="00057E63">
      <w:pPr>
        <w:ind w:firstLine="709"/>
        <w:jc w:val="both"/>
      </w:pPr>
      <w:r w:rsidRPr="005E2A0C">
        <w:t>общую сумму фактически понесенных затрат (расходов) Субъекта пре</w:t>
      </w:r>
      <w:r w:rsidRPr="005E2A0C">
        <w:t>д</w:t>
      </w:r>
      <w:r w:rsidRPr="005E2A0C">
        <w:t>принимательства, занимающегося рыбодобычей и рыбопереработкой;</w:t>
      </w:r>
    </w:p>
    <w:p w:rsidR="00057E63" w:rsidRPr="005E2A0C" w:rsidRDefault="00057E63" w:rsidP="00057E63">
      <w:pPr>
        <w:ind w:firstLine="709"/>
        <w:jc w:val="both"/>
      </w:pPr>
      <w:r w:rsidRPr="005E2A0C">
        <w:t>сумму представляемой Субсидии;</w:t>
      </w:r>
    </w:p>
    <w:p w:rsidR="00057E63" w:rsidRPr="005E2A0C" w:rsidRDefault="00057E63" w:rsidP="00057E63">
      <w:pPr>
        <w:ind w:firstLine="709"/>
        <w:jc w:val="both"/>
      </w:pPr>
      <w:r w:rsidRPr="005E2A0C">
        <w:t>обязательства Субъекта о целевом использовании оборудования, помещ</w:t>
      </w:r>
      <w:r w:rsidRPr="005E2A0C">
        <w:t>е</w:t>
      </w:r>
      <w:r w:rsidRPr="005E2A0C">
        <w:t>ния;</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предста</w:t>
      </w:r>
      <w:r w:rsidRPr="005E2A0C">
        <w:t>в</w:t>
      </w:r>
      <w:r w:rsidRPr="005E2A0C">
        <w:t xml:space="preserve">ляемых в органы статистики; </w:t>
      </w:r>
    </w:p>
    <w:p w:rsidR="00057E63" w:rsidRPr="005E2A0C" w:rsidRDefault="00057E63" w:rsidP="00057E63">
      <w:pPr>
        <w:ind w:firstLine="709"/>
        <w:jc w:val="both"/>
      </w:pPr>
      <w:r w:rsidRPr="005E2A0C">
        <w:t>обязательство работать по направлению не менее 3 лет.</w:t>
      </w:r>
    </w:p>
    <w:p w:rsidR="00057E63" w:rsidRPr="005E2A0C" w:rsidRDefault="00057E63" w:rsidP="00057E63">
      <w:pPr>
        <w:ind w:firstLine="709"/>
        <w:jc w:val="both"/>
      </w:pPr>
      <w:r w:rsidRPr="005E2A0C">
        <w:t>Субсидирование субъектов предпринимательства, занимающихся рыбод</w:t>
      </w:r>
      <w:r w:rsidRPr="005E2A0C">
        <w:t>о</w:t>
      </w:r>
      <w:r w:rsidRPr="005E2A0C">
        <w:t>бычей и рыбопереработкой, осуществляется за счет средств районного бюджета и субсидий, предоставленных автономным округом для софинансирования м</w:t>
      </w:r>
      <w:r w:rsidRPr="005E2A0C">
        <w:t>е</w:t>
      </w:r>
      <w:r w:rsidRPr="005E2A0C">
        <w:t>роприятий Программы.</w:t>
      </w:r>
    </w:p>
    <w:p w:rsidR="00057E63" w:rsidRPr="005E2A0C" w:rsidRDefault="00057E63" w:rsidP="00057E63">
      <w:pPr>
        <w:ind w:firstLine="709"/>
        <w:jc w:val="both"/>
      </w:pPr>
      <w:r w:rsidRPr="005E2A0C">
        <w:t>3.7.2.2. Выплата субсидий на компенсацию затрат (расходов) на вывоз р</w:t>
      </w:r>
      <w:r w:rsidRPr="005E2A0C">
        <w:t>ы</w:t>
      </w:r>
      <w:r w:rsidRPr="005E2A0C">
        <w:t>бы авиатранспортом из отдаленных труднодоступных населенных пунктов ра</w:t>
      </w:r>
      <w:r w:rsidRPr="005E2A0C">
        <w:t>й</w:t>
      </w:r>
      <w:r w:rsidRPr="005E2A0C">
        <w:t xml:space="preserve">она (с. Корлики, д. Сосновый Бор). </w:t>
      </w:r>
    </w:p>
    <w:p w:rsidR="00057E63" w:rsidRPr="005E2A0C" w:rsidRDefault="00057E63" w:rsidP="00057E63">
      <w:pPr>
        <w:ind w:firstLine="709"/>
        <w:jc w:val="both"/>
      </w:pPr>
      <w:r w:rsidRPr="005E2A0C">
        <w:t>3.7.2.2.1.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квитанции о приеме рыбы;</w:t>
      </w:r>
    </w:p>
    <w:p w:rsidR="00057E63" w:rsidRPr="005E2A0C" w:rsidRDefault="00057E63" w:rsidP="00057E63">
      <w:pPr>
        <w:ind w:firstLine="709"/>
        <w:jc w:val="both"/>
      </w:pPr>
      <w:r w:rsidRPr="005E2A0C">
        <w:t>финансовые документы, подтверждающие фактические затраты (расходы).</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widowControl w:val="0"/>
        <w:autoSpaceDE w:val="0"/>
        <w:autoSpaceDN w:val="0"/>
        <w:adjustRightInd w:val="0"/>
        <w:ind w:firstLine="709"/>
        <w:jc w:val="both"/>
      </w:pPr>
      <w:r w:rsidRPr="005E2A0C">
        <w:t>3.7.2.2.2. Субсидия выплачивается в размере 80 процентов от фактически произведенных затрат (расходов) на вывоз рыбы, но не более 60 000 рублей в год для Субъекта предпринимательства.</w:t>
      </w:r>
    </w:p>
    <w:p w:rsidR="00057E63" w:rsidRPr="005E2A0C" w:rsidRDefault="00057E63" w:rsidP="00057E63">
      <w:pPr>
        <w:ind w:firstLine="709"/>
        <w:jc w:val="both"/>
      </w:pPr>
      <w:r w:rsidRPr="005E2A0C">
        <w:t>Субсидирование Субъектов предпринимательства, занимающихся рыбод</w:t>
      </w:r>
      <w:r w:rsidRPr="005E2A0C">
        <w:t>о</w:t>
      </w:r>
      <w:r w:rsidRPr="005E2A0C">
        <w:t>бычей и рыбопереработкой, осуществляется за счет средств районного бюджета и Субсидий, предоставленных автономным округом для софинансирования м</w:t>
      </w:r>
      <w:r w:rsidRPr="005E2A0C">
        <w:t>е</w:t>
      </w:r>
      <w:r w:rsidRPr="005E2A0C">
        <w:t>роприятий Программы.</w:t>
      </w:r>
    </w:p>
    <w:p w:rsidR="00057E63" w:rsidRPr="005E2A0C" w:rsidRDefault="00057E63" w:rsidP="00057E63">
      <w:pPr>
        <w:ind w:firstLine="709"/>
        <w:jc w:val="both"/>
      </w:pPr>
      <w:r w:rsidRPr="005E2A0C">
        <w:t>3.7.2.2.3. Условием для выплаты субсидии является предоставление док</w:t>
      </w:r>
      <w:r w:rsidRPr="005E2A0C">
        <w:t>у</w:t>
      </w:r>
      <w:r w:rsidRPr="005E2A0C">
        <w:t>ментов, подтверждающих фактические затраты (расходы), не позднее трех мес</w:t>
      </w:r>
      <w:r w:rsidRPr="005E2A0C">
        <w:t>я</w:t>
      </w:r>
      <w:r w:rsidRPr="005E2A0C">
        <w:lastRenderedPageBreak/>
        <w:t>цев с момента их подтверждения. В первом квартале производится выплата су</w:t>
      </w:r>
      <w:r w:rsidRPr="005E2A0C">
        <w:t>б</w:t>
      </w:r>
      <w:r w:rsidRPr="005E2A0C">
        <w:t xml:space="preserve">сидий по предоставленным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 xml:space="preserve">3.7.3. Субсидии </w:t>
      </w:r>
      <w:r w:rsidR="00CC622B">
        <w:t>С</w:t>
      </w:r>
      <w:r w:rsidRPr="005E2A0C">
        <w:t>убъектам предпринимательства, занимающимся реме</w:t>
      </w:r>
      <w:r w:rsidRPr="005E2A0C">
        <w:t>с</w:t>
      </w:r>
      <w:r w:rsidRPr="005E2A0C">
        <w:t>леннической деятельностью:</w:t>
      </w:r>
    </w:p>
    <w:p w:rsidR="00057E63" w:rsidRPr="005E2A0C" w:rsidRDefault="00057E63" w:rsidP="00057E63">
      <w:pPr>
        <w:ind w:firstLine="709"/>
        <w:jc w:val="both"/>
      </w:pPr>
      <w:r w:rsidRPr="005E2A0C">
        <w:t>на приобретение специализированных инструментов, сырья для ремесле</w:t>
      </w:r>
      <w:r w:rsidRPr="005E2A0C">
        <w:t>н</w:t>
      </w:r>
      <w:r w:rsidRPr="005E2A0C">
        <w:t>нической деятельности;</w:t>
      </w:r>
    </w:p>
    <w:p w:rsidR="00057E63" w:rsidRPr="005E2A0C" w:rsidRDefault="00057E63" w:rsidP="00057E63">
      <w:pPr>
        <w:ind w:firstLine="709"/>
        <w:jc w:val="both"/>
      </w:pPr>
      <w:r w:rsidRPr="005E2A0C">
        <w:t>на строительство и реконструкцию помещений под мастерские площадью не более 60 кв. м.</w:t>
      </w:r>
    </w:p>
    <w:p w:rsidR="00057E63" w:rsidRPr="005E2A0C" w:rsidRDefault="00057E63" w:rsidP="00057E63">
      <w:pPr>
        <w:ind w:firstLine="709"/>
        <w:jc w:val="both"/>
      </w:pPr>
      <w:r w:rsidRPr="005E2A0C">
        <w:t>3.7.3.1.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приобретение (специализированных инструментов, сырья для ремесленнической деятельности);</w:t>
      </w:r>
    </w:p>
    <w:p w:rsidR="00057E63" w:rsidRPr="005E2A0C" w:rsidRDefault="00057E63" w:rsidP="00057E63">
      <w:pPr>
        <w:ind w:firstLine="709"/>
        <w:jc w:val="both"/>
      </w:pPr>
      <w:r w:rsidRPr="005E2A0C">
        <w:t>договоры на выполнение строительно-монтажных работ и работ по реко</w:t>
      </w:r>
      <w:r w:rsidRPr="005E2A0C">
        <w:t>н</w:t>
      </w:r>
      <w:r w:rsidRPr="005E2A0C">
        <w:t>струкции (при выполнении работ подрядным способом);</w:t>
      </w:r>
    </w:p>
    <w:p w:rsidR="00057E63" w:rsidRPr="005E2A0C" w:rsidRDefault="00057E63" w:rsidP="00057E63">
      <w:pPr>
        <w:ind w:firstLine="709"/>
        <w:jc w:val="both"/>
      </w:pPr>
      <w:r w:rsidRPr="005E2A0C">
        <w:t>калькуляция (смета) затрат (расходов), документы, подтверждающие пр</w:t>
      </w:r>
      <w:r w:rsidRPr="005E2A0C">
        <w:t>и</w:t>
      </w:r>
      <w:r w:rsidRPr="005E2A0C">
        <w:t>обретение строительных материалов (при выполнении работ собственными с</w:t>
      </w:r>
      <w:r w:rsidRPr="005E2A0C">
        <w:t>и</w:t>
      </w:r>
      <w:r w:rsidRPr="005E2A0C">
        <w:t>лами);</w:t>
      </w:r>
    </w:p>
    <w:p w:rsidR="00057E63" w:rsidRPr="005E2A0C" w:rsidRDefault="00057E63" w:rsidP="00057E63">
      <w:pPr>
        <w:ind w:firstLine="709"/>
        <w:jc w:val="both"/>
      </w:pPr>
      <w:r w:rsidRPr="005E2A0C">
        <w:t>финансовые документы, подтверждающие фактические затраты (расходы).</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3.7.3.2. Субсидия выплачивается в размере 85 процентов от общей суммы затрат (расходов), но не более 100 000 рублей в год для Субъекта предприним</w:t>
      </w:r>
      <w:r w:rsidRPr="005E2A0C">
        <w:t>а</w:t>
      </w:r>
      <w:r w:rsidRPr="005E2A0C">
        <w:t>тельства.</w:t>
      </w:r>
    </w:p>
    <w:p w:rsidR="00057E63" w:rsidRPr="005E2A0C" w:rsidRDefault="00057E63" w:rsidP="00057E63">
      <w:pPr>
        <w:ind w:firstLine="709"/>
        <w:jc w:val="both"/>
      </w:pPr>
      <w:r w:rsidRPr="005E2A0C">
        <w:t>Субсидирование субъектов предпринимательства, занимающихся реме</w:t>
      </w:r>
      <w:r w:rsidRPr="005E2A0C">
        <w:t>с</w:t>
      </w:r>
      <w:r w:rsidRPr="005E2A0C">
        <w:t>леннической деятельностью, осуществляется за счет средств районного бюджета и субсидий, предоставленных автономным округом для софинансирования м</w:t>
      </w:r>
      <w:r w:rsidRPr="005E2A0C">
        <w:t>е</w:t>
      </w:r>
      <w:r w:rsidRPr="005E2A0C">
        <w:t>роприятий Программы.</w:t>
      </w:r>
    </w:p>
    <w:p w:rsidR="00057E63" w:rsidRPr="005E2A0C" w:rsidRDefault="00057E63" w:rsidP="00057E63">
      <w:pPr>
        <w:ind w:firstLine="709"/>
        <w:jc w:val="both"/>
      </w:pPr>
      <w:r w:rsidRPr="005E2A0C">
        <w:t>3.7.3.3. Условием для выплаты субсидии является представление докуме</w:t>
      </w:r>
      <w:r w:rsidRPr="005E2A0C">
        <w:t>н</w:t>
      </w:r>
      <w:r w:rsidRPr="005E2A0C">
        <w:t>тов, подтверждающих оплату, не позднее трех месяцев с момента их подтве</w:t>
      </w:r>
      <w:r w:rsidRPr="005E2A0C">
        <w:t>р</w:t>
      </w:r>
      <w:r w:rsidRPr="005E2A0C">
        <w:t>ждения. В первом квартале производится выплата субсидий по представленным документам, подтверждающим фактическую оплату, произведенную</w:t>
      </w:r>
      <w:r>
        <w:t xml:space="preserve"> </w:t>
      </w:r>
      <w:r w:rsidRPr="005E2A0C">
        <w:t xml:space="preserve">в </w:t>
      </w:r>
      <w:r w:rsidRPr="005E2A0C">
        <w:rPr>
          <w:lang w:val="en-US"/>
        </w:rPr>
        <w:t>IV</w:t>
      </w:r>
      <w:r w:rsidRPr="005E2A0C">
        <w:t xml:space="preserve"> ква</w:t>
      </w:r>
      <w:r w:rsidRPr="005E2A0C">
        <w:t>р</w:t>
      </w:r>
      <w:r w:rsidRPr="005E2A0C">
        <w:t>тале предыдущего года.</w:t>
      </w:r>
    </w:p>
    <w:p w:rsidR="00057E63" w:rsidRPr="005E2A0C" w:rsidRDefault="00057E63" w:rsidP="00057E63">
      <w:pPr>
        <w:ind w:firstLine="709"/>
        <w:jc w:val="both"/>
      </w:pPr>
      <w:r w:rsidRPr="005E2A0C">
        <w:t xml:space="preserve">3.7.4. Субсидии </w:t>
      </w:r>
      <w:r w:rsidR="00CC622B">
        <w:t>С</w:t>
      </w:r>
      <w:r w:rsidRPr="005E2A0C">
        <w:t>убъектам предпринимательства, занимающимся въез</w:t>
      </w:r>
      <w:r w:rsidRPr="005E2A0C">
        <w:t>д</w:t>
      </w:r>
      <w:r w:rsidRPr="005E2A0C">
        <w:t>ным и внутренним туризмом:</w:t>
      </w:r>
    </w:p>
    <w:p w:rsidR="00057E63" w:rsidRPr="005E2A0C" w:rsidRDefault="00057E63" w:rsidP="00057E63">
      <w:pPr>
        <w:ind w:firstLine="709"/>
        <w:jc w:val="both"/>
      </w:pPr>
      <w:r w:rsidRPr="005E2A0C">
        <w:t>3.7.4.1. На приобретение холодильного оборудования, пилорам, специал</w:t>
      </w:r>
      <w:r w:rsidRPr="005E2A0C">
        <w:t>и</w:t>
      </w:r>
      <w:r w:rsidRPr="005E2A0C">
        <w:t>зированных прицепных устройств к снегоходам; специализированных маломе</w:t>
      </w:r>
      <w:r w:rsidRPr="005E2A0C">
        <w:t>р</w:t>
      </w:r>
      <w:r w:rsidRPr="005E2A0C">
        <w:t>ных судов, сырья (шкуры оленя) для обустройства гостевых стойбищ, турист</w:t>
      </w:r>
      <w:r w:rsidRPr="005E2A0C">
        <w:t>и</w:t>
      </w:r>
      <w:r w:rsidRPr="005E2A0C">
        <w:t>ческого инвентаря (в том числе национальной одежды), средств противопожа</w:t>
      </w:r>
      <w:r w:rsidRPr="005E2A0C">
        <w:t>р</w:t>
      </w:r>
      <w:r w:rsidRPr="005E2A0C">
        <w:t>ной безопасности;</w:t>
      </w:r>
    </w:p>
    <w:p w:rsidR="00057E63" w:rsidRPr="005E2A0C" w:rsidRDefault="00057E63" w:rsidP="00057E63">
      <w:pPr>
        <w:ind w:firstLine="709"/>
        <w:jc w:val="both"/>
      </w:pPr>
      <w:r w:rsidRPr="005E2A0C">
        <w:t>на изготовление (приобретение) традиционных национальных средств п</w:t>
      </w:r>
      <w:r w:rsidRPr="005E2A0C">
        <w:t>е</w:t>
      </w:r>
      <w:r w:rsidRPr="005E2A0C">
        <w:t xml:space="preserve">редвижения; </w:t>
      </w:r>
    </w:p>
    <w:p w:rsidR="00057E63" w:rsidRPr="005E2A0C" w:rsidRDefault="00057E63" w:rsidP="00057E63">
      <w:pPr>
        <w:ind w:firstLine="709"/>
        <w:jc w:val="both"/>
      </w:pPr>
      <w:r w:rsidRPr="005E2A0C">
        <w:t>на обустройство мест для организации детского, семейного отдыха, отдыха с элементами традиционных промыслов;</w:t>
      </w:r>
    </w:p>
    <w:p w:rsidR="00057E63" w:rsidRPr="005E2A0C" w:rsidRDefault="00057E63" w:rsidP="00057E63">
      <w:pPr>
        <w:ind w:firstLine="709"/>
        <w:jc w:val="both"/>
      </w:pPr>
      <w:r w:rsidRPr="005E2A0C">
        <w:t>на организацию этнографических исследований, разработку этнографич</w:t>
      </w:r>
      <w:r w:rsidRPr="005E2A0C">
        <w:t>е</w:t>
      </w:r>
      <w:r w:rsidRPr="005E2A0C">
        <w:t>ских маршрутов, туристических карт, создание каталогов, путеводителей;</w:t>
      </w:r>
    </w:p>
    <w:p w:rsidR="00057E63" w:rsidRPr="005E2A0C" w:rsidRDefault="00057E63" w:rsidP="00057E63">
      <w:pPr>
        <w:ind w:firstLine="709"/>
        <w:jc w:val="both"/>
      </w:pPr>
      <w:r w:rsidRPr="005E2A0C">
        <w:lastRenderedPageBreak/>
        <w:t>на строительство и реконструкцию помещений для организации турист</w:t>
      </w:r>
      <w:r w:rsidRPr="005E2A0C">
        <w:t>и</w:t>
      </w:r>
      <w:r w:rsidRPr="005E2A0C">
        <w:t>ческих, гостевых мест отдыха.</w:t>
      </w:r>
    </w:p>
    <w:p w:rsidR="00057E63" w:rsidRPr="005E2A0C" w:rsidRDefault="00057E63" w:rsidP="00057E63">
      <w:pPr>
        <w:ind w:firstLine="709"/>
        <w:jc w:val="both"/>
      </w:pPr>
      <w:r w:rsidRPr="005E2A0C">
        <w:t>3.7.4.1.1.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приобретение (холодильного оборудования, пилорам, специ</w:t>
      </w:r>
      <w:r w:rsidRPr="005E2A0C">
        <w:t>а</w:t>
      </w:r>
      <w:r w:rsidRPr="005E2A0C">
        <w:t>лизированных прицепных устройств к снегоходам; специализированных мал</w:t>
      </w:r>
      <w:r w:rsidRPr="005E2A0C">
        <w:t>о</w:t>
      </w:r>
      <w:r w:rsidRPr="005E2A0C">
        <w:t>мерных судов, сырья (шкуры оленя), туристического инвентаря (в том числе н</w:t>
      </w:r>
      <w:r w:rsidRPr="005E2A0C">
        <w:t>а</w:t>
      </w:r>
      <w:r w:rsidRPr="005E2A0C">
        <w:t>циональной одежды), средств противопожарной безопасности);</w:t>
      </w:r>
    </w:p>
    <w:p w:rsidR="00057E63" w:rsidRPr="005E2A0C" w:rsidRDefault="00057E63" w:rsidP="00057E63">
      <w:pPr>
        <w:ind w:firstLine="709"/>
        <w:jc w:val="both"/>
      </w:pPr>
      <w:r w:rsidRPr="005E2A0C">
        <w:t>договоры на оказание услуг по организации этнографических исследов</w:t>
      </w:r>
      <w:r w:rsidRPr="005E2A0C">
        <w:t>а</w:t>
      </w:r>
      <w:r w:rsidRPr="005E2A0C">
        <w:t>ний, разработке этнографических маршрутов, каталогов, путеводителей;</w:t>
      </w:r>
    </w:p>
    <w:p w:rsidR="00057E63" w:rsidRPr="005E2A0C" w:rsidRDefault="00057E63" w:rsidP="00057E63">
      <w:pPr>
        <w:ind w:firstLine="709"/>
        <w:jc w:val="both"/>
      </w:pPr>
      <w:r w:rsidRPr="005E2A0C">
        <w:t>договоры на изготовление (приобретение) традиционных национальных средств передвижения;</w:t>
      </w:r>
    </w:p>
    <w:p w:rsidR="00057E63" w:rsidRPr="005E2A0C" w:rsidRDefault="00057E63" w:rsidP="00057E63">
      <w:pPr>
        <w:ind w:firstLine="709"/>
        <w:jc w:val="both"/>
      </w:pPr>
      <w:r w:rsidRPr="005E2A0C">
        <w:t>договоры на выполнение строительно-монтажных работ и работ по реко</w:t>
      </w:r>
      <w:r w:rsidRPr="005E2A0C">
        <w:t>н</w:t>
      </w:r>
      <w:r w:rsidRPr="005E2A0C">
        <w:t>струкции (при выполнении работ подрядным способом);</w:t>
      </w:r>
    </w:p>
    <w:p w:rsidR="00057E63" w:rsidRPr="005E2A0C" w:rsidRDefault="00057E63" w:rsidP="00057E63">
      <w:pPr>
        <w:ind w:firstLine="709"/>
        <w:jc w:val="both"/>
      </w:pPr>
      <w:r w:rsidRPr="005E2A0C">
        <w:t>калькуляция (смета) затрат (расходов), документы, подтверждающие пр</w:t>
      </w:r>
      <w:r w:rsidRPr="005E2A0C">
        <w:t>и</w:t>
      </w:r>
      <w:r w:rsidRPr="005E2A0C">
        <w:t>обретение строительных материалов (при выполнении работ собственными с</w:t>
      </w:r>
      <w:r w:rsidRPr="005E2A0C">
        <w:t>и</w:t>
      </w:r>
      <w:r w:rsidRPr="005E2A0C">
        <w:t>лами);</w:t>
      </w:r>
    </w:p>
    <w:p w:rsidR="00057E63" w:rsidRPr="005E2A0C" w:rsidRDefault="00057E63" w:rsidP="00057E63">
      <w:pPr>
        <w:ind w:firstLine="709"/>
        <w:jc w:val="both"/>
      </w:pPr>
      <w:r w:rsidRPr="005E2A0C">
        <w:t>финансовые документы, подтверждающие фактические затраты (расходы).</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3.7.4.1.2. Субсидия выплачивается в размере 85 процентов от общей суммы затрат (расходов), но не более 300 000 рублей в год для Субъекта предприним</w:t>
      </w:r>
      <w:r w:rsidRPr="005E2A0C">
        <w:t>а</w:t>
      </w:r>
      <w:r w:rsidRPr="005E2A0C">
        <w:t>тельства.</w:t>
      </w:r>
    </w:p>
    <w:p w:rsidR="00057E63" w:rsidRPr="005E2A0C" w:rsidRDefault="00057E63" w:rsidP="00057E63">
      <w:pPr>
        <w:ind w:firstLine="709"/>
        <w:jc w:val="both"/>
      </w:pPr>
      <w:r w:rsidRPr="005E2A0C">
        <w:t>3.7.4.1.3. С получателем субсидии заключается соглашение между Субъе</w:t>
      </w:r>
      <w:r w:rsidRPr="005E2A0C">
        <w:t>к</w:t>
      </w:r>
      <w:r w:rsidRPr="005E2A0C">
        <w:t>том предпринимательства и администрацией района, соглашение должно соде</w:t>
      </w:r>
      <w:r w:rsidRPr="005E2A0C">
        <w:t>р</w:t>
      </w:r>
      <w:r w:rsidRPr="005E2A0C">
        <w:t>жать:</w:t>
      </w:r>
    </w:p>
    <w:p w:rsidR="00057E63" w:rsidRPr="005E2A0C" w:rsidRDefault="00057E63" w:rsidP="00057E63">
      <w:pPr>
        <w:ind w:firstLine="709"/>
        <w:jc w:val="both"/>
      </w:pPr>
      <w:r w:rsidRPr="005E2A0C">
        <w:t>общую сумму фактически понесенных затрат (расходов) Субъекта;</w:t>
      </w:r>
    </w:p>
    <w:p w:rsidR="00057E63" w:rsidRPr="005E2A0C" w:rsidRDefault="00057E63" w:rsidP="00057E63">
      <w:pPr>
        <w:ind w:firstLine="709"/>
        <w:jc w:val="both"/>
      </w:pPr>
      <w:r w:rsidRPr="005E2A0C">
        <w:t>сумму предоставляемой субсидии;</w:t>
      </w:r>
    </w:p>
    <w:p w:rsidR="00057E63" w:rsidRPr="005E2A0C" w:rsidRDefault="00057E63" w:rsidP="00057E63">
      <w:pPr>
        <w:ind w:firstLine="709"/>
        <w:jc w:val="both"/>
      </w:pPr>
      <w:r w:rsidRPr="005E2A0C">
        <w:t>обязательства Субъекта о целевом использовании оборудования, помещ</w:t>
      </w:r>
      <w:r w:rsidRPr="005E2A0C">
        <w:t>е</w:t>
      </w:r>
      <w:r w:rsidRPr="005E2A0C">
        <w:t>ния;</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предста</w:t>
      </w:r>
      <w:r w:rsidRPr="005E2A0C">
        <w:t>в</w:t>
      </w:r>
      <w:r w:rsidRPr="005E2A0C">
        <w:t xml:space="preserve">ляемых в органы статистики; </w:t>
      </w:r>
    </w:p>
    <w:p w:rsidR="00057E63" w:rsidRPr="005E2A0C" w:rsidRDefault="00057E63" w:rsidP="00057E63">
      <w:pPr>
        <w:ind w:firstLine="709"/>
        <w:jc w:val="both"/>
      </w:pPr>
      <w:r w:rsidRPr="005E2A0C">
        <w:t>обязательство работать по направлению не менее 3 лет.</w:t>
      </w:r>
    </w:p>
    <w:p w:rsidR="00057E63" w:rsidRPr="005E2A0C" w:rsidRDefault="00057E63" w:rsidP="00057E63">
      <w:pPr>
        <w:ind w:firstLine="709"/>
        <w:jc w:val="both"/>
      </w:pPr>
      <w:r w:rsidRPr="005E2A0C">
        <w:t>Субсидирование субъектам предпринимательства, занимающимся въез</w:t>
      </w:r>
      <w:r w:rsidRPr="005E2A0C">
        <w:t>д</w:t>
      </w:r>
      <w:r w:rsidRPr="005E2A0C">
        <w:t>ным и внутренним туризмом, осуществляется за счет средств районного бюдж</w:t>
      </w:r>
      <w:r w:rsidRPr="005E2A0C">
        <w:t>е</w:t>
      </w:r>
      <w:r w:rsidRPr="005E2A0C">
        <w:t>та и субсидий, предоставленных автономным округом для софинансирования мероприятий Программы.</w:t>
      </w:r>
    </w:p>
    <w:p w:rsidR="00057E63" w:rsidRPr="005E2A0C" w:rsidRDefault="00057E63" w:rsidP="00057E63">
      <w:pPr>
        <w:ind w:firstLine="709"/>
        <w:jc w:val="both"/>
      </w:pPr>
      <w:r w:rsidRPr="005E2A0C">
        <w:t>3.7.4.1.4. Условием для выплаты субсидии является представление док</w:t>
      </w:r>
      <w:r w:rsidRPr="005E2A0C">
        <w:t>у</w:t>
      </w:r>
      <w:r w:rsidRPr="005E2A0C">
        <w:t>ментов, подтверждающих оплату, не позднее трех месяцев с момента их по</w:t>
      </w:r>
      <w:r w:rsidRPr="005E2A0C">
        <w:t>д</w:t>
      </w:r>
      <w:r w:rsidRPr="005E2A0C">
        <w:t>тверждения. В первом квартале производится выплата субсидий по представле</w:t>
      </w:r>
      <w:r w:rsidRPr="005E2A0C">
        <w:t>н</w:t>
      </w:r>
      <w:r w:rsidRPr="005E2A0C">
        <w:t xml:space="preserve">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lastRenderedPageBreak/>
        <w:t>3.7.4.2. Субсидии на возмещение части затрат по арендной плате за з</w:t>
      </w:r>
      <w:r w:rsidRPr="005E2A0C">
        <w:t>е</w:t>
      </w:r>
      <w:r w:rsidRPr="005E2A0C">
        <w:t>мельные участки под рекреационную деятельность.</w:t>
      </w:r>
    </w:p>
    <w:p w:rsidR="00057E63" w:rsidRPr="005E2A0C" w:rsidRDefault="00057E63" w:rsidP="00057E63">
      <w:pPr>
        <w:ind w:firstLine="709"/>
        <w:jc w:val="both"/>
      </w:pPr>
      <w:r w:rsidRPr="005E2A0C">
        <w:t>3.7.4.2.1.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аренды земельного участка под рекреационную деятельность;</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3.7.4.2.2. Субсидия выплачивается в размере 50 процентов от фактически подтвержденных затрат (расходов) на оплату аренды земельных участков под рекреационную деятельность, но не более 100 000 рублей в год на субъект пре</w:t>
      </w:r>
      <w:r w:rsidRPr="005E2A0C">
        <w:t>д</w:t>
      </w:r>
      <w:r w:rsidRPr="005E2A0C">
        <w:t>принимательства.</w:t>
      </w:r>
    </w:p>
    <w:p w:rsidR="00057E63" w:rsidRPr="005E2A0C" w:rsidRDefault="00057E63" w:rsidP="00057E63">
      <w:pPr>
        <w:ind w:firstLine="709"/>
        <w:jc w:val="both"/>
      </w:pPr>
      <w:r w:rsidRPr="005E2A0C">
        <w:t>Субсидия выплачивается Субъектам предпринимательства на оплату аре</w:t>
      </w:r>
      <w:r w:rsidRPr="005E2A0C">
        <w:t>н</w:t>
      </w:r>
      <w:r w:rsidRPr="005E2A0C">
        <w:t>ды земельных участков под рекреационную деятельность в течение первых трех лет с момента оформления земельного участка под рекреационную деятельность.</w:t>
      </w:r>
    </w:p>
    <w:p w:rsidR="00057E63" w:rsidRPr="005E2A0C" w:rsidRDefault="00057E63" w:rsidP="00057E63">
      <w:pPr>
        <w:ind w:firstLine="709"/>
        <w:jc w:val="both"/>
      </w:pPr>
      <w:r w:rsidRPr="005E2A0C">
        <w:t>Субсидирование части затрат (расходов) по арендной плате земельных участков под рекреационную деятельность осуществляется за счет средств ра</w:t>
      </w:r>
      <w:r w:rsidRPr="005E2A0C">
        <w:t>й</w:t>
      </w:r>
      <w:r w:rsidRPr="005E2A0C">
        <w:t>онного бюджета и субсидий, предоставленных автономным округом для соф</w:t>
      </w:r>
      <w:r w:rsidRPr="005E2A0C">
        <w:t>и</w:t>
      </w:r>
      <w:r w:rsidRPr="005E2A0C">
        <w:t>нансирования мероприятий Программы.</w:t>
      </w:r>
    </w:p>
    <w:p w:rsidR="00057E63" w:rsidRPr="005E2A0C" w:rsidRDefault="00057E63" w:rsidP="00057E63">
      <w:pPr>
        <w:ind w:firstLine="709"/>
        <w:jc w:val="both"/>
      </w:pPr>
      <w:r w:rsidRPr="005E2A0C">
        <w:t>3.7.4.2.3. Условием для выплаты субсидии является представление док</w:t>
      </w:r>
      <w:r w:rsidRPr="005E2A0C">
        <w:t>у</w:t>
      </w:r>
      <w:r w:rsidRPr="005E2A0C">
        <w:t>ментов, подтверждающих фактические затраты (расходы), не позднее трех мес</w:t>
      </w:r>
      <w:r w:rsidRPr="005E2A0C">
        <w:t>я</w:t>
      </w:r>
      <w:r w:rsidRPr="005E2A0C">
        <w:t>цев с момента их подтверждения. В первом квартале производится выплата су</w:t>
      </w:r>
      <w:r w:rsidRPr="005E2A0C">
        <w:t>б</w:t>
      </w:r>
      <w:r w:rsidRPr="005E2A0C">
        <w:t xml:space="preserve">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3.7.4.3. Финансовая поддержка субъектов предпринимательства на разр</w:t>
      </w:r>
      <w:r w:rsidRPr="005E2A0C">
        <w:t>а</w:t>
      </w:r>
      <w:r w:rsidRPr="005E2A0C">
        <w:t>ботку планов освоения лесов для рекреационной деятельности.</w:t>
      </w:r>
    </w:p>
    <w:p w:rsidR="00057E63" w:rsidRPr="005E2A0C" w:rsidRDefault="00057E63" w:rsidP="00057E63">
      <w:pPr>
        <w:autoSpaceDE w:val="0"/>
        <w:autoSpaceDN w:val="0"/>
        <w:adjustRightInd w:val="0"/>
        <w:ind w:firstLine="709"/>
        <w:jc w:val="both"/>
      </w:pPr>
      <w:r w:rsidRPr="005E2A0C">
        <w:t>3.7.4.3.1. Субсидии Субъектам предпринимательства</w:t>
      </w:r>
      <w:r>
        <w:t xml:space="preserve"> </w:t>
      </w:r>
      <w:r w:rsidRPr="005E2A0C">
        <w:t>предоставляются         на возмещение затрат (расходов) субъектов предпринимательства на разработку планов освоения лесов для рекреационной деятельности.</w:t>
      </w:r>
    </w:p>
    <w:p w:rsidR="00057E63" w:rsidRPr="005E2A0C" w:rsidRDefault="00057E63" w:rsidP="00057E63">
      <w:pPr>
        <w:ind w:firstLine="709"/>
        <w:jc w:val="both"/>
      </w:pPr>
      <w:r w:rsidRPr="005E2A0C">
        <w:t>3.7.4.3.2. Основанием для начисления и выплаты субсидии являются сл</w:t>
      </w:r>
      <w:r w:rsidRPr="005E2A0C">
        <w:t>е</w:t>
      </w:r>
      <w:r w:rsidRPr="005E2A0C">
        <w:t>дующие документы, предоставляемые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разработку плана освоения лесов для рекреационной деятел</w:t>
      </w:r>
      <w:r w:rsidRPr="005E2A0C">
        <w:t>ь</w:t>
      </w:r>
      <w:r w:rsidRPr="005E2A0C">
        <w:t>ности;</w:t>
      </w:r>
    </w:p>
    <w:p w:rsidR="00057E63" w:rsidRPr="005E2A0C" w:rsidRDefault="00057E63" w:rsidP="00057E63">
      <w:pPr>
        <w:ind w:firstLine="709"/>
        <w:jc w:val="both"/>
      </w:pPr>
      <w:r w:rsidRPr="005E2A0C">
        <w:t>план освоения лесов для рекреационной деятельности;</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3.7.4.3.</w:t>
      </w:r>
      <w:r>
        <w:t>3</w:t>
      </w:r>
      <w:r w:rsidRPr="005E2A0C">
        <w:t>. Субсидия выплачивается в размере 80 процентов подтвержде</w:t>
      </w:r>
      <w:r w:rsidRPr="005E2A0C">
        <w:t>н</w:t>
      </w:r>
      <w:r w:rsidRPr="005E2A0C">
        <w:t>ных затрат (расходов), но не более 50 000 рублей для субъекта предприним</w:t>
      </w:r>
      <w:r w:rsidRPr="005E2A0C">
        <w:t>а</w:t>
      </w:r>
      <w:r w:rsidRPr="005E2A0C">
        <w:t>тельства.</w:t>
      </w:r>
    </w:p>
    <w:p w:rsidR="00057E63" w:rsidRPr="005E2A0C" w:rsidRDefault="00057E63" w:rsidP="00057E63">
      <w:pPr>
        <w:ind w:firstLine="709"/>
        <w:jc w:val="both"/>
      </w:pPr>
      <w:r w:rsidRPr="005E2A0C">
        <w:t>Субсидирование затрат (расходов) субъектов предпринимательства           на разработку плана освоения лесов для рекреационной деятельности осущест</w:t>
      </w:r>
      <w:r w:rsidRPr="005E2A0C">
        <w:t>в</w:t>
      </w:r>
      <w:r w:rsidRPr="005E2A0C">
        <w:t>ляется за счет средств районного бюджета и субсидий, предоставленных авт</w:t>
      </w:r>
      <w:r w:rsidRPr="005E2A0C">
        <w:t>о</w:t>
      </w:r>
      <w:r w:rsidRPr="005E2A0C">
        <w:t>номным округом для софинансирования мероприятий Программы.</w:t>
      </w:r>
    </w:p>
    <w:p w:rsidR="00057E63" w:rsidRPr="005E2A0C" w:rsidRDefault="00057E63" w:rsidP="00057E63">
      <w:pPr>
        <w:autoSpaceDE w:val="0"/>
        <w:autoSpaceDN w:val="0"/>
        <w:adjustRightInd w:val="0"/>
        <w:ind w:firstLine="709"/>
        <w:jc w:val="both"/>
      </w:pPr>
      <w:r w:rsidRPr="005E2A0C">
        <w:lastRenderedPageBreak/>
        <w:t>3.7.4.3.</w:t>
      </w:r>
      <w:r>
        <w:t>4</w:t>
      </w:r>
      <w:r w:rsidRPr="005E2A0C">
        <w:t>. Условием для выплаты субсидии является представление док</w:t>
      </w:r>
      <w:r w:rsidRPr="005E2A0C">
        <w:t>у</w:t>
      </w:r>
      <w:r w:rsidRPr="005E2A0C">
        <w:t>ментов, подтверждающих фактические затраты (расходы), не позднее трех мес</w:t>
      </w:r>
      <w:r w:rsidRPr="005E2A0C">
        <w:t>я</w:t>
      </w:r>
      <w:r w:rsidRPr="005E2A0C">
        <w:t>цев с момента их подтверждения. В первом квартале производится выплата су</w:t>
      </w:r>
      <w:r w:rsidRPr="005E2A0C">
        <w:t>б</w:t>
      </w:r>
      <w:r w:rsidRPr="005E2A0C">
        <w:t xml:space="preserve">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3.7.5. Развитие малого и среднего предпринимательства в области экол</w:t>
      </w:r>
      <w:r w:rsidRPr="005E2A0C">
        <w:t>о</w:t>
      </w:r>
      <w:r w:rsidRPr="005E2A0C">
        <w:t>гии.</w:t>
      </w:r>
    </w:p>
    <w:p w:rsidR="00057E63" w:rsidRPr="005E2A0C" w:rsidRDefault="00057E63" w:rsidP="00057E63">
      <w:pPr>
        <w:ind w:firstLine="709"/>
        <w:jc w:val="both"/>
      </w:pPr>
      <w:r w:rsidRPr="005E2A0C">
        <w:t>3.7.5.1. Субсидии предоставляются Субъектам малого предпринимательс</w:t>
      </w:r>
      <w:r w:rsidRPr="005E2A0C">
        <w:t>т</w:t>
      </w:r>
      <w:r w:rsidRPr="005E2A0C">
        <w:t>ва, осуществляющим деятельность в сфере экологии.</w:t>
      </w:r>
    </w:p>
    <w:p w:rsidR="00057E63" w:rsidRPr="005E2A0C" w:rsidRDefault="00057E63" w:rsidP="00057E63">
      <w:pPr>
        <w:ind w:firstLine="709"/>
        <w:jc w:val="both"/>
      </w:pPr>
      <w:r w:rsidRPr="005E2A0C">
        <w:t>Субсидии предоставляются:</w:t>
      </w:r>
    </w:p>
    <w:p w:rsidR="00057E63" w:rsidRPr="005E2A0C" w:rsidRDefault="00057E63" w:rsidP="00057E63">
      <w:pPr>
        <w:ind w:firstLine="709"/>
        <w:jc w:val="both"/>
      </w:pPr>
      <w:r w:rsidRPr="005E2A0C">
        <w:t>на минимизацию антропогенного воздействия;</w:t>
      </w:r>
    </w:p>
    <w:p w:rsidR="00057E63" w:rsidRPr="005E2A0C" w:rsidRDefault="00057E63" w:rsidP="00057E63">
      <w:pPr>
        <w:ind w:firstLine="709"/>
        <w:jc w:val="both"/>
      </w:pPr>
      <w:r w:rsidRPr="005E2A0C">
        <w:t>на оздоровление экологической ситуации;</w:t>
      </w:r>
    </w:p>
    <w:p w:rsidR="00057E63" w:rsidRPr="005E2A0C" w:rsidRDefault="00057E63" w:rsidP="00057E63">
      <w:pPr>
        <w:ind w:firstLine="709"/>
        <w:jc w:val="both"/>
      </w:pPr>
      <w:r w:rsidRPr="005E2A0C">
        <w:t>на внедрение на предприятии мировых экологических требований (ста</w:t>
      </w:r>
      <w:r w:rsidRPr="005E2A0C">
        <w:t>н</w:t>
      </w:r>
      <w:r w:rsidRPr="005E2A0C">
        <w:t>дартов), проведение НИОКР в области экологии.</w:t>
      </w:r>
    </w:p>
    <w:p w:rsidR="00057E63" w:rsidRPr="005E2A0C" w:rsidRDefault="00057E63" w:rsidP="00057E63">
      <w:pPr>
        <w:ind w:firstLine="709"/>
        <w:jc w:val="both"/>
      </w:pPr>
      <w:r w:rsidRPr="005E2A0C">
        <w:t>3.7.5.2.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договоры на приобретение специализированного оборудования, расходных материалов;</w:t>
      </w:r>
    </w:p>
    <w:p w:rsidR="00057E63" w:rsidRPr="005E2A0C" w:rsidRDefault="00057E63" w:rsidP="00057E63">
      <w:pPr>
        <w:ind w:firstLine="709"/>
        <w:jc w:val="both"/>
      </w:pPr>
      <w:r w:rsidRPr="005E2A0C">
        <w:t>обоснование приобретения расходных материалов (копия проектно-сметной документации, заключение экологического аудита, другие подтве</w:t>
      </w:r>
      <w:r w:rsidRPr="005E2A0C">
        <w:t>р</w:t>
      </w:r>
      <w:r w:rsidRPr="005E2A0C">
        <w:t>ждающие документы);</w:t>
      </w:r>
    </w:p>
    <w:p w:rsidR="00057E63" w:rsidRPr="005E2A0C" w:rsidRDefault="00057E63" w:rsidP="00057E63">
      <w:pPr>
        <w:ind w:firstLine="709"/>
        <w:jc w:val="both"/>
      </w:pPr>
      <w:r w:rsidRPr="005E2A0C">
        <w:t>финансовые документы, подтверждающие фактические затраты (расходы).</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3.7.5.3. Субсидия выплачивается в размере 70 процентов от общей суммы затрат (расходов).</w:t>
      </w:r>
    </w:p>
    <w:p w:rsidR="00057E63" w:rsidRPr="005E2A0C" w:rsidRDefault="00057E63" w:rsidP="00057E63">
      <w:pPr>
        <w:ind w:firstLine="709"/>
        <w:jc w:val="both"/>
      </w:pPr>
      <w:r w:rsidRPr="005E2A0C">
        <w:t>3.7.5.4. С получателем субсидии заключается соглашение между Субъе</w:t>
      </w:r>
      <w:r w:rsidRPr="005E2A0C">
        <w:t>к</w:t>
      </w:r>
      <w:r w:rsidRPr="005E2A0C">
        <w:t>том предпринимательства и администрацией района, соглашение должно соде</w:t>
      </w:r>
      <w:r w:rsidRPr="005E2A0C">
        <w:t>р</w:t>
      </w:r>
      <w:r w:rsidRPr="005E2A0C">
        <w:t>жать:</w:t>
      </w:r>
    </w:p>
    <w:p w:rsidR="00057E63" w:rsidRPr="005E2A0C" w:rsidRDefault="00057E63" w:rsidP="00057E63">
      <w:pPr>
        <w:ind w:firstLine="709"/>
        <w:jc w:val="both"/>
      </w:pPr>
      <w:r w:rsidRPr="005E2A0C">
        <w:t>общую сумму фактически понесенных затрат (расходов) Субъекта;</w:t>
      </w:r>
    </w:p>
    <w:p w:rsidR="00057E63" w:rsidRPr="005E2A0C" w:rsidRDefault="00057E63" w:rsidP="00057E63">
      <w:pPr>
        <w:ind w:firstLine="709"/>
        <w:jc w:val="both"/>
      </w:pPr>
      <w:r w:rsidRPr="005E2A0C">
        <w:t>сумму предоставляемой субсидии;</w:t>
      </w:r>
    </w:p>
    <w:p w:rsidR="00057E63" w:rsidRPr="005E2A0C" w:rsidRDefault="00057E63" w:rsidP="00057E63">
      <w:pPr>
        <w:ind w:firstLine="709"/>
        <w:jc w:val="both"/>
      </w:pPr>
      <w:r w:rsidRPr="005E2A0C">
        <w:t>обязательства Субъекта о целевом использовании оборудования, помещ</w:t>
      </w:r>
      <w:r w:rsidRPr="005E2A0C">
        <w:t>е</w:t>
      </w:r>
      <w:r w:rsidRPr="005E2A0C">
        <w:t>ния;</w:t>
      </w:r>
    </w:p>
    <w:p w:rsidR="00057E63" w:rsidRPr="005E2A0C" w:rsidRDefault="00057E63" w:rsidP="00057E63">
      <w:pPr>
        <w:autoSpaceDE w:val="0"/>
        <w:autoSpaceDN w:val="0"/>
        <w:adjustRightInd w:val="0"/>
        <w:ind w:firstLine="709"/>
        <w:jc w:val="both"/>
      </w:pPr>
      <w:r w:rsidRPr="005E2A0C">
        <w:t>согласие на представление в период оказания поддержки и в течение одн</w:t>
      </w:r>
      <w:r w:rsidRPr="005E2A0C">
        <w:t>о</w:t>
      </w:r>
      <w:r w:rsidRPr="005E2A0C">
        <w:t>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предста</w:t>
      </w:r>
      <w:r w:rsidRPr="005E2A0C">
        <w:t>в</w:t>
      </w:r>
      <w:r w:rsidRPr="005E2A0C">
        <w:t xml:space="preserve">ляемых в органы статистики; </w:t>
      </w:r>
    </w:p>
    <w:p w:rsidR="00057E63" w:rsidRPr="005E2A0C" w:rsidRDefault="00057E63" w:rsidP="00057E63">
      <w:pPr>
        <w:ind w:firstLine="709"/>
        <w:jc w:val="both"/>
      </w:pPr>
      <w:r w:rsidRPr="005E2A0C">
        <w:t>обязательство работать по направлению не менее 3 лет.</w:t>
      </w:r>
    </w:p>
    <w:p w:rsidR="00057E63" w:rsidRPr="005E2A0C" w:rsidRDefault="00057E63" w:rsidP="00057E63">
      <w:pPr>
        <w:ind w:firstLine="709"/>
        <w:jc w:val="both"/>
      </w:pPr>
      <w:r w:rsidRPr="005E2A0C">
        <w:t>Субсидия выплачивается субъектам предпринимательства, работающим не более 5 лет с момента регистрации.</w:t>
      </w:r>
    </w:p>
    <w:p w:rsidR="00057E63" w:rsidRPr="005E2A0C" w:rsidRDefault="00057E63" w:rsidP="00057E63">
      <w:pPr>
        <w:ind w:firstLine="709"/>
        <w:jc w:val="both"/>
      </w:pPr>
      <w:r w:rsidRPr="005E2A0C">
        <w:t>Субсидирование Субъектов предпринимательства, осуществляющих де</w:t>
      </w:r>
      <w:r w:rsidRPr="005E2A0C">
        <w:t>я</w:t>
      </w:r>
      <w:r w:rsidRPr="005E2A0C">
        <w:t>тельность в сфере экологии, осуществляется за счет средств районного бюджета и субсидий, предоставленных автономным округом для софинансирования м</w:t>
      </w:r>
      <w:r w:rsidRPr="005E2A0C">
        <w:t>е</w:t>
      </w:r>
      <w:r w:rsidRPr="005E2A0C">
        <w:t>роприятий Программы.</w:t>
      </w:r>
    </w:p>
    <w:p w:rsidR="00057E63" w:rsidRPr="005E2A0C" w:rsidRDefault="00057E63" w:rsidP="00057E63">
      <w:pPr>
        <w:ind w:firstLine="709"/>
        <w:jc w:val="both"/>
      </w:pPr>
      <w:r w:rsidRPr="005E2A0C">
        <w:lastRenderedPageBreak/>
        <w:t>3.7.5.5. Условием для выплаты субсидии является представление докуме</w:t>
      </w:r>
      <w:r w:rsidRPr="005E2A0C">
        <w:t>н</w:t>
      </w:r>
      <w:r w:rsidRPr="005E2A0C">
        <w:t>тов, подтверждающих оплату, не позднее трех месяцев с момента их подтве</w:t>
      </w:r>
      <w:r w:rsidRPr="005E2A0C">
        <w:t>р</w:t>
      </w:r>
      <w:r w:rsidRPr="005E2A0C">
        <w:t xml:space="preserve">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w:t>
      </w:r>
      <w:r w:rsidRPr="005E2A0C">
        <w:t>р</w:t>
      </w:r>
      <w:r w:rsidRPr="005E2A0C">
        <w:t>тале предыдущего года.</w:t>
      </w:r>
    </w:p>
    <w:p w:rsidR="00057E63" w:rsidRPr="005E2A0C" w:rsidRDefault="00057E63" w:rsidP="00057E63">
      <w:pPr>
        <w:ind w:firstLine="709"/>
        <w:jc w:val="both"/>
      </w:pPr>
      <w:r w:rsidRPr="005E2A0C">
        <w:t>3.7.6. Развитие крестьянских (фермерских) хозяйств.</w:t>
      </w:r>
    </w:p>
    <w:p w:rsidR="00057E63" w:rsidRPr="005E2A0C" w:rsidRDefault="00057E63" w:rsidP="00057E63">
      <w:pPr>
        <w:ind w:firstLine="709"/>
        <w:jc w:val="both"/>
      </w:pPr>
      <w:r w:rsidRPr="005E2A0C">
        <w:t xml:space="preserve">Субсидии предоставляются на возмещение затрат за приобретение грубых кормов (сена) за пределами района. </w:t>
      </w:r>
    </w:p>
    <w:p w:rsidR="00057E63" w:rsidRPr="005E2A0C" w:rsidRDefault="00057E63" w:rsidP="00057E63">
      <w:pPr>
        <w:ind w:firstLine="709"/>
        <w:jc w:val="both"/>
      </w:pPr>
      <w:r w:rsidRPr="005E2A0C">
        <w:t>3.7.6.1. Получателями субсидии являются крестьянские (фермерские) х</w:t>
      </w:r>
      <w:r w:rsidRPr="005E2A0C">
        <w:t>о</w:t>
      </w:r>
      <w:r w:rsidRPr="005E2A0C">
        <w:t>зяйства, индивидуальные предприниматели – главы крестьянских (фермерских) хозяйств.</w:t>
      </w:r>
    </w:p>
    <w:p w:rsidR="00057E63" w:rsidRPr="005E2A0C" w:rsidRDefault="00057E63" w:rsidP="00057E63">
      <w:pPr>
        <w:ind w:firstLine="709"/>
        <w:jc w:val="both"/>
      </w:pPr>
      <w:r w:rsidRPr="005E2A0C">
        <w:t>3.7.6.2. Субсидия выплачивается в размере 85% от фактически понесенных затрат на приобретение сена, но не более 6 тыс. руб. на 1 условную голову м</w:t>
      </w:r>
      <w:r w:rsidRPr="005E2A0C">
        <w:t>а</w:t>
      </w:r>
      <w:r w:rsidRPr="005E2A0C">
        <w:t>точного поголовья по состоянию на первое января текущего года.</w:t>
      </w:r>
    </w:p>
    <w:p w:rsidR="00057E63" w:rsidRPr="005E2A0C" w:rsidRDefault="00057E63" w:rsidP="00057E63">
      <w:pPr>
        <w:ind w:firstLine="709"/>
        <w:jc w:val="both"/>
      </w:pPr>
      <w:r w:rsidRPr="005E2A0C">
        <w:t>3.7.6.3. Основанием для начисления и выплаты субсидии являются сл</w:t>
      </w:r>
      <w:r w:rsidRPr="005E2A0C">
        <w:t>е</w:t>
      </w:r>
      <w:r w:rsidRPr="005E2A0C">
        <w:t>дующие документы, представляемые в отдел местной промышленности и сел</w:t>
      </w:r>
      <w:r w:rsidRPr="005E2A0C">
        <w:t>ь</w:t>
      </w:r>
      <w:r w:rsidRPr="005E2A0C">
        <w:t xml:space="preserve">ского хозяйства администрации района:  </w:t>
      </w:r>
    </w:p>
    <w:p w:rsidR="00057E63" w:rsidRPr="005E2A0C" w:rsidRDefault="00057E63" w:rsidP="00057E63">
      <w:pPr>
        <w:ind w:firstLine="709"/>
        <w:jc w:val="both"/>
      </w:pPr>
      <w:r w:rsidRPr="005E2A0C">
        <w:t>заявление получателя субсидии;</w:t>
      </w:r>
    </w:p>
    <w:p w:rsidR="00057E63" w:rsidRPr="005E2A0C" w:rsidRDefault="00057E63" w:rsidP="00057E63">
      <w:pPr>
        <w:ind w:firstLine="709"/>
        <w:jc w:val="both"/>
      </w:pPr>
      <w:r w:rsidRPr="005E2A0C">
        <w:t>договоры на</w:t>
      </w:r>
      <w:r>
        <w:t xml:space="preserve"> </w:t>
      </w:r>
      <w:r w:rsidRPr="005E2A0C">
        <w:t>закуп и поставку грубых кормов (сена), приобретенных за пределами Ханты-Мансийского автономного округа – Югры;</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ind w:firstLine="709"/>
        <w:jc w:val="both"/>
      </w:pPr>
      <w:r w:rsidRPr="005E2A0C">
        <w:t>реквизиты банковского счета.</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3.8.Финансовая поддержка субъектов предпринимательства на организ</w:t>
      </w:r>
      <w:r w:rsidRPr="005E2A0C">
        <w:t>а</w:t>
      </w:r>
      <w:r w:rsidRPr="005E2A0C">
        <w:t>цию мероприятий по сдерживанию цен на социально значимые товары.</w:t>
      </w:r>
    </w:p>
    <w:p w:rsidR="00057E63" w:rsidRPr="005E2A0C" w:rsidRDefault="00057E63" w:rsidP="00057E63">
      <w:pPr>
        <w:ind w:firstLine="709"/>
        <w:jc w:val="both"/>
      </w:pPr>
      <w:r w:rsidRPr="005E2A0C">
        <w:t>3.8.1. Субсидии предоставляются субъектам малого предпринимательства, занимающимся розничной торговлей в отдаленных, труднодоступных и мал</w:t>
      </w:r>
      <w:r w:rsidRPr="005E2A0C">
        <w:t>о</w:t>
      </w:r>
      <w:r w:rsidRPr="005E2A0C">
        <w:t xml:space="preserve">численных населенных пунктах района. </w:t>
      </w:r>
    </w:p>
    <w:p w:rsidR="00057E63" w:rsidRPr="005E2A0C" w:rsidRDefault="00057E63" w:rsidP="00057E63">
      <w:pPr>
        <w:autoSpaceDE w:val="0"/>
        <w:autoSpaceDN w:val="0"/>
        <w:adjustRightInd w:val="0"/>
        <w:ind w:firstLine="709"/>
        <w:jc w:val="both"/>
      </w:pPr>
      <w:r w:rsidRPr="005E2A0C">
        <w:t>Субсидии Субъектам предпринимательства</w:t>
      </w:r>
      <w:r>
        <w:t xml:space="preserve"> </w:t>
      </w:r>
      <w:r w:rsidRPr="005E2A0C">
        <w:t>предоставляются на возмещ</w:t>
      </w:r>
      <w:r w:rsidRPr="005E2A0C">
        <w:t>е</w:t>
      </w:r>
      <w:r w:rsidRPr="005E2A0C">
        <w:t>ние затрат (расходов) на горюче-смазочные материалы для доставки социально значимых товаров на период распутицы (март – апрель и сентябрь – октябрь м</w:t>
      </w:r>
      <w:r w:rsidRPr="005E2A0C">
        <w:t>е</w:t>
      </w:r>
      <w:r w:rsidRPr="005E2A0C">
        <w:t>сяцы).</w:t>
      </w:r>
    </w:p>
    <w:p w:rsidR="00057E63" w:rsidRPr="005E2A0C" w:rsidRDefault="00057E63" w:rsidP="00057E63">
      <w:pPr>
        <w:ind w:firstLine="709"/>
        <w:jc w:val="both"/>
      </w:pPr>
      <w:r w:rsidRPr="005E2A0C">
        <w:t>3.8.2. Основанием для начисления и выплаты Субсидии являются следу</w:t>
      </w:r>
      <w:r w:rsidRPr="005E2A0C">
        <w:t>ю</w:t>
      </w:r>
      <w:r w:rsidRPr="005E2A0C">
        <w:t>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реестр товаротранспортных накладных на приобретение социально знач</w:t>
      </w:r>
      <w:r w:rsidRPr="005E2A0C">
        <w:t>и</w:t>
      </w:r>
      <w:r w:rsidRPr="005E2A0C">
        <w:t>мых товаров на период распутицы с приложением копий товаротранспортных накладных и платежных документов, подтверждающих их оплату;</w:t>
      </w:r>
    </w:p>
    <w:p w:rsidR="00057E63" w:rsidRPr="005E2A0C" w:rsidRDefault="00057E63" w:rsidP="00057E63">
      <w:pPr>
        <w:ind w:firstLine="709"/>
        <w:jc w:val="both"/>
      </w:pPr>
      <w:r w:rsidRPr="005E2A0C">
        <w:t>паспорта транспортного средства (которым доставлялся товар);</w:t>
      </w:r>
    </w:p>
    <w:p w:rsidR="00057E63" w:rsidRPr="005E2A0C" w:rsidRDefault="00057E63" w:rsidP="00057E63">
      <w:pPr>
        <w:ind w:firstLine="709"/>
        <w:jc w:val="both"/>
      </w:pPr>
      <w:r w:rsidRPr="005E2A0C">
        <w:t>реестр чеков на оплату горюче-смазочных материалов с приложением ч</w:t>
      </w:r>
      <w:r w:rsidRPr="005E2A0C">
        <w:t>е</w:t>
      </w:r>
      <w:r w:rsidRPr="005E2A0C">
        <w:t>ков (или копий чеков заверенных Субъектом предпринимательства);</w:t>
      </w:r>
    </w:p>
    <w:p w:rsidR="00057E63" w:rsidRPr="005E2A0C" w:rsidRDefault="00057E63" w:rsidP="00057E63">
      <w:pPr>
        <w:ind w:firstLine="709"/>
        <w:jc w:val="both"/>
      </w:pPr>
      <w:r w:rsidRPr="005E2A0C">
        <w:t>при безналичном расчете за горюче-смазочные материалы прилагаются договоры и финансовые документы, подтверждающие фактические затраты (расходы).</w:t>
      </w:r>
    </w:p>
    <w:p w:rsidR="00057E63" w:rsidRPr="005E2A0C" w:rsidRDefault="00057E63" w:rsidP="00057E63">
      <w:pPr>
        <w:ind w:firstLine="709"/>
        <w:jc w:val="both"/>
      </w:pPr>
      <w:r w:rsidRPr="005E2A0C">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lastRenderedPageBreak/>
        <w:t>3.8.3. Субсидия выплачивается по нормативному расчету согласно форм</w:t>
      </w:r>
      <w:r w:rsidRPr="005E2A0C">
        <w:t>у</w:t>
      </w:r>
      <w:r w:rsidRPr="005E2A0C">
        <w:t>ле:</w:t>
      </w:r>
    </w:p>
    <w:p w:rsidR="00057E63" w:rsidRPr="005E2A0C" w:rsidRDefault="00057E63" w:rsidP="00057E63">
      <w:pPr>
        <w:ind w:firstLine="709"/>
        <w:jc w:val="both"/>
      </w:pPr>
      <w:r w:rsidRPr="005E2A0C">
        <w:t>H = G х W х B, где:</w:t>
      </w:r>
    </w:p>
    <w:p w:rsidR="00057E63" w:rsidRPr="005E2A0C" w:rsidRDefault="00057E63" w:rsidP="00057E63">
      <w:pPr>
        <w:ind w:firstLine="709"/>
        <w:jc w:val="both"/>
      </w:pPr>
      <w:r w:rsidRPr="005E2A0C">
        <w:t xml:space="preserve">H– нормативный расчет стоимости доставки, </w:t>
      </w:r>
    </w:p>
    <w:p w:rsidR="00057E63" w:rsidRPr="005E2A0C" w:rsidRDefault="00057E63" w:rsidP="00057E63">
      <w:pPr>
        <w:ind w:firstLine="709"/>
        <w:jc w:val="both"/>
      </w:pPr>
      <w:r w:rsidRPr="005E2A0C">
        <w:t>G – потребность горюче-смазочных материалов для доставки одной тонны товара;</w:t>
      </w:r>
    </w:p>
    <w:p w:rsidR="00057E63" w:rsidRPr="005E2A0C" w:rsidRDefault="00057E63" w:rsidP="00057E63">
      <w:pPr>
        <w:ind w:firstLine="709"/>
        <w:jc w:val="both"/>
      </w:pPr>
      <w:r w:rsidRPr="005E2A0C">
        <w:t>G = (P х R): 100: V;</w:t>
      </w:r>
    </w:p>
    <w:p w:rsidR="00057E63" w:rsidRPr="005E2A0C" w:rsidRDefault="00057E63" w:rsidP="00057E63">
      <w:pPr>
        <w:ind w:firstLine="709"/>
        <w:jc w:val="both"/>
      </w:pPr>
      <w:r w:rsidRPr="005E2A0C">
        <w:t>P – расстояние до населенного пункта;</w:t>
      </w:r>
    </w:p>
    <w:p w:rsidR="00057E63" w:rsidRPr="005E2A0C" w:rsidRDefault="00057E63" w:rsidP="00057E63">
      <w:pPr>
        <w:ind w:firstLine="709"/>
        <w:jc w:val="both"/>
      </w:pPr>
      <w:r w:rsidRPr="005E2A0C">
        <w:t>R – расход горюче-смазочных материалов на 100 км (согласно паспорту транспортного средства);</w:t>
      </w:r>
    </w:p>
    <w:p w:rsidR="00057E63" w:rsidRPr="005E2A0C" w:rsidRDefault="00057E63" w:rsidP="00057E63">
      <w:pPr>
        <w:ind w:firstLine="709"/>
        <w:jc w:val="both"/>
      </w:pPr>
      <w:r w:rsidRPr="005E2A0C">
        <w:t>V – грузоподъемность транспорта;</w:t>
      </w:r>
    </w:p>
    <w:p w:rsidR="00057E63" w:rsidRPr="005E2A0C" w:rsidRDefault="00057E63" w:rsidP="00057E63">
      <w:pPr>
        <w:ind w:firstLine="709"/>
        <w:jc w:val="both"/>
      </w:pPr>
      <w:r w:rsidRPr="005E2A0C">
        <w:t>W – общий вес социально значимых товаров, завезенных на период расп</w:t>
      </w:r>
      <w:r w:rsidRPr="005E2A0C">
        <w:t>у</w:t>
      </w:r>
      <w:r w:rsidRPr="005E2A0C">
        <w:t>тицы;</w:t>
      </w:r>
    </w:p>
    <w:p w:rsidR="00057E63" w:rsidRPr="005E2A0C" w:rsidRDefault="00057E63" w:rsidP="00057E63">
      <w:pPr>
        <w:ind w:firstLine="709"/>
        <w:jc w:val="both"/>
      </w:pPr>
      <w:r w:rsidRPr="005E2A0C">
        <w:t>B – средняя стоимость горюче-смазочных материалов;</w:t>
      </w:r>
    </w:p>
    <w:p w:rsidR="00057E63" w:rsidRPr="005E2A0C" w:rsidRDefault="00057E63" w:rsidP="00057E63">
      <w:pPr>
        <w:ind w:firstLine="709"/>
        <w:jc w:val="both"/>
      </w:pPr>
      <w:r w:rsidRPr="005E2A0C">
        <w:t>B = Bф:F;</w:t>
      </w:r>
    </w:p>
    <w:p w:rsidR="00057E63" w:rsidRPr="005E2A0C" w:rsidRDefault="00057E63" w:rsidP="00057E63">
      <w:pPr>
        <w:ind w:firstLine="709"/>
        <w:jc w:val="both"/>
      </w:pPr>
      <w:r w:rsidRPr="005E2A0C">
        <w:t>Bф – фактическая общая стоимость горюче-смазочных материалов;</w:t>
      </w:r>
    </w:p>
    <w:p w:rsidR="00057E63" w:rsidRPr="005E2A0C" w:rsidRDefault="00057E63" w:rsidP="00057E63">
      <w:pPr>
        <w:ind w:firstLine="709"/>
        <w:jc w:val="both"/>
      </w:pPr>
      <w:r w:rsidRPr="005E2A0C">
        <w:t xml:space="preserve">F – общий объем приобретенных горюче-смазочных материалов. </w:t>
      </w:r>
    </w:p>
    <w:p w:rsidR="00057E63" w:rsidRPr="005E2A0C" w:rsidRDefault="00057E63" w:rsidP="00057E63">
      <w:pPr>
        <w:ind w:firstLine="709"/>
        <w:jc w:val="both"/>
      </w:pPr>
      <w:r w:rsidRPr="005E2A0C">
        <w:t>3.8.4. Субсидия выплачивается в размере 80 процентов от нормативного расчета, но не более 50 000 рублей в год для Субъекта предпринимательства.</w:t>
      </w:r>
    </w:p>
    <w:p w:rsidR="00057E63" w:rsidRPr="005E2A0C" w:rsidRDefault="00057E63" w:rsidP="00057E63">
      <w:pPr>
        <w:ind w:firstLine="709"/>
        <w:jc w:val="both"/>
      </w:pPr>
      <w:r w:rsidRPr="005E2A0C">
        <w:t>3.8.5. Условием для выплаты субсидии является представление докуме</w:t>
      </w:r>
      <w:r w:rsidRPr="005E2A0C">
        <w:t>н</w:t>
      </w:r>
      <w:r w:rsidRPr="005E2A0C">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w:t>
      </w:r>
      <w:r w:rsidRPr="005E2A0C">
        <w:t>з</w:t>
      </w:r>
      <w:r w:rsidRPr="005E2A0C">
        <w:t xml:space="preserve">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1F17A5">
        <w:t>3.9. Субсидии на участие субъектов малого и среднего предпринимател</w:t>
      </w:r>
      <w:r w:rsidRPr="001F17A5">
        <w:t>ь</w:t>
      </w:r>
      <w:r w:rsidRPr="001F17A5">
        <w:t>ства в Федеральных, международных форумах, конкурсах.</w:t>
      </w:r>
    </w:p>
    <w:p w:rsidR="007215C5" w:rsidRPr="00E17865" w:rsidRDefault="00057E63" w:rsidP="007215C5">
      <w:pPr>
        <w:ind w:firstLine="709"/>
        <w:jc w:val="both"/>
      </w:pPr>
      <w:r w:rsidRPr="00E17865">
        <w:t>3.9.1. Субсидии предоставляются субъектам малого предпринимательства, занимающимся в сфере агропромышленного комплекса, перерабатывающей промышленности, пищевой промышленности, лесопромышленного комплекса, внутреннего туризма, народных промыслов</w:t>
      </w:r>
      <w:r w:rsidR="007215C5" w:rsidRPr="00E17865">
        <w:t>, а так же экспортно-ориентированным субъектам предпринимательства.</w:t>
      </w:r>
    </w:p>
    <w:p w:rsidR="00057E63" w:rsidRPr="001F17A5" w:rsidRDefault="00057E63" w:rsidP="00057E63">
      <w:pPr>
        <w:autoSpaceDE w:val="0"/>
        <w:autoSpaceDN w:val="0"/>
        <w:adjustRightInd w:val="0"/>
        <w:ind w:firstLine="709"/>
        <w:jc w:val="both"/>
      </w:pPr>
      <w:r w:rsidRPr="001F17A5">
        <w:t>3.9.1.1. Субсидии предоставляются на возмещение фактически подтве</w:t>
      </w:r>
      <w:r w:rsidRPr="001F17A5">
        <w:t>р</w:t>
      </w:r>
      <w:r w:rsidRPr="001F17A5">
        <w:t>жденных затрат (расходов) Субъектов предпринимательства на участие в Фед</w:t>
      </w:r>
      <w:r w:rsidRPr="001F17A5">
        <w:t>е</w:t>
      </w:r>
      <w:r w:rsidRPr="001F17A5">
        <w:t>ральных, международных форумах:</w:t>
      </w:r>
    </w:p>
    <w:p w:rsidR="00057E63" w:rsidRPr="001F17A5" w:rsidRDefault="00057E63" w:rsidP="00057E63">
      <w:pPr>
        <w:autoSpaceDE w:val="0"/>
        <w:autoSpaceDN w:val="0"/>
        <w:adjustRightInd w:val="0"/>
        <w:ind w:firstLine="709"/>
        <w:jc w:val="both"/>
      </w:pPr>
      <w:r w:rsidRPr="001F17A5">
        <w:t>на уплату регистрационных взносов для участия в Федеральных, междун</w:t>
      </w:r>
      <w:r w:rsidRPr="001F17A5">
        <w:t>а</w:t>
      </w:r>
      <w:r w:rsidRPr="001F17A5">
        <w:t>родных форумах;</w:t>
      </w:r>
    </w:p>
    <w:p w:rsidR="00057E63" w:rsidRPr="001F17A5" w:rsidRDefault="00057E63" w:rsidP="00057E63">
      <w:pPr>
        <w:autoSpaceDE w:val="0"/>
        <w:autoSpaceDN w:val="0"/>
        <w:adjustRightInd w:val="0"/>
        <w:ind w:firstLine="709"/>
        <w:jc w:val="both"/>
      </w:pPr>
      <w:r w:rsidRPr="001F17A5">
        <w:t>на оплату транспортных расходов специалистов (работников) Субъекта предпринимательства к месту проведения Федеральных, международных фор</w:t>
      </w:r>
      <w:r w:rsidRPr="001F17A5">
        <w:t>у</w:t>
      </w:r>
      <w:r w:rsidRPr="001F17A5">
        <w:t>мов;</w:t>
      </w:r>
    </w:p>
    <w:p w:rsidR="00057E63" w:rsidRPr="001F17A5" w:rsidRDefault="00057E63" w:rsidP="00057E63">
      <w:pPr>
        <w:autoSpaceDE w:val="0"/>
        <w:autoSpaceDN w:val="0"/>
        <w:adjustRightInd w:val="0"/>
        <w:ind w:firstLine="709"/>
        <w:jc w:val="both"/>
      </w:pPr>
      <w:r w:rsidRPr="001F17A5">
        <w:t xml:space="preserve">на оплату проживания в гостинце специалистов (работников) Субъекта предпринимательства.  </w:t>
      </w:r>
    </w:p>
    <w:p w:rsidR="00057E63" w:rsidRPr="001F17A5" w:rsidRDefault="00057E63" w:rsidP="00057E63">
      <w:pPr>
        <w:ind w:firstLine="709"/>
        <w:jc w:val="both"/>
      </w:pPr>
      <w:r w:rsidRPr="001F17A5">
        <w:t>3.9.1.2. Основанием для начисления и выплаты субсидии являются сл</w:t>
      </w:r>
      <w:r w:rsidRPr="001F17A5">
        <w:t>е</w:t>
      </w:r>
      <w:r w:rsidRPr="001F17A5">
        <w:t>дующие документы, представляемые в Отдел:</w:t>
      </w:r>
    </w:p>
    <w:p w:rsidR="00057E63" w:rsidRPr="001F17A5" w:rsidRDefault="00057E63" w:rsidP="00057E63">
      <w:pPr>
        <w:ind w:firstLine="709"/>
        <w:jc w:val="both"/>
      </w:pPr>
      <w:r w:rsidRPr="001F17A5">
        <w:t>заявление Субъекта предпринимательства о выплате субсидии;</w:t>
      </w:r>
    </w:p>
    <w:p w:rsidR="00057E63" w:rsidRPr="001F17A5" w:rsidRDefault="00057E63" w:rsidP="00057E63">
      <w:pPr>
        <w:ind w:firstLine="709"/>
        <w:jc w:val="both"/>
      </w:pPr>
      <w:r w:rsidRPr="001F17A5">
        <w:t>заявка на участие субъекта предпринимательства в Федеральном, межд</w:t>
      </w:r>
      <w:r w:rsidRPr="001F17A5">
        <w:t>у</w:t>
      </w:r>
      <w:r w:rsidRPr="001F17A5">
        <w:t xml:space="preserve">народном форуме (с подтверждением включения Субъекта предпринимательства </w:t>
      </w:r>
      <w:r w:rsidRPr="001F17A5">
        <w:lastRenderedPageBreak/>
        <w:t>в делегацию округа, района на данный форум либо с приложение приглашения от организатора форума);</w:t>
      </w:r>
    </w:p>
    <w:p w:rsidR="00057E63" w:rsidRPr="005E2A0C" w:rsidRDefault="00057E63" w:rsidP="00057E63">
      <w:pPr>
        <w:ind w:firstLine="709"/>
        <w:jc w:val="both"/>
      </w:pPr>
      <w:r w:rsidRPr="001F17A5">
        <w:t>билеты авиа-, железнодорожного транспорта до места проведения Фед</w:t>
      </w:r>
      <w:r w:rsidRPr="001F17A5">
        <w:t>е</w:t>
      </w:r>
      <w:r w:rsidRPr="001F17A5">
        <w:t>рального, международного форума (в пределах Российской Федерации), при п</w:t>
      </w:r>
      <w:r w:rsidRPr="001F17A5">
        <w:t>о</w:t>
      </w:r>
      <w:r w:rsidRPr="001F17A5">
        <w:t>купке электронного билета прилагается посадочный талон;</w:t>
      </w:r>
    </w:p>
    <w:p w:rsidR="00057E63" w:rsidRPr="001F17A5" w:rsidRDefault="00057E63" w:rsidP="00057E63">
      <w:pPr>
        <w:ind w:firstLine="709"/>
        <w:jc w:val="both"/>
      </w:pPr>
      <w:r w:rsidRPr="001F17A5">
        <w:t>счета на проживание в гостинице;</w:t>
      </w:r>
    </w:p>
    <w:p w:rsidR="00057E63" w:rsidRPr="001F17A5" w:rsidRDefault="00057E63" w:rsidP="00057E63">
      <w:pPr>
        <w:ind w:firstLine="709"/>
        <w:jc w:val="both"/>
      </w:pPr>
      <w:r w:rsidRPr="001F17A5">
        <w:t>финансовые документы, подтверждающие оплату.</w:t>
      </w:r>
    </w:p>
    <w:p w:rsidR="00057E63" w:rsidRPr="001F17A5" w:rsidRDefault="00057E63" w:rsidP="00057E63">
      <w:pPr>
        <w:ind w:firstLine="709"/>
        <w:jc w:val="both"/>
      </w:pPr>
      <w:r w:rsidRPr="001F17A5">
        <w:t>Документы представляются в Отдел в форме оригиналов или заверенных надлежащим образцом копий.</w:t>
      </w:r>
    </w:p>
    <w:p w:rsidR="00057E63" w:rsidRPr="001F17A5" w:rsidRDefault="00057E63" w:rsidP="00057E63">
      <w:pPr>
        <w:ind w:firstLine="709"/>
        <w:jc w:val="both"/>
      </w:pPr>
      <w:r w:rsidRPr="001F17A5">
        <w:t>3.9.1.3. Субсидия выплачивается в размере 70 процентов от фактически подтвержденных затрат (расходов) Субъекта предпринимательства, но не более 20 000 рублей в год для Субъекта предпринимательства.</w:t>
      </w:r>
    </w:p>
    <w:p w:rsidR="00057E63" w:rsidRPr="005E2A0C" w:rsidRDefault="00057E63" w:rsidP="00057E63">
      <w:pPr>
        <w:ind w:firstLine="709"/>
        <w:jc w:val="both"/>
      </w:pPr>
      <w:r w:rsidRPr="001F17A5">
        <w:t>Субсидирование фактически подтвержденных затрат (расходов) Субъектов предпринимательства на участие в Федеральных, международных форумах ос</w:t>
      </w:r>
      <w:r w:rsidRPr="001F17A5">
        <w:t>у</w:t>
      </w:r>
      <w:r w:rsidRPr="001F17A5">
        <w:t>ществляется за счет средств районного бюджета и субсидий, предоставленных автономным округом для софинансирования мероприятий Программы.</w:t>
      </w:r>
    </w:p>
    <w:p w:rsidR="00057E63" w:rsidRPr="005E2A0C" w:rsidRDefault="00057E63" w:rsidP="00057E63">
      <w:pPr>
        <w:ind w:firstLine="709"/>
        <w:jc w:val="both"/>
      </w:pPr>
      <w:r w:rsidRPr="005E2A0C">
        <w:t>3.9.1.4. Условием для выплаты субсидии является представление докуме</w:t>
      </w:r>
      <w:r w:rsidRPr="005E2A0C">
        <w:t>н</w:t>
      </w:r>
      <w:r w:rsidRPr="005E2A0C">
        <w:t>тов, подтверждающих фактические затраты (расходы) на участие в форуме, не позднее трех месяцев со дня их участия в форуме. В первом квартале произв</w:t>
      </w:r>
      <w:r w:rsidRPr="005E2A0C">
        <w:t>о</w:t>
      </w:r>
      <w:r w:rsidRPr="005E2A0C">
        <w:t xml:space="preserve">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E17865" w:rsidRDefault="00057E63" w:rsidP="00057E63">
      <w:pPr>
        <w:ind w:firstLine="709"/>
        <w:jc w:val="both"/>
      </w:pPr>
      <w:r w:rsidRPr="00E17865">
        <w:t>3.9.2. Субсидии предоставляются на возмещение фактически подтве</w:t>
      </w:r>
      <w:r w:rsidRPr="00E17865">
        <w:t>р</w:t>
      </w:r>
      <w:r w:rsidRPr="00E17865">
        <w:t>жденных затрат (расходов) Субъектов предпринимательства на участие в Фед</w:t>
      </w:r>
      <w:r w:rsidRPr="00E17865">
        <w:t>е</w:t>
      </w:r>
      <w:r w:rsidRPr="00E17865">
        <w:t>ральных, международных конкурсах</w:t>
      </w:r>
      <w:r w:rsidR="007215C5" w:rsidRPr="00E17865">
        <w:t>, а так же экспортно-ориентированным субъектам предпринимательства</w:t>
      </w:r>
      <w:r w:rsidRPr="00E17865">
        <w:t>:</w:t>
      </w:r>
    </w:p>
    <w:p w:rsidR="00057E63" w:rsidRPr="005E2A0C" w:rsidRDefault="00057E63" w:rsidP="00057E63">
      <w:pPr>
        <w:autoSpaceDE w:val="0"/>
        <w:autoSpaceDN w:val="0"/>
        <w:adjustRightInd w:val="0"/>
        <w:ind w:firstLine="709"/>
        <w:jc w:val="both"/>
      </w:pPr>
      <w:r w:rsidRPr="005E2A0C">
        <w:t>на уплату регистрационных взносов для участия в Федеральных, междун</w:t>
      </w:r>
      <w:r w:rsidRPr="005E2A0C">
        <w:t>а</w:t>
      </w:r>
      <w:r w:rsidRPr="005E2A0C">
        <w:t>родных конкурсах;</w:t>
      </w:r>
    </w:p>
    <w:p w:rsidR="00057E63" w:rsidRPr="005E2A0C" w:rsidRDefault="00057E63" w:rsidP="00057E63">
      <w:pPr>
        <w:autoSpaceDE w:val="0"/>
        <w:autoSpaceDN w:val="0"/>
        <w:adjustRightInd w:val="0"/>
        <w:ind w:firstLine="709"/>
        <w:jc w:val="both"/>
      </w:pPr>
      <w:r w:rsidRPr="005E2A0C">
        <w:t>на доставку продукции Субъекта предпринимательства к месту проведения Федерального, международного конкурса;</w:t>
      </w:r>
    </w:p>
    <w:p w:rsidR="00057E63" w:rsidRPr="005E2A0C" w:rsidRDefault="00057E63" w:rsidP="00057E63">
      <w:pPr>
        <w:autoSpaceDE w:val="0"/>
        <w:autoSpaceDN w:val="0"/>
        <w:adjustRightInd w:val="0"/>
        <w:ind w:firstLine="709"/>
        <w:jc w:val="both"/>
      </w:pPr>
      <w:r w:rsidRPr="005E2A0C">
        <w:t>на оплату транспортных расходов специалистов (работников) Субъекта предпринимательства к месту проведения Федерального, международного ко</w:t>
      </w:r>
      <w:r w:rsidRPr="005E2A0C">
        <w:t>н</w:t>
      </w:r>
      <w:r w:rsidRPr="005E2A0C">
        <w:t>курса;</w:t>
      </w:r>
    </w:p>
    <w:p w:rsidR="00057E63" w:rsidRPr="005E2A0C" w:rsidRDefault="00057E63" w:rsidP="00057E63">
      <w:pPr>
        <w:autoSpaceDE w:val="0"/>
        <w:autoSpaceDN w:val="0"/>
        <w:adjustRightInd w:val="0"/>
        <w:ind w:firstLine="709"/>
        <w:jc w:val="both"/>
      </w:pPr>
      <w:r w:rsidRPr="005E2A0C">
        <w:t xml:space="preserve">на оплату проживания в гостинице специалистов (работников) Субъекта предпринимательства.  </w:t>
      </w:r>
    </w:p>
    <w:p w:rsidR="00057E63" w:rsidRPr="005E2A0C" w:rsidRDefault="00057E63" w:rsidP="00057E63">
      <w:pPr>
        <w:ind w:firstLine="709"/>
        <w:jc w:val="both"/>
      </w:pPr>
      <w:r w:rsidRPr="005E2A0C">
        <w:t>3.9.2.1.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заявка на участие Субъекта предпринимательства в Федеральном, межд</w:t>
      </w:r>
      <w:r w:rsidRPr="005E2A0C">
        <w:t>у</w:t>
      </w:r>
      <w:r w:rsidRPr="005E2A0C">
        <w:t>народном конкурсе (с приложением положения о конкурсе);</w:t>
      </w:r>
    </w:p>
    <w:p w:rsidR="00057E63" w:rsidRPr="005E2A0C" w:rsidRDefault="00057E63" w:rsidP="00057E63">
      <w:pPr>
        <w:autoSpaceDE w:val="0"/>
        <w:autoSpaceDN w:val="0"/>
        <w:adjustRightInd w:val="0"/>
        <w:ind w:firstLine="709"/>
        <w:jc w:val="both"/>
      </w:pPr>
      <w:r w:rsidRPr="005E2A0C">
        <w:t>документы, подтверждающие транспортные расходы на доставку проду</w:t>
      </w:r>
      <w:r w:rsidRPr="005E2A0C">
        <w:t>к</w:t>
      </w:r>
      <w:r w:rsidRPr="005E2A0C">
        <w:t>ции Субъекта предпринимательства к месту проведения Федерального, межд</w:t>
      </w:r>
      <w:r w:rsidRPr="005E2A0C">
        <w:t>у</w:t>
      </w:r>
      <w:r w:rsidRPr="005E2A0C">
        <w:t>народного конкурса;</w:t>
      </w:r>
    </w:p>
    <w:p w:rsidR="00057E63" w:rsidRPr="005E2A0C" w:rsidRDefault="00057E63" w:rsidP="00057E63">
      <w:pPr>
        <w:ind w:firstLine="709"/>
        <w:jc w:val="both"/>
      </w:pPr>
      <w:r w:rsidRPr="005E2A0C">
        <w:t>билеты авиа-, железнодорожного транспорта до места проведения Фед</w:t>
      </w:r>
      <w:r w:rsidRPr="005E2A0C">
        <w:t>е</w:t>
      </w:r>
      <w:r w:rsidRPr="005E2A0C">
        <w:t>рального, международного конкурса (в пределах Российской Федерации), при покупке электронного билета прилагается посадочный талон;</w:t>
      </w:r>
    </w:p>
    <w:p w:rsidR="00057E63" w:rsidRPr="005E2A0C" w:rsidRDefault="00057E63" w:rsidP="00057E63">
      <w:pPr>
        <w:ind w:firstLine="709"/>
        <w:jc w:val="both"/>
      </w:pPr>
      <w:r w:rsidRPr="005E2A0C">
        <w:t>счета на проживание в гостинице;</w:t>
      </w:r>
    </w:p>
    <w:p w:rsidR="00057E63" w:rsidRPr="005E2A0C" w:rsidRDefault="00057E63" w:rsidP="00057E63">
      <w:pPr>
        <w:ind w:firstLine="709"/>
        <w:jc w:val="both"/>
      </w:pPr>
      <w:r w:rsidRPr="005E2A0C">
        <w:t>финансовые документы, подтверждающие оплату.</w:t>
      </w:r>
    </w:p>
    <w:p w:rsidR="00057E63" w:rsidRPr="005E2A0C" w:rsidRDefault="00057E63" w:rsidP="00057E63">
      <w:pPr>
        <w:ind w:firstLine="709"/>
        <w:jc w:val="both"/>
      </w:pPr>
      <w:r w:rsidRPr="005E2A0C">
        <w:lastRenderedPageBreak/>
        <w:t>Документы представляются в Отдел в форме оригиналов или заверенных надлежащим образцом копий.</w:t>
      </w:r>
    </w:p>
    <w:p w:rsidR="00057E63" w:rsidRPr="005E2A0C" w:rsidRDefault="00057E63" w:rsidP="00057E63">
      <w:pPr>
        <w:ind w:firstLine="709"/>
        <w:jc w:val="both"/>
      </w:pPr>
      <w:r w:rsidRPr="005E2A0C">
        <w:t>3.9.2.2. Субсидия выплачивается в размере 80 процентов от фактически подтвержденных затрат (расходов) Субъекта предпринимательства, но не более 100 000 рублей в год для Субъекта предпринимательства.</w:t>
      </w:r>
    </w:p>
    <w:p w:rsidR="00057E63" w:rsidRPr="005E2A0C" w:rsidRDefault="00057E63" w:rsidP="00057E63">
      <w:pPr>
        <w:ind w:firstLine="709"/>
        <w:jc w:val="both"/>
      </w:pPr>
      <w:r w:rsidRPr="005E2A0C">
        <w:t>Субсидирование фактически подтвержденных затрат (расходов) Субъектов предпринимательства на участие в Федеральных, международных конкурсах осуществляется за счет средств районного бюджета и субсидий, предоставле</w:t>
      </w:r>
      <w:r w:rsidRPr="005E2A0C">
        <w:t>н</w:t>
      </w:r>
      <w:r w:rsidRPr="005E2A0C">
        <w:t>ных автономным округом для софинансирования мероприятий Программы.</w:t>
      </w:r>
    </w:p>
    <w:p w:rsidR="00057E63" w:rsidRPr="005E2A0C" w:rsidRDefault="00057E63" w:rsidP="00057E63">
      <w:pPr>
        <w:ind w:firstLine="709"/>
        <w:jc w:val="both"/>
      </w:pPr>
      <w:r w:rsidRPr="005E2A0C">
        <w:t>3.9.</w:t>
      </w:r>
      <w:r>
        <w:t>2</w:t>
      </w:r>
      <w:r w:rsidRPr="005E2A0C">
        <w:t>.</w:t>
      </w:r>
      <w:r>
        <w:t>3</w:t>
      </w:r>
      <w:r w:rsidRPr="005E2A0C">
        <w:t>. Условием для выплаты субсидии является представление докуме</w:t>
      </w:r>
      <w:r w:rsidRPr="005E2A0C">
        <w:t>н</w:t>
      </w:r>
      <w:r w:rsidRPr="005E2A0C">
        <w:t>тов, подтверждающих фактические затраты (расходы) на участие в конкурсе, не позднее трех месяцев со дня их участия в конкурсе. В первом квартале произв</w:t>
      </w:r>
      <w:r w:rsidRPr="005E2A0C">
        <w:t>о</w:t>
      </w:r>
      <w:r w:rsidRPr="005E2A0C">
        <w:t>дится выплата субсидий по представленным документам, подтверждающим фа</w:t>
      </w:r>
      <w:r w:rsidRPr="005E2A0C">
        <w:t>к</w:t>
      </w:r>
      <w:r w:rsidRPr="005E2A0C">
        <w:t xml:space="preserve">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autoSpaceDE w:val="0"/>
        <w:autoSpaceDN w:val="0"/>
        <w:adjustRightInd w:val="0"/>
        <w:ind w:firstLine="709"/>
        <w:jc w:val="both"/>
      </w:pPr>
      <w:r w:rsidRPr="005E2A0C">
        <w:t>3.10. Выплата субсидии на возмещение части затрат на изготовление и прокат рекламного ролика, изготовление и размещение уличной рекламы для субъектов малого предпринимательства.</w:t>
      </w:r>
    </w:p>
    <w:p w:rsidR="00057E63" w:rsidRPr="005E2A0C" w:rsidRDefault="00057E63" w:rsidP="00057E63">
      <w:pPr>
        <w:ind w:firstLine="709"/>
        <w:jc w:val="both"/>
      </w:pPr>
      <w:r w:rsidRPr="005E2A0C">
        <w:t>3.10.1. Получателями субсидии являются субъекты малого предприним</w:t>
      </w:r>
      <w:r w:rsidRPr="005E2A0C">
        <w:t>а</w:t>
      </w:r>
      <w:r w:rsidRPr="005E2A0C">
        <w:t>тельства, занимающиеся производством и переработкой сельскохозяйственной продукции, дикоросов, производством хлеба и хлебобулочных изделий, прои</w:t>
      </w:r>
      <w:r w:rsidRPr="005E2A0C">
        <w:t>з</w:t>
      </w:r>
      <w:r w:rsidRPr="005E2A0C">
        <w:t>водством стройматериалов, строительством, переработкой леса, оказанием услуг населению, транспортных услуг, предоставлением услуг общественного питания на предприятиях общедоступного типа, не осуществляющих реализацию пода</w:t>
      </w:r>
      <w:r w:rsidRPr="005E2A0C">
        <w:t>к</w:t>
      </w:r>
      <w:r w:rsidRPr="005E2A0C">
        <w:t>цизных товаров, жилищно-коммунальным хозяйством, жилищным строительс</w:t>
      </w:r>
      <w:r w:rsidRPr="005E2A0C">
        <w:t>т</w:t>
      </w:r>
      <w:r w:rsidRPr="005E2A0C">
        <w:t>вом, образовательными услугами, семейным бизнесом, внутренним туризмом, розничной торговлей, не реализующих подакцизный товар.</w:t>
      </w:r>
    </w:p>
    <w:p w:rsidR="00057E63" w:rsidRPr="005E2A0C" w:rsidRDefault="00057E63" w:rsidP="00057E63">
      <w:pPr>
        <w:ind w:firstLine="709"/>
        <w:jc w:val="both"/>
      </w:pPr>
      <w:r w:rsidRPr="005E2A0C">
        <w:t>3.10.2. Субсидия предоставляется Субъектам малого предпринимательства на возмещение части затрат (расходов) на изготовление и прокат рекламного р</w:t>
      </w:r>
      <w:r w:rsidRPr="005E2A0C">
        <w:t>о</w:t>
      </w:r>
      <w:r w:rsidRPr="005E2A0C">
        <w:t>лика, изготовление и размещение уличной рекламы.</w:t>
      </w:r>
    </w:p>
    <w:p w:rsidR="00057E63" w:rsidRPr="005E2A0C" w:rsidRDefault="00057E63" w:rsidP="00057E63">
      <w:pPr>
        <w:ind w:firstLine="709"/>
        <w:jc w:val="both"/>
      </w:pPr>
      <w:r w:rsidRPr="005E2A0C">
        <w:t>3.10.3. Основанием для начисления и выплаты субсидии являются сл</w:t>
      </w:r>
      <w:r w:rsidRPr="005E2A0C">
        <w:t>е</w:t>
      </w:r>
      <w:r w:rsidRPr="005E2A0C">
        <w:t xml:space="preserve">дующие документы, представляемые в Отдел: </w:t>
      </w:r>
    </w:p>
    <w:p w:rsidR="00057E63" w:rsidRPr="005E2A0C" w:rsidRDefault="00057E63" w:rsidP="00057E63">
      <w:pPr>
        <w:ind w:firstLine="709"/>
        <w:jc w:val="both"/>
      </w:pPr>
      <w:r w:rsidRPr="005E2A0C">
        <w:t>заявление Субъекта предпринимательства о выплате субсидии;</w:t>
      </w:r>
    </w:p>
    <w:p w:rsidR="00057E63" w:rsidRPr="005E2A0C" w:rsidRDefault="00057E63" w:rsidP="00057E63">
      <w:pPr>
        <w:ind w:firstLine="709"/>
        <w:jc w:val="both"/>
      </w:pPr>
      <w:r w:rsidRPr="005E2A0C">
        <w:t>копия договора информационного обслуживания на изготовление рекла</w:t>
      </w:r>
      <w:r w:rsidRPr="005E2A0C">
        <w:t>м</w:t>
      </w:r>
      <w:r w:rsidRPr="005E2A0C">
        <w:t>ного ролика, прокат ролика;</w:t>
      </w:r>
    </w:p>
    <w:p w:rsidR="00057E63" w:rsidRPr="005E2A0C" w:rsidRDefault="00057E63" w:rsidP="00057E63">
      <w:pPr>
        <w:ind w:firstLine="709"/>
        <w:jc w:val="both"/>
      </w:pPr>
      <w:r w:rsidRPr="005E2A0C">
        <w:t>копия договора информационного обслуживания на изготовление уличной рекламы, изготовление баннера, размещение уличной рекламы;</w:t>
      </w:r>
    </w:p>
    <w:p w:rsidR="00057E63" w:rsidRPr="005E2A0C" w:rsidRDefault="00057E63" w:rsidP="00057E63">
      <w:pPr>
        <w:ind w:firstLine="709"/>
        <w:jc w:val="both"/>
      </w:pPr>
      <w:r w:rsidRPr="005E2A0C">
        <w:t>копия акта выполненных работ;</w:t>
      </w:r>
    </w:p>
    <w:p w:rsidR="00057E63" w:rsidRPr="005E2A0C" w:rsidRDefault="00057E63" w:rsidP="00057E63">
      <w:pPr>
        <w:ind w:firstLine="709"/>
        <w:jc w:val="both"/>
      </w:pPr>
      <w:r w:rsidRPr="005E2A0C">
        <w:t>копия финансового документа, подтверждающего оплату.</w:t>
      </w:r>
    </w:p>
    <w:p w:rsidR="00057E63" w:rsidRPr="005E2A0C" w:rsidRDefault="00057E63" w:rsidP="00057E63">
      <w:pPr>
        <w:ind w:firstLine="709"/>
        <w:jc w:val="both"/>
      </w:pPr>
      <w:r w:rsidRPr="005E2A0C">
        <w:t>Копии документов принимаются при предъявлении оригиналов.</w:t>
      </w:r>
    </w:p>
    <w:p w:rsidR="00057E63" w:rsidRPr="005E2A0C" w:rsidRDefault="00057E63" w:rsidP="00057E63">
      <w:pPr>
        <w:ind w:firstLine="709"/>
        <w:jc w:val="both"/>
      </w:pPr>
      <w:r w:rsidRPr="005E2A0C">
        <w:t xml:space="preserve">3.10.4. Субсидия выплачивается в размере 50 процентов от фактически подтвержденных затрат (расходов) на изготовление и прокат рекламного ролика, изготовление и размещение уличной рекламы, но не более 50 000 рублей         в год для Субъекта предпринимательства.  </w:t>
      </w:r>
    </w:p>
    <w:p w:rsidR="00057E63" w:rsidRPr="005E2A0C" w:rsidRDefault="00057E63" w:rsidP="00057E63">
      <w:pPr>
        <w:ind w:firstLine="709"/>
        <w:jc w:val="both"/>
      </w:pPr>
      <w:r w:rsidRPr="005E2A0C">
        <w:t>Субсидирование затрат (расходов) субъектов предпринимательства на и</w:t>
      </w:r>
      <w:r w:rsidRPr="005E2A0C">
        <w:t>з</w:t>
      </w:r>
      <w:r w:rsidRPr="005E2A0C">
        <w:t>готовление и прокат рекламного ролика, изготовление и размещение уличной рекламы осуществляется за счет средств районного бюджета и субсидий, пр</w:t>
      </w:r>
      <w:r w:rsidRPr="005E2A0C">
        <w:t>е</w:t>
      </w:r>
      <w:r w:rsidRPr="005E2A0C">
        <w:lastRenderedPageBreak/>
        <w:t>доставленных автономным округом для софинансирования мероприятий Пр</w:t>
      </w:r>
      <w:r w:rsidRPr="005E2A0C">
        <w:t>о</w:t>
      </w:r>
      <w:r w:rsidRPr="005E2A0C">
        <w:t>граммы.</w:t>
      </w:r>
    </w:p>
    <w:p w:rsidR="00057E63" w:rsidRPr="005E2A0C" w:rsidRDefault="00057E63" w:rsidP="00057E63">
      <w:pPr>
        <w:ind w:firstLine="709"/>
        <w:jc w:val="both"/>
      </w:pPr>
      <w:r w:rsidRPr="005E2A0C">
        <w:t>3.10.5. Условием для выплаты субсидии является представление докуме</w:t>
      </w:r>
      <w:r w:rsidRPr="005E2A0C">
        <w:t>н</w:t>
      </w:r>
      <w:r w:rsidRPr="005E2A0C">
        <w:t>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w:t>
      </w:r>
      <w:r w:rsidRPr="005E2A0C">
        <w:t>з</w:t>
      </w:r>
      <w:r w:rsidRPr="005E2A0C">
        <w:t xml:space="preserve">веденную в </w:t>
      </w:r>
      <w:r w:rsidRPr="005E2A0C">
        <w:rPr>
          <w:lang w:val="en-US"/>
        </w:rPr>
        <w:t>IV</w:t>
      </w:r>
      <w:r w:rsidRPr="005E2A0C">
        <w:t xml:space="preserve"> квартале предыдущего года.</w:t>
      </w:r>
    </w:p>
    <w:p w:rsidR="00057E63" w:rsidRPr="005E2A0C" w:rsidRDefault="00057E63" w:rsidP="00057E63">
      <w:pPr>
        <w:ind w:firstLine="709"/>
        <w:jc w:val="both"/>
      </w:pPr>
      <w:r w:rsidRPr="005E2A0C">
        <w:t>3.11. Развитие молодежного предпринимательства.</w:t>
      </w:r>
    </w:p>
    <w:p w:rsidR="00057E63" w:rsidRPr="005E2A0C" w:rsidRDefault="00057E63" w:rsidP="00057E63">
      <w:pPr>
        <w:ind w:firstLine="709"/>
        <w:jc w:val="both"/>
      </w:pPr>
      <w:r w:rsidRPr="005E2A0C">
        <w:t>3.11.1.Субсидии предоставляются субъектам предпринимательства (соо</w:t>
      </w:r>
      <w:r w:rsidRPr="005E2A0C">
        <w:t>т</w:t>
      </w:r>
      <w:r w:rsidRPr="005E2A0C">
        <w:t>ветствующих требованиям пункта 1.8.6.</w:t>
      </w:r>
      <w:r>
        <w:t xml:space="preserve"> </w:t>
      </w:r>
      <w:r w:rsidRPr="005E2A0C">
        <w:t>Положения), занимающимся произво</w:t>
      </w:r>
      <w:r w:rsidRPr="005E2A0C">
        <w:t>д</w:t>
      </w:r>
      <w:r w:rsidRPr="005E2A0C">
        <w:t>ством и переработкой сельскохозяйственной продукции, дикоросов, производс</w:t>
      </w:r>
      <w:r w:rsidRPr="005E2A0C">
        <w:t>т</w:t>
      </w:r>
      <w:r w:rsidRPr="005E2A0C">
        <w:t>вом хлеба и хлебобулочных изделий, производством стройматериалов, стро</w:t>
      </w:r>
      <w:r w:rsidRPr="005E2A0C">
        <w:t>и</w:t>
      </w:r>
      <w:r w:rsidRPr="005E2A0C">
        <w:t>тельством, переработкой леса, оказанием услуг населению, транспортных услуг, предоставлением услуг общественного питания на предприятиях общедоступн</w:t>
      </w:r>
      <w:r w:rsidRPr="005E2A0C">
        <w:t>о</w:t>
      </w:r>
      <w:r w:rsidRPr="005E2A0C">
        <w:t>го типа, не осуществляющих реализацию подакцизных товаров, жилищно-коммунальным хозяйством, жилищным строительством, образовательными у</w:t>
      </w:r>
      <w:r w:rsidRPr="005E2A0C">
        <w:t>с</w:t>
      </w:r>
      <w:r w:rsidRPr="005E2A0C">
        <w:t>лугами, внутренним туризмом, розничной торговлей, не реализующих пода</w:t>
      </w:r>
      <w:r w:rsidRPr="005E2A0C">
        <w:t>к</w:t>
      </w:r>
      <w:r w:rsidRPr="005E2A0C">
        <w:t>цизный товар.</w:t>
      </w:r>
    </w:p>
    <w:p w:rsidR="00057E63" w:rsidRPr="005E2A0C" w:rsidRDefault="00057E63" w:rsidP="00057E63">
      <w:pPr>
        <w:ind w:firstLine="709"/>
        <w:jc w:val="both"/>
      </w:pPr>
      <w:r w:rsidRPr="005E2A0C">
        <w:t>3.11.2. Субсидии предоставляются Субъектам предпринимательства в виде гранта победителям районного конкурса «Молодой предприниматель района» на целевое авансирование расходов, связанных с реализацией бизнес-проекта (би</w:t>
      </w:r>
      <w:r w:rsidRPr="005E2A0C">
        <w:t>з</w:t>
      </w:r>
      <w:r w:rsidRPr="005E2A0C">
        <w:t>нес-плана).</w:t>
      </w:r>
    </w:p>
    <w:p w:rsidR="00057E63" w:rsidRPr="005E2A0C" w:rsidRDefault="00057E63" w:rsidP="00057E63">
      <w:pPr>
        <w:ind w:firstLine="709"/>
        <w:jc w:val="both"/>
      </w:pPr>
      <w:r w:rsidRPr="005E2A0C">
        <w:t>3.11.3.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ind w:firstLine="709"/>
        <w:jc w:val="both"/>
      </w:pPr>
      <w:r w:rsidRPr="005E2A0C">
        <w:t>протокол конкурсной комиссии на присуждение гранта «Молодой пре</w:t>
      </w:r>
      <w:r w:rsidRPr="005E2A0C">
        <w:t>д</w:t>
      </w:r>
      <w:r w:rsidRPr="005E2A0C">
        <w:t>приниматель района», к протоколу прилагаются документы, утвержденные П</w:t>
      </w:r>
      <w:r w:rsidRPr="005E2A0C">
        <w:t>о</w:t>
      </w:r>
      <w:r w:rsidRPr="005E2A0C">
        <w:t>ложением о районном конкурсе «Молодой предприниматель района».</w:t>
      </w:r>
    </w:p>
    <w:p w:rsidR="00057E63" w:rsidRPr="005E2A0C" w:rsidRDefault="00057E63" w:rsidP="00057E63">
      <w:pPr>
        <w:ind w:firstLine="709"/>
        <w:jc w:val="both"/>
      </w:pPr>
      <w:r w:rsidRPr="005E2A0C">
        <w:t>3.11.4. Субсидия выплачивается в размере грантов, предусмотренных П</w:t>
      </w:r>
      <w:r w:rsidRPr="005E2A0C">
        <w:t>о</w:t>
      </w:r>
      <w:r w:rsidRPr="005E2A0C">
        <w:t>ложением о районном конкурсе «Молодой предприниматель района».</w:t>
      </w:r>
    </w:p>
    <w:p w:rsidR="00057E63" w:rsidRPr="005E2A0C" w:rsidRDefault="00057E63" w:rsidP="00057E63">
      <w:pPr>
        <w:ind w:firstLine="709"/>
        <w:jc w:val="both"/>
      </w:pPr>
      <w:r w:rsidRPr="005E2A0C">
        <w:t>3.11.5. С получателем субсидии заключается соглашение между субъектом предпринимательства и администрацией района, соглашение должно содержать:</w:t>
      </w:r>
    </w:p>
    <w:p w:rsidR="00057E63" w:rsidRPr="005E2A0C" w:rsidRDefault="00057E63" w:rsidP="00057E63">
      <w:pPr>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w:t>
      </w:r>
      <w:r w:rsidRPr="005E2A0C">
        <w:t>а</w:t>
      </w:r>
      <w:r w:rsidRPr="005E2A0C">
        <w:t>лизации проекта;</w:t>
      </w:r>
    </w:p>
    <w:p w:rsidR="00057E63" w:rsidRPr="005E2A0C" w:rsidRDefault="00057E63" w:rsidP="00057E63">
      <w:pPr>
        <w:ind w:firstLine="709"/>
        <w:jc w:val="both"/>
      </w:pPr>
      <w:r w:rsidRPr="005E2A0C">
        <w:t>обязательство Субъекта предпринимательства о целевом использовании субсидии (гранта);</w:t>
      </w:r>
    </w:p>
    <w:p w:rsidR="00057E63" w:rsidRPr="005E2A0C" w:rsidRDefault="00057E63" w:rsidP="00057E63">
      <w:pPr>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предо</w:t>
      </w:r>
      <w:r w:rsidRPr="005E2A0C">
        <w:t>с</w:t>
      </w:r>
      <w:r w:rsidRPr="005E2A0C">
        <w:t>тавляемых в органы статистики;</w:t>
      </w:r>
    </w:p>
    <w:p w:rsidR="00057E63" w:rsidRPr="005E2A0C" w:rsidRDefault="00057E63" w:rsidP="00057E63">
      <w:pPr>
        <w:ind w:firstLine="709"/>
        <w:jc w:val="both"/>
      </w:pPr>
      <w:r w:rsidRPr="005E2A0C">
        <w:t>обязательство Субъекта предпринимательства работать по направлению не менее 3 лет.</w:t>
      </w:r>
    </w:p>
    <w:p w:rsidR="00057E63" w:rsidRPr="005E2A0C" w:rsidRDefault="00057E63" w:rsidP="00057E63">
      <w:pPr>
        <w:ind w:firstLine="709"/>
        <w:jc w:val="both"/>
      </w:pPr>
      <w:r w:rsidRPr="005E2A0C">
        <w:t>Субсидия выплачивается Субъектам предпринимательства, работающим не более 2 лет с момента регистрации.</w:t>
      </w:r>
    </w:p>
    <w:p w:rsidR="00057E63" w:rsidRPr="005E2A0C" w:rsidRDefault="00057E63" w:rsidP="00057E63">
      <w:pPr>
        <w:ind w:firstLine="709"/>
        <w:jc w:val="both"/>
      </w:pPr>
      <w:r w:rsidRPr="005E2A0C">
        <w:lastRenderedPageBreak/>
        <w:t>Субсидирование Субъектам предпринимательства</w:t>
      </w:r>
      <w:r w:rsidR="009C6A59">
        <w:t xml:space="preserve"> предоставляется</w:t>
      </w:r>
      <w:r w:rsidRPr="005E2A0C">
        <w:t xml:space="preserve"> в виде гранта победителям районного конкурса «Молодой предприниматель района» на целевое авансирование расходов, связанных с реализацией бизнес-проекта (би</w:t>
      </w:r>
      <w:r w:rsidRPr="005E2A0C">
        <w:t>з</w:t>
      </w:r>
      <w:r w:rsidRPr="005E2A0C">
        <w:t>нес-плана), осуществляется за счет средств районного бюджета и субсидий, пр</w:t>
      </w:r>
      <w:r w:rsidRPr="005E2A0C">
        <w:t>е</w:t>
      </w:r>
      <w:r w:rsidRPr="005E2A0C">
        <w:t>доставленных автономным округом для софинансирования мероприятий Пр</w:t>
      </w:r>
      <w:r w:rsidRPr="005E2A0C">
        <w:t>о</w:t>
      </w:r>
      <w:r w:rsidRPr="005E2A0C">
        <w:t>граммы.</w:t>
      </w:r>
    </w:p>
    <w:p w:rsidR="00057E63" w:rsidRPr="005E2A0C" w:rsidRDefault="00057E63" w:rsidP="00057E63">
      <w:pPr>
        <w:ind w:firstLine="709"/>
        <w:jc w:val="both"/>
      </w:pPr>
      <w:r w:rsidRPr="005E2A0C">
        <w:t>3.11.</w:t>
      </w:r>
      <w:r>
        <w:t>6</w:t>
      </w:r>
      <w:r w:rsidRPr="005E2A0C">
        <w:t>. Условием для выплаты субсидии является оформленная проток</w:t>
      </w:r>
      <w:r w:rsidRPr="005E2A0C">
        <w:t>о</w:t>
      </w:r>
      <w:r w:rsidRPr="005E2A0C">
        <w:t>лом защита бизнес-проекта (бизнес-плана) в районном конкурсе «Молодой предприниматель района» или районном этапе окружного конкурса «Путь к у</w:t>
      </w:r>
      <w:r w:rsidRPr="005E2A0C">
        <w:t>с</w:t>
      </w:r>
      <w:r w:rsidRPr="005E2A0C">
        <w:t xml:space="preserve">пеху».  </w:t>
      </w:r>
    </w:p>
    <w:p w:rsidR="00057E63" w:rsidRPr="005E2A0C" w:rsidRDefault="00057E63" w:rsidP="00057E63">
      <w:pPr>
        <w:ind w:firstLine="709"/>
        <w:jc w:val="both"/>
      </w:pPr>
      <w:r w:rsidRPr="005E2A0C">
        <w:t>3.12. Финансовая поддержка социального предпринимательства.</w:t>
      </w:r>
    </w:p>
    <w:p w:rsidR="00057E63" w:rsidRPr="005E2A0C" w:rsidRDefault="00057E63" w:rsidP="00057E63">
      <w:pPr>
        <w:autoSpaceDE w:val="0"/>
        <w:autoSpaceDN w:val="0"/>
        <w:adjustRightInd w:val="0"/>
        <w:ind w:firstLine="709"/>
        <w:jc w:val="both"/>
      </w:pPr>
      <w:r w:rsidRPr="005E2A0C">
        <w:t>Субсидии предоставляются субъектам микропредпринимательства, соо</w:t>
      </w:r>
      <w:r w:rsidRPr="005E2A0C">
        <w:t>т</w:t>
      </w:r>
      <w:r w:rsidRPr="005E2A0C">
        <w:t>ветствующим требованиям пункта 1.8.7. Порядка.</w:t>
      </w:r>
    </w:p>
    <w:p w:rsidR="00057E63" w:rsidRPr="005E2A0C" w:rsidRDefault="00057E63" w:rsidP="00057E63">
      <w:pPr>
        <w:autoSpaceDE w:val="0"/>
        <w:autoSpaceDN w:val="0"/>
        <w:adjustRightInd w:val="0"/>
        <w:ind w:firstLine="709"/>
        <w:jc w:val="both"/>
      </w:pPr>
      <w:r w:rsidRPr="005E2A0C">
        <w:t>3.12.1. Социальное обслуживание граждан, услуги здравоохранения,    ф</w:t>
      </w:r>
      <w:r w:rsidRPr="005E2A0C">
        <w:t>и</w:t>
      </w:r>
      <w:r w:rsidRPr="005E2A0C">
        <w:t>зической культуры и массового спорта, деятельность дошкольных образовател</w:t>
      </w:r>
      <w:r w:rsidRPr="005E2A0C">
        <w:t>ь</w:t>
      </w:r>
      <w:r w:rsidRPr="005E2A0C">
        <w:t>ных организаций, оказание платных услуг по присмотру за детьми и больными, проведение занятий в детских и молодежных кружках, секциях, студиях:</w:t>
      </w:r>
    </w:p>
    <w:p w:rsidR="00057E63" w:rsidRPr="005E2A0C" w:rsidRDefault="00057E63" w:rsidP="00057E63">
      <w:pPr>
        <w:autoSpaceDE w:val="0"/>
        <w:autoSpaceDN w:val="0"/>
        <w:adjustRightInd w:val="0"/>
        <w:ind w:firstLine="709"/>
        <w:jc w:val="both"/>
      </w:pPr>
      <w:r w:rsidRPr="005E2A0C">
        <w:t xml:space="preserve">3.12.1.1. Субсидии предоставляются: </w:t>
      </w:r>
    </w:p>
    <w:p w:rsidR="00057E63" w:rsidRPr="005E2A0C" w:rsidRDefault="00057E63" w:rsidP="00057E63">
      <w:pPr>
        <w:autoSpaceDE w:val="0"/>
        <w:autoSpaceDN w:val="0"/>
        <w:adjustRightInd w:val="0"/>
        <w:ind w:firstLine="709"/>
        <w:jc w:val="both"/>
      </w:pPr>
      <w:r w:rsidRPr="005E2A0C">
        <w:t xml:space="preserve">на приобретение специализированного оборудования (здравоохранение, оказание услуг по присмотру за больными); </w:t>
      </w:r>
    </w:p>
    <w:p w:rsidR="00057E63" w:rsidRPr="005E2A0C" w:rsidRDefault="00057E63" w:rsidP="00057E63">
      <w:pPr>
        <w:autoSpaceDE w:val="0"/>
        <w:autoSpaceDN w:val="0"/>
        <w:adjustRightInd w:val="0"/>
        <w:ind w:firstLine="709"/>
        <w:jc w:val="both"/>
      </w:pPr>
      <w:r w:rsidRPr="005E2A0C">
        <w:t>на приобретение спортивного оборудования (физическая культура и ма</w:t>
      </w:r>
      <w:r w:rsidRPr="005E2A0C">
        <w:t>с</w:t>
      </w:r>
      <w:r w:rsidRPr="005E2A0C">
        <w:t>совый спорт);</w:t>
      </w:r>
    </w:p>
    <w:p w:rsidR="00057E63" w:rsidRPr="005E2A0C" w:rsidRDefault="00057E63" w:rsidP="00057E63">
      <w:pPr>
        <w:autoSpaceDE w:val="0"/>
        <w:autoSpaceDN w:val="0"/>
        <w:adjustRightInd w:val="0"/>
        <w:ind w:firstLine="709"/>
        <w:jc w:val="both"/>
      </w:pPr>
      <w:r w:rsidRPr="005E2A0C">
        <w:t>на приобретение детской мебели, развивающих игр, расходных материалов (дошкольные образовательные организации);</w:t>
      </w:r>
    </w:p>
    <w:p w:rsidR="00057E63" w:rsidRPr="005E2A0C" w:rsidRDefault="00057E63" w:rsidP="00057E63">
      <w:pPr>
        <w:autoSpaceDE w:val="0"/>
        <w:autoSpaceDN w:val="0"/>
        <w:adjustRightInd w:val="0"/>
        <w:ind w:firstLine="709"/>
        <w:jc w:val="both"/>
      </w:pPr>
      <w:r w:rsidRPr="005E2A0C">
        <w:t>на строительство, ремонт и реконструкцию помещений для создания  групп по уходу за детьми (дошкольные образовательные организации).</w:t>
      </w:r>
    </w:p>
    <w:p w:rsidR="00057E63" w:rsidRPr="005E2A0C" w:rsidRDefault="00057E63" w:rsidP="00057E63">
      <w:pPr>
        <w:autoSpaceDE w:val="0"/>
        <w:autoSpaceDN w:val="0"/>
        <w:adjustRightInd w:val="0"/>
        <w:ind w:firstLine="709"/>
        <w:jc w:val="both"/>
      </w:pPr>
      <w:r w:rsidRPr="005E2A0C">
        <w:t>3.12.1.2.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autoSpaceDE w:val="0"/>
        <w:autoSpaceDN w:val="0"/>
        <w:adjustRightInd w:val="0"/>
        <w:ind w:firstLine="709"/>
        <w:jc w:val="both"/>
      </w:pPr>
      <w:r w:rsidRPr="005E2A0C">
        <w:t>заявление Субъекта предпринимательства о выплате субсидии;</w:t>
      </w:r>
    </w:p>
    <w:p w:rsidR="00057E63" w:rsidRPr="005E2A0C" w:rsidRDefault="00057E63" w:rsidP="00057E63">
      <w:pPr>
        <w:autoSpaceDE w:val="0"/>
        <w:autoSpaceDN w:val="0"/>
        <w:adjustRightInd w:val="0"/>
        <w:ind w:firstLine="709"/>
        <w:jc w:val="both"/>
      </w:pPr>
      <w:r w:rsidRPr="005E2A0C">
        <w:t>копии договоров на приобретение специализированного оборудования;</w:t>
      </w:r>
    </w:p>
    <w:p w:rsidR="00057E63" w:rsidRPr="005E2A0C" w:rsidRDefault="00057E63" w:rsidP="00057E63">
      <w:pPr>
        <w:autoSpaceDE w:val="0"/>
        <w:autoSpaceDN w:val="0"/>
        <w:adjustRightInd w:val="0"/>
        <w:ind w:firstLine="709"/>
        <w:jc w:val="both"/>
      </w:pPr>
      <w:r w:rsidRPr="005E2A0C">
        <w:t>копии договоров на оказание услуг;</w:t>
      </w:r>
    </w:p>
    <w:p w:rsidR="00057E63" w:rsidRPr="005E2A0C" w:rsidRDefault="00057E63" w:rsidP="00057E63">
      <w:pPr>
        <w:autoSpaceDE w:val="0"/>
        <w:autoSpaceDN w:val="0"/>
        <w:adjustRightInd w:val="0"/>
        <w:ind w:firstLine="709"/>
        <w:jc w:val="both"/>
      </w:pPr>
      <w:r w:rsidRPr="005E2A0C">
        <w:t>копии финансовых документов, подтверждающих фактические затраты (расходов).</w:t>
      </w:r>
    </w:p>
    <w:p w:rsidR="00057E63" w:rsidRPr="005E2A0C" w:rsidRDefault="00057E63" w:rsidP="00057E63">
      <w:pPr>
        <w:autoSpaceDE w:val="0"/>
        <w:autoSpaceDN w:val="0"/>
        <w:adjustRightInd w:val="0"/>
        <w:ind w:firstLine="709"/>
        <w:jc w:val="both"/>
      </w:pPr>
      <w:r w:rsidRPr="005E2A0C">
        <w:t>Копии документов принимаются при предъявлении оригиналов.</w:t>
      </w:r>
    </w:p>
    <w:p w:rsidR="00057E63" w:rsidRPr="005E2A0C" w:rsidRDefault="00057E63" w:rsidP="00057E63">
      <w:pPr>
        <w:autoSpaceDE w:val="0"/>
        <w:autoSpaceDN w:val="0"/>
        <w:adjustRightInd w:val="0"/>
        <w:ind w:firstLine="709"/>
        <w:jc w:val="both"/>
      </w:pPr>
      <w:r w:rsidRPr="005E2A0C">
        <w:t>3.12.1.3. Субсидия выплачивается в размере 85 процентов от общей суммы затрат (расходов), но не более 300 000 рублей в год для Субъекта предприним</w:t>
      </w:r>
      <w:r w:rsidRPr="005E2A0C">
        <w:t>а</w:t>
      </w:r>
      <w:r w:rsidRPr="005E2A0C">
        <w:t>тельства.</w:t>
      </w:r>
    </w:p>
    <w:p w:rsidR="00057E63" w:rsidRPr="005E2A0C" w:rsidRDefault="00057E63" w:rsidP="00057E63">
      <w:pPr>
        <w:autoSpaceDE w:val="0"/>
        <w:autoSpaceDN w:val="0"/>
        <w:adjustRightInd w:val="0"/>
        <w:ind w:firstLine="709"/>
        <w:jc w:val="both"/>
      </w:pPr>
      <w:r w:rsidRPr="005E2A0C">
        <w:t>3.12.1.4. С получателем субсидии заключается соглашение между Субъе</w:t>
      </w:r>
      <w:r w:rsidRPr="005E2A0C">
        <w:t>к</w:t>
      </w:r>
      <w:r w:rsidRPr="005E2A0C">
        <w:t>том предпринимательства и администрацией района, соглашение должно соде</w:t>
      </w:r>
      <w:r w:rsidRPr="005E2A0C">
        <w:t>р</w:t>
      </w:r>
      <w:r w:rsidRPr="005E2A0C">
        <w:t>жать:</w:t>
      </w:r>
    </w:p>
    <w:p w:rsidR="00057E63" w:rsidRPr="005E2A0C" w:rsidRDefault="00057E63" w:rsidP="00057E63">
      <w:pPr>
        <w:autoSpaceDE w:val="0"/>
        <w:autoSpaceDN w:val="0"/>
        <w:adjustRightInd w:val="0"/>
        <w:ind w:firstLine="709"/>
        <w:jc w:val="both"/>
      </w:pPr>
      <w:r w:rsidRPr="005E2A0C">
        <w:t>общую сумму затрат (расходов) Субъекта предпринимательства на прио</w:t>
      </w:r>
      <w:r w:rsidRPr="005E2A0C">
        <w:t>б</w:t>
      </w:r>
      <w:r w:rsidRPr="005E2A0C">
        <w:t>ретение специализированного оборудования, оказание услуг в сфере социальн</w:t>
      </w:r>
      <w:r w:rsidRPr="005E2A0C">
        <w:t>о</w:t>
      </w:r>
      <w:r w:rsidRPr="005E2A0C">
        <w:t>го предпринимательства;</w:t>
      </w:r>
    </w:p>
    <w:p w:rsidR="00057E63" w:rsidRPr="005E2A0C" w:rsidRDefault="00057E63" w:rsidP="00057E63">
      <w:pPr>
        <w:autoSpaceDE w:val="0"/>
        <w:autoSpaceDN w:val="0"/>
        <w:adjustRightInd w:val="0"/>
        <w:ind w:firstLine="709"/>
        <w:jc w:val="both"/>
      </w:pPr>
      <w:r w:rsidRPr="005E2A0C">
        <w:t>сумму предоставляемой субсидии в размере 85 процентов от общей суммы затрат (расходов), но не более 300 000 рублей в год для Субъекта предприним</w:t>
      </w:r>
      <w:r w:rsidRPr="005E2A0C">
        <w:t>а</w:t>
      </w:r>
      <w:r w:rsidRPr="005E2A0C">
        <w:t>тельства;</w:t>
      </w:r>
    </w:p>
    <w:p w:rsidR="00057E63" w:rsidRPr="005E2A0C" w:rsidRDefault="00057E63" w:rsidP="00057E63">
      <w:pPr>
        <w:autoSpaceDE w:val="0"/>
        <w:autoSpaceDN w:val="0"/>
        <w:adjustRightInd w:val="0"/>
        <w:ind w:firstLine="709"/>
        <w:jc w:val="both"/>
      </w:pPr>
      <w:r w:rsidRPr="005E2A0C">
        <w:lastRenderedPageBreak/>
        <w:t>сумму фактических затрат (расходов) Субъекта предпринимательства        в размере не менее 15 процентов от общей суммы затрат (расходов);</w:t>
      </w:r>
    </w:p>
    <w:p w:rsidR="00057E63" w:rsidRPr="005E2A0C" w:rsidRDefault="00057E63" w:rsidP="00057E63">
      <w:pPr>
        <w:autoSpaceDE w:val="0"/>
        <w:autoSpaceDN w:val="0"/>
        <w:adjustRightInd w:val="0"/>
        <w:ind w:firstLine="709"/>
        <w:jc w:val="both"/>
      </w:pPr>
      <w:r w:rsidRPr="005E2A0C">
        <w:t>обязательства Субъекта о целевом использовании субсидии;</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предо</w:t>
      </w:r>
      <w:r w:rsidRPr="005E2A0C">
        <w:t>с</w:t>
      </w:r>
      <w:r w:rsidRPr="005E2A0C">
        <w:t>тавляемых в органы статистики;</w:t>
      </w:r>
    </w:p>
    <w:p w:rsidR="00057E63" w:rsidRPr="005E2A0C" w:rsidRDefault="00057E63" w:rsidP="00057E63">
      <w:pPr>
        <w:autoSpaceDE w:val="0"/>
        <w:autoSpaceDN w:val="0"/>
        <w:adjustRightInd w:val="0"/>
        <w:ind w:firstLine="709"/>
        <w:jc w:val="both"/>
      </w:pPr>
      <w:r w:rsidRPr="005E2A0C">
        <w:t>обязательство работать по направлению не менее 3 лет.</w:t>
      </w:r>
    </w:p>
    <w:p w:rsidR="00057E63" w:rsidRPr="005E2A0C" w:rsidRDefault="00057E63" w:rsidP="00057E63">
      <w:pPr>
        <w:autoSpaceDE w:val="0"/>
        <w:autoSpaceDN w:val="0"/>
        <w:adjustRightInd w:val="0"/>
        <w:ind w:firstLine="709"/>
        <w:jc w:val="both"/>
      </w:pPr>
      <w:r w:rsidRPr="005E2A0C">
        <w:t>Субсидирование Субъектов предпринимательства, занимающихся соц</w:t>
      </w:r>
      <w:r w:rsidRPr="005E2A0C">
        <w:t>и</w:t>
      </w:r>
      <w:r w:rsidRPr="005E2A0C">
        <w:t>альным предпринимательством, осуществляется за счет средств районного бю</w:t>
      </w:r>
      <w:r w:rsidRPr="005E2A0C">
        <w:t>д</w:t>
      </w:r>
      <w:r w:rsidRPr="005E2A0C">
        <w:t>жета и субсидий, предоставленных автономным округом для софинансирования мероприятий Программы.</w:t>
      </w:r>
    </w:p>
    <w:p w:rsidR="00057E63" w:rsidRPr="005E2A0C" w:rsidRDefault="00057E63" w:rsidP="00057E63">
      <w:pPr>
        <w:autoSpaceDE w:val="0"/>
        <w:autoSpaceDN w:val="0"/>
        <w:adjustRightInd w:val="0"/>
        <w:ind w:firstLine="709"/>
        <w:jc w:val="both"/>
      </w:pPr>
      <w:r w:rsidRPr="005E2A0C">
        <w:t>Сумма фактических затрат (расходов) Субъекта предпринимательства         в размере 15 процентов от общей суммы затрат (расходов) после подписания с</w:t>
      </w:r>
      <w:r w:rsidRPr="005E2A0C">
        <w:t>о</w:t>
      </w:r>
      <w:r w:rsidRPr="005E2A0C">
        <w:t>глашения учитывается в мероприятиях Программы с указанием источника ф</w:t>
      </w:r>
      <w:r w:rsidRPr="005E2A0C">
        <w:t>и</w:t>
      </w:r>
      <w:r w:rsidRPr="005E2A0C">
        <w:t>нансированиям − внебюджетные.</w:t>
      </w:r>
    </w:p>
    <w:p w:rsidR="00057E63" w:rsidRPr="005E2A0C" w:rsidRDefault="00057E63" w:rsidP="00057E63">
      <w:pPr>
        <w:autoSpaceDE w:val="0"/>
        <w:autoSpaceDN w:val="0"/>
        <w:adjustRightInd w:val="0"/>
        <w:ind w:firstLine="709"/>
        <w:jc w:val="both"/>
      </w:pPr>
      <w:r w:rsidRPr="005E2A0C">
        <w:t>3.12.1.5. Условием для выплаты субсидии является представление док</w:t>
      </w:r>
      <w:r w:rsidRPr="005E2A0C">
        <w:t>у</w:t>
      </w:r>
      <w:r w:rsidRPr="005E2A0C">
        <w:t>ментов, подтверждающих оплату в размере не менее 15 процентов от общей суммы затрат (расходов), не позднее трех месяцев с момента их подтверждения. В первом квартале производится выплата субсидий по представленным док</w:t>
      </w:r>
      <w:r w:rsidRPr="005E2A0C">
        <w:t>у</w:t>
      </w:r>
      <w:r w:rsidRPr="005E2A0C">
        <w:t xml:space="preserve">ментам, подтверждающим фактическую оплату, произведенную в </w:t>
      </w:r>
      <w:r w:rsidRPr="005E2A0C">
        <w:rPr>
          <w:lang w:val="en-US"/>
        </w:rPr>
        <w:t>IV</w:t>
      </w:r>
      <w:r w:rsidRPr="005E2A0C">
        <w:t xml:space="preserve"> квартале предыдущего года.</w:t>
      </w:r>
    </w:p>
    <w:p w:rsidR="00057E63" w:rsidRPr="005E2A0C" w:rsidRDefault="00057E63" w:rsidP="00057E63">
      <w:pPr>
        <w:autoSpaceDE w:val="0"/>
        <w:autoSpaceDN w:val="0"/>
        <w:adjustRightInd w:val="0"/>
        <w:ind w:firstLine="709"/>
        <w:jc w:val="both"/>
      </w:pPr>
      <w:r w:rsidRPr="005E2A0C">
        <w:t>3.13. Грантовая поддержка социального предпринимательства:</w:t>
      </w:r>
    </w:p>
    <w:p w:rsidR="00057E63" w:rsidRPr="005E2A0C" w:rsidRDefault="00057E63" w:rsidP="00057E63">
      <w:pPr>
        <w:autoSpaceDE w:val="0"/>
        <w:autoSpaceDN w:val="0"/>
        <w:adjustRightInd w:val="0"/>
        <w:ind w:firstLine="709"/>
        <w:jc w:val="both"/>
      </w:pPr>
      <w:r w:rsidRPr="005E2A0C">
        <w:t>3.13.1.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autoSpaceDE w:val="0"/>
        <w:autoSpaceDN w:val="0"/>
        <w:adjustRightInd w:val="0"/>
        <w:ind w:firstLine="709"/>
        <w:jc w:val="both"/>
      </w:pPr>
      <w:r w:rsidRPr="005E2A0C">
        <w:t>заявление Субъекта предпринимательства о выплате грантов;</w:t>
      </w:r>
    </w:p>
    <w:p w:rsidR="00057E63" w:rsidRPr="005E2A0C" w:rsidRDefault="00057E63" w:rsidP="00057E63">
      <w:pPr>
        <w:autoSpaceDE w:val="0"/>
        <w:autoSpaceDN w:val="0"/>
        <w:adjustRightInd w:val="0"/>
        <w:ind w:firstLine="709"/>
        <w:jc w:val="both"/>
      </w:pPr>
      <w:r w:rsidRPr="005E2A0C">
        <w:t>бизнес-проект (бизнес-план).</w:t>
      </w:r>
    </w:p>
    <w:p w:rsidR="00057E63" w:rsidRPr="005E2A0C" w:rsidRDefault="00057E63" w:rsidP="00057E63">
      <w:pPr>
        <w:autoSpaceDE w:val="0"/>
        <w:autoSpaceDN w:val="0"/>
        <w:adjustRightInd w:val="0"/>
        <w:ind w:firstLine="709"/>
        <w:jc w:val="both"/>
      </w:pPr>
      <w:r w:rsidRPr="005E2A0C">
        <w:t>Гранты предоставляются при условии софинансирования субъектом пре</w:t>
      </w:r>
      <w:r w:rsidRPr="005E2A0C">
        <w:t>д</w:t>
      </w:r>
      <w:r w:rsidRPr="005E2A0C">
        <w:t>принимательства расходов на реализацию проекта в размере не менее 15 проце</w:t>
      </w:r>
      <w:r w:rsidRPr="005E2A0C">
        <w:t>н</w:t>
      </w:r>
      <w:r w:rsidRPr="005E2A0C">
        <w:t>тов от размера получаемого гранта.</w:t>
      </w:r>
    </w:p>
    <w:p w:rsidR="00057E63" w:rsidRPr="005E2A0C" w:rsidRDefault="00057E63" w:rsidP="00057E63">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057E63" w:rsidRPr="005E2A0C" w:rsidRDefault="00057E63" w:rsidP="00057E63">
      <w:pPr>
        <w:autoSpaceDE w:val="0"/>
        <w:autoSpaceDN w:val="0"/>
        <w:adjustRightInd w:val="0"/>
        <w:ind w:firstLine="709"/>
        <w:jc w:val="both"/>
      </w:pPr>
      <w:r w:rsidRPr="005E2A0C">
        <w:t>3.13.2. Субсидия выплачивается в размере грантов и не может превышать 600 000 рублей на одного получателя поддержки.</w:t>
      </w:r>
    </w:p>
    <w:p w:rsidR="00057E63" w:rsidRPr="005E2A0C" w:rsidRDefault="00057E63" w:rsidP="00057E63">
      <w:pPr>
        <w:autoSpaceDE w:val="0"/>
        <w:autoSpaceDN w:val="0"/>
        <w:adjustRightInd w:val="0"/>
        <w:ind w:firstLine="709"/>
        <w:jc w:val="both"/>
      </w:pPr>
      <w:r w:rsidRPr="005E2A0C">
        <w:t>3.13.3. С получателем субсидии заключается соглашение между субъектом предпринимательства и администрацией района, соглашение должно содержать:</w:t>
      </w:r>
    </w:p>
    <w:p w:rsidR="00057E63" w:rsidRPr="005E2A0C" w:rsidRDefault="00057E63" w:rsidP="00057E63">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w:t>
      </w:r>
      <w:r w:rsidRPr="005E2A0C">
        <w:t>и</w:t>
      </w:r>
      <w:r w:rsidRPr="005E2A0C">
        <w:t>зации проекта;</w:t>
      </w:r>
    </w:p>
    <w:p w:rsidR="00057E63" w:rsidRPr="005E2A0C" w:rsidRDefault="00057E63" w:rsidP="00057E63">
      <w:pPr>
        <w:autoSpaceDE w:val="0"/>
        <w:autoSpaceDN w:val="0"/>
        <w:adjustRightInd w:val="0"/>
        <w:ind w:firstLine="709"/>
        <w:jc w:val="both"/>
      </w:pPr>
      <w:r w:rsidRPr="005E2A0C">
        <w:t>обязательство субъекта предпринимательства о целевом использовании субсидии (гранта);</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w:t>
      </w:r>
      <w:r w:rsidRPr="005E2A0C">
        <w:t>н</w:t>
      </w:r>
      <w:r w:rsidRPr="005E2A0C">
        <w:lastRenderedPageBreak/>
        <w:t>формации в виде копий форм федерального статистического наблюдения, пр</w:t>
      </w:r>
      <w:r w:rsidRPr="005E2A0C">
        <w:t>е</w:t>
      </w:r>
      <w:r w:rsidRPr="005E2A0C">
        <w:t>доставляемых в органы статистики;</w:t>
      </w:r>
    </w:p>
    <w:p w:rsidR="00057E63" w:rsidRPr="005E2A0C" w:rsidRDefault="00057E63" w:rsidP="00057E63">
      <w:pPr>
        <w:autoSpaceDE w:val="0"/>
        <w:autoSpaceDN w:val="0"/>
        <w:adjustRightInd w:val="0"/>
        <w:ind w:firstLine="709"/>
        <w:jc w:val="both"/>
      </w:pPr>
      <w:r w:rsidRPr="005E2A0C">
        <w:t>обязательство работать по направлению не менее 3 лет.</w:t>
      </w:r>
    </w:p>
    <w:p w:rsidR="00057E63" w:rsidRPr="005E2A0C" w:rsidRDefault="00057E63" w:rsidP="00057E63">
      <w:pPr>
        <w:autoSpaceDE w:val="0"/>
        <w:autoSpaceDN w:val="0"/>
        <w:adjustRightInd w:val="0"/>
        <w:ind w:firstLine="709"/>
        <w:jc w:val="both"/>
      </w:pPr>
      <w:r w:rsidRPr="005E2A0C">
        <w:t>Субсидия выплачивается Субъектам предпринимательства работающим не более 1 года с момента регистрации.</w:t>
      </w:r>
    </w:p>
    <w:p w:rsidR="00057E63" w:rsidRPr="005E2A0C" w:rsidRDefault="00057E63" w:rsidP="00057E63">
      <w:pPr>
        <w:autoSpaceDE w:val="0"/>
        <w:autoSpaceDN w:val="0"/>
        <w:adjustRightInd w:val="0"/>
        <w:ind w:firstLine="709"/>
        <w:jc w:val="both"/>
      </w:pPr>
      <w:r w:rsidRPr="005E2A0C">
        <w:t>Субсидия Субъектам предпринимательства в виде гранта на целевое ава</w:t>
      </w:r>
      <w:r w:rsidRPr="005E2A0C">
        <w:t>н</w:t>
      </w:r>
      <w:r w:rsidRPr="005E2A0C">
        <w:t>сирование расходов, связанных с реализацией бизнес-проекта (бизнес-плана), осуществляется за счет средств районного бюджета и субсидий, предусмотре</w:t>
      </w:r>
      <w:r w:rsidRPr="005E2A0C">
        <w:t>н</w:t>
      </w:r>
      <w:r w:rsidRPr="005E2A0C">
        <w:t>ных автономным округом для софинансирования мероприятий Программы.</w:t>
      </w:r>
    </w:p>
    <w:p w:rsidR="00057E63" w:rsidRPr="005E2A0C" w:rsidRDefault="00057E63" w:rsidP="00057E63">
      <w:pPr>
        <w:autoSpaceDE w:val="0"/>
        <w:autoSpaceDN w:val="0"/>
        <w:adjustRightInd w:val="0"/>
        <w:ind w:firstLine="709"/>
        <w:jc w:val="both"/>
      </w:pPr>
      <w:r w:rsidRPr="005E2A0C">
        <w:t>3.13.4. Условием для выплаты субсидии является оформленная проток</w:t>
      </w:r>
      <w:r w:rsidRPr="005E2A0C">
        <w:t>о</w:t>
      </w:r>
      <w:r w:rsidRPr="005E2A0C">
        <w:t>лом защита бизнес-проекта (бизнес-плана).</w:t>
      </w:r>
    </w:p>
    <w:p w:rsidR="00057E63" w:rsidRPr="005E2A0C" w:rsidRDefault="00057E63" w:rsidP="00057E63">
      <w:pPr>
        <w:autoSpaceDE w:val="0"/>
        <w:autoSpaceDN w:val="0"/>
        <w:adjustRightInd w:val="0"/>
        <w:ind w:firstLine="709"/>
        <w:jc w:val="both"/>
      </w:pPr>
      <w:r w:rsidRPr="005E2A0C">
        <w:t>3.14. Грантовая поддержка на организацию Центра времяпровождения д</w:t>
      </w:r>
      <w:r w:rsidRPr="005E2A0C">
        <w:t>е</w:t>
      </w:r>
      <w:r w:rsidRPr="005E2A0C">
        <w:t>тей:</w:t>
      </w:r>
    </w:p>
    <w:p w:rsidR="00057E63" w:rsidRPr="005E2A0C" w:rsidRDefault="00057E63" w:rsidP="00057E63">
      <w:pPr>
        <w:autoSpaceDE w:val="0"/>
        <w:autoSpaceDN w:val="0"/>
        <w:adjustRightInd w:val="0"/>
        <w:ind w:firstLine="709"/>
        <w:jc w:val="both"/>
      </w:pPr>
      <w:r w:rsidRPr="005E2A0C">
        <w:t>грант на открытие Центра времяпрепровождения детей используется Субъектом на финансирование обоснованных и документально подтвержденных затрат (оплаты аренды и (или) выкупа помещения, ремонт (реконструкция) п</w:t>
      </w:r>
      <w:r w:rsidRPr="005E2A0C">
        <w:t>о</w:t>
      </w:r>
      <w:r w:rsidRPr="005E2A0C">
        <w:t>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соответствиям требованиям Роспотребнадзора, МЧС России           и иным тр</w:t>
      </w:r>
      <w:r w:rsidRPr="005E2A0C">
        <w:t>е</w:t>
      </w:r>
      <w:r w:rsidRPr="005E2A0C">
        <w:t>бованиям законодательства Российской Федерации, необходимых для организ</w:t>
      </w:r>
      <w:r w:rsidRPr="005E2A0C">
        <w:t>а</w:t>
      </w:r>
      <w:r w:rsidRPr="005E2A0C">
        <w:t>ции работы Центра времяпрепровождения детей).</w:t>
      </w:r>
    </w:p>
    <w:p w:rsidR="00057E63" w:rsidRPr="005E2A0C" w:rsidRDefault="00057E63" w:rsidP="00057E63">
      <w:pPr>
        <w:autoSpaceDE w:val="0"/>
        <w:autoSpaceDN w:val="0"/>
        <w:adjustRightInd w:val="0"/>
        <w:ind w:firstLine="709"/>
        <w:jc w:val="both"/>
      </w:pPr>
      <w:r w:rsidRPr="005E2A0C">
        <w:t>3.14.1. Основанием для начисления и выплаты субсидии являются сл</w:t>
      </w:r>
      <w:r w:rsidRPr="005E2A0C">
        <w:t>е</w:t>
      </w:r>
      <w:r w:rsidRPr="005E2A0C">
        <w:t>дующие документы, представляемые в Отдел:</w:t>
      </w:r>
    </w:p>
    <w:p w:rsidR="00057E63" w:rsidRPr="005E2A0C" w:rsidRDefault="00057E63" w:rsidP="00057E63">
      <w:pPr>
        <w:autoSpaceDE w:val="0"/>
        <w:autoSpaceDN w:val="0"/>
        <w:adjustRightInd w:val="0"/>
        <w:ind w:firstLine="709"/>
        <w:jc w:val="both"/>
      </w:pPr>
      <w:r w:rsidRPr="005E2A0C">
        <w:t>заявление Субъекта предпринимательства о выплате грантов;</w:t>
      </w:r>
    </w:p>
    <w:p w:rsidR="00057E63" w:rsidRPr="005E2A0C" w:rsidRDefault="00057E63" w:rsidP="00057E63">
      <w:pPr>
        <w:autoSpaceDE w:val="0"/>
        <w:autoSpaceDN w:val="0"/>
        <w:adjustRightInd w:val="0"/>
        <w:ind w:firstLine="709"/>
        <w:jc w:val="both"/>
      </w:pPr>
      <w:r w:rsidRPr="005E2A0C">
        <w:t>бизнес-проект (бизнес-план).</w:t>
      </w:r>
    </w:p>
    <w:p w:rsidR="00057E63" w:rsidRPr="005E2A0C" w:rsidRDefault="00057E63" w:rsidP="00057E63">
      <w:pPr>
        <w:autoSpaceDE w:val="0"/>
        <w:autoSpaceDN w:val="0"/>
        <w:adjustRightInd w:val="0"/>
        <w:ind w:firstLine="709"/>
        <w:jc w:val="both"/>
      </w:pPr>
      <w:r w:rsidRPr="005E2A0C">
        <w:t>Гранты предоставляются при условии софинансирования Субъектом пре</w:t>
      </w:r>
      <w:r w:rsidRPr="005E2A0C">
        <w:t>д</w:t>
      </w:r>
      <w:r w:rsidRPr="005E2A0C">
        <w:t>принимательства расходов на реализацию проекта в размере не менее 15 проце</w:t>
      </w:r>
      <w:r w:rsidRPr="005E2A0C">
        <w:t>н</w:t>
      </w:r>
      <w:r w:rsidRPr="005E2A0C">
        <w:t>тов от размера получаемого гранта.</w:t>
      </w:r>
    </w:p>
    <w:p w:rsidR="00057E63" w:rsidRPr="005E2A0C" w:rsidRDefault="00057E63" w:rsidP="00057E63">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057E63" w:rsidRPr="005E2A0C" w:rsidRDefault="00057E63" w:rsidP="00057E63">
      <w:pPr>
        <w:autoSpaceDE w:val="0"/>
        <w:autoSpaceDN w:val="0"/>
        <w:adjustRightInd w:val="0"/>
        <w:ind w:firstLine="709"/>
        <w:jc w:val="both"/>
      </w:pPr>
      <w:r w:rsidRPr="005E2A0C">
        <w:t>3.14.2. Субсидия выплачивается в размере грантов и не может превышать 1 000 000 рублей на одного получателя поддержки.</w:t>
      </w:r>
    </w:p>
    <w:p w:rsidR="00057E63" w:rsidRPr="005E2A0C" w:rsidRDefault="00057E63" w:rsidP="00057E63">
      <w:pPr>
        <w:autoSpaceDE w:val="0"/>
        <w:autoSpaceDN w:val="0"/>
        <w:adjustRightInd w:val="0"/>
        <w:ind w:firstLine="709"/>
        <w:jc w:val="both"/>
      </w:pPr>
      <w:r w:rsidRPr="005E2A0C">
        <w:t>3.14.3. Гранты на развитие деятельности Центра времяпрепровождения д</w:t>
      </w:r>
      <w:r w:rsidRPr="005E2A0C">
        <w:t>е</w:t>
      </w:r>
      <w:r w:rsidRPr="005E2A0C">
        <w:t>тей, действующего менее 1 года, предоставляются субъекту частями:</w:t>
      </w:r>
    </w:p>
    <w:p w:rsidR="00057E63" w:rsidRPr="005E2A0C" w:rsidRDefault="00057E63" w:rsidP="00057E63">
      <w:pPr>
        <w:autoSpaceDE w:val="0"/>
        <w:autoSpaceDN w:val="0"/>
        <w:adjustRightInd w:val="0"/>
        <w:ind w:firstLine="709"/>
        <w:jc w:val="both"/>
      </w:pPr>
      <w:r w:rsidRPr="005E2A0C">
        <w:t>первый транш в размере не более 5 процентов от размера гранта предо</w:t>
      </w:r>
      <w:r w:rsidRPr="005E2A0C">
        <w:t>с</w:t>
      </w:r>
      <w:r w:rsidRPr="005E2A0C">
        <w:t>тавляется Субъекту − победителю муниципального конкурса, –после защиты бизнес-плана проекта и заключения соглашения с органами местного сам</w:t>
      </w:r>
      <w:r w:rsidRPr="005E2A0C">
        <w:t>о</w:t>
      </w:r>
      <w:r w:rsidRPr="005E2A0C">
        <w:t>управления по обеспечению функционирования Центра времяпрепровождения детей в течение не менее 3 лет с момента получения гранта;</w:t>
      </w:r>
    </w:p>
    <w:p w:rsidR="00057E63" w:rsidRPr="005E2A0C" w:rsidRDefault="00057E63" w:rsidP="00057E63">
      <w:pPr>
        <w:autoSpaceDE w:val="0"/>
        <w:autoSpaceDN w:val="0"/>
        <w:adjustRightInd w:val="0"/>
        <w:ind w:firstLine="709"/>
        <w:jc w:val="both"/>
      </w:pPr>
      <w:r w:rsidRPr="005E2A0C">
        <w:t>второй транш в размере не более 45 процентов от размера гранта предо</w:t>
      </w:r>
      <w:r w:rsidRPr="005E2A0C">
        <w:t>с</w:t>
      </w:r>
      <w:r w:rsidRPr="005E2A0C">
        <w:t>тавляется Субъекту при наличии одного и (или) нескольких документов, по</w:t>
      </w:r>
      <w:r w:rsidRPr="005E2A0C">
        <w:t>д</w:t>
      </w:r>
      <w:r w:rsidRPr="005E2A0C">
        <w:t>тверждающих понесенные затраты (копии договоров аренды помещения, копии документов на право собственности помещения, копии документов, подтве</w:t>
      </w:r>
      <w:r w:rsidRPr="005E2A0C">
        <w:t>р</w:t>
      </w:r>
      <w:r w:rsidRPr="005E2A0C">
        <w:t>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057E63" w:rsidRPr="005E2A0C" w:rsidRDefault="00057E63" w:rsidP="00057E63">
      <w:pPr>
        <w:autoSpaceDE w:val="0"/>
        <w:autoSpaceDN w:val="0"/>
        <w:adjustRightInd w:val="0"/>
        <w:ind w:firstLine="709"/>
        <w:jc w:val="both"/>
      </w:pPr>
      <w:r w:rsidRPr="005E2A0C">
        <w:lastRenderedPageBreak/>
        <w:t>третий транш в размере оставшейся части суммы гранта предоставляется Субъекту при соответствии помещения санитарно-эпидемиологическим треб</w:t>
      </w:r>
      <w:r w:rsidRPr="005E2A0C">
        <w:t>о</w:t>
      </w:r>
      <w:r w:rsidRPr="005E2A0C">
        <w:t>ваниям (экспертное заключение центра гигиены и эпидемиологии Роспотребна</w:t>
      </w:r>
      <w:r w:rsidRPr="005E2A0C">
        <w:t>д</w:t>
      </w:r>
      <w:r w:rsidRPr="005E2A0C">
        <w:t>зора о соответствии санитарно-эпидемиологическим требованиям), нормам п</w:t>
      </w:r>
      <w:r w:rsidRPr="005E2A0C">
        <w:t>о</w:t>
      </w:r>
      <w:r w:rsidRPr="005E2A0C">
        <w:t>жарной безопасности (заключение о соответствии объекта требованиям норм</w:t>
      </w:r>
      <w:r w:rsidRPr="005E2A0C">
        <w:t>а</w:t>
      </w:r>
      <w:r w:rsidRPr="005E2A0C">
        <w:t>тивных документов по пожарной безопасности, выданное организацией, аккр</w:t>
      </w:r>
      <w:r w:rsidRPr="005E2A0C">
        <w:t>е</w:t>
      </w:r>
      <w:r w:rsidRPr="005E2A0C">
        <w:t>дитованной МЧС России на осуществление соответствующего вида деятельн</w:t>
      </w:r>
      <w:r w:rsidRPr="005E2A0C">
        <w:t>о</w:t>
      </w:r>
      <w:r w:rsidRPr="005E2A0C">
        <w:t>сти) и подтверждении начала деятельности Центра времяпрепровождения детей (в свободной форме).</w:t>
      </w:r>
    </w:p>
    <w:p w:rsidR="00057E63" w:rsidRPr="005E2A0C" w:rsidRDefault="00057E63" w:rsidP="00057E63">
      <w:pPr>
        <w:autoSpaceDE w:val="0"/>
        <w:autoSpaceDN w:val="0"/>
        <w:adjustRightInd w:val="0"/>
        <w:ind w:firstLine="709"/>
        <w:jc w:val="both"/>
      </w:pPr>
      <w:r w:rsidRPr="005E2A0C">
        <w:t>3.14.4. Гранты на развитие деятельности Центра времяпрепровождения д</w:t>
      </w:r>
      <w:r w:rsidRPr="005E2A0C">
        <w:t>е</w:t>
      </w:r>
      <w:r w:rsidRPr="005E2A0C">
        <w:t>тей, действующего более 1 года, предоставляются Субъекту в полном объеме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057E63" w:rsidRPr="005E2A0C" w:rsidRDefault="00057E63" w:rsidP="00057E63">
      <w:pPr>
        <w:autoSpaceDE w:val="0"/>
        <w:autoSpaceDN w:val="0"/>
        <w:adjustRightInd w:val="0"/>
        <w:ind w:firstLine="709"/>
        <w:jc w:val="both"/>
      </w:pPr>
      <w:r w:rsidRPr="005E2A0C">
        <w:t>3.14.5. С получателем субсидии заключается соглашение между Субъе</w:t>
      </w:r>
      <w:r w:rsidRPr="005E2A0C">
        <w:t>к</w:t>
      </w:r>
      <w:r w:rsidRPr="005E2A0C">
        <w:t>том предпринимательства и администрацией района, соглашение должно соде</w:t>
      </w:r>
      <w:r w:rsidRPr="005E2A0C">
        <w:t>р</w:t>
      </w:r>
      <w:r w:rsidRPr="005E2A0C">
        <w:t>жать:</w:t>
      </w:r>
    </w:p>
    <w:p w:rsidR="00057E63" w:rsidRPr="005E2A0C" w:rsidRDefault="00057E63" w:rsidP="00057E63">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w:t>
      </w:r>
      <w:r w:rsidRPr="005E2A0C">
        <w:t>и</w:t>
      </w:r>
      <w:r w:rsidRPr="005E2A0C">
        <w:t>зации проекта;</w:t>
      </w:r>
    </w:p>
    <w:p w:rsidR="00057E63" w:rsidRPr="005E2A0C" w:rsidRDefault="00057E63" w:rsidP="00057E63">
      <w:pPr>
        <w:autoSpaceDE w:val="0"/>
        <w:autoSpaceDN w:val="0"/>
        <w:adjustRightInd w:val="0"/>
        <w:ind w:firstLine="709"/>
        <w:jc w:val="both"/>
      </w:pPr>
      <w:r w:rsidRPr="005E2A0C">
        <w:t>обязательство Субъекта предпринимательства о целевом использовании субсидии (гранта);</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инфо</w:t>
      </w:r>
      <w:r w:rsidRPr="005E2A0C">
        <w:t>р</w:t>
      </w:r>
      <w:r w:rsidRPr="005E2A0C">
        <w:t>мации в виде копий форм федерального статистического наблюдения, предо</w:t>
      </w:r>
      <w:r w:rsidRPr="005E2A0C">
        <w:t>с</w:t>
      </w:r>
      <w:r w:rsidRPr="005E2A0C">
        <w:t>тавляемых в органы статистики;</w:t>
      </w:r>
    </w:p>
    <w:p w:rsidR="00057E63" w:rsidRPr="005E2A0C" w:rsidRDefault="00057E63" w:rsidP="00057E63">
      <w:pPr>
        <w:autoSpaceDE w:val="0"/>
        <w:autoSpaceDN w:val="0"/>
        <w:adjustRightInd w:val="0"/>
        <w:ind w:firstLine="709"/>
        <w:jc w:val="both"/>
      </w:pPr>
      <w:r w:rsidRPr="005E2A0C">
        <w:t>обязательство работать по направлению не менее 3 лет.</w:t>
      </w:r>
    </w:p>
    <w:p w:rsidR="00057E63" w:rsidRPr="005E2A0C" w:rsidRDefault="00057E63" w:rsidP="00057E63">
      <w:pPr>
        <w:autoSpaceDE w:val="0"/>
        <w:autoSpaceDN w:val="0"/>
        <w:adjustRightInd w:val="0"/>
        <w:ind w:firstLine="709"/>
        <w:jc w:val="both"/>
      </w:pPr>
      <w:r w:rsidRPr="005E2A0C">
        <w:t>Субсидия Субъектам предпринимательства в виде гранта на целевое ава</w:t>
      </w:r>
      <w:r w:rsidRPr="005E2A0C">
        <w:t>н</w:t>
      </w:r>
      <w:r w:rsidRPr="005E2A0C">
        <w:t>сирование расходов, связанных с реализацией бизнес-проекта (бизнес-плана), осуществляется за счет средств районного бюджета и субсидий, предусмотре</w:t>
      </w:r>
      <w:r w:rsidRPr="005E2A0C">
        <w:t>н</w:t>
      </w:r>
      <w:r w:rsidRPr="005E2A0C">
        <w:t>ных автономным округом для софинансирования мероприятий Программы.</w:t>
      </w:r>
    </w:p>
    <w:p w:rsidR="00057E63" w:rsidRPr="005E2A0C" w:rsidRDefault="00057E63" w:rsidP="00057E63">
      <w:pPr>
        <w:autoSpaceDE w:val="0"/>
        <w:autoSpaceDN w:val="0"/>
        <w:adjustRightInd w:val="0"/>
        <w:ind w:firstLine="709"/>
        <w:jc w:val="both"/>
      </w:pPr>
      <w:r w:rsidRPr="005E2A0C">
        <w:t>3.14.6. Условием для выплаты субсидии является оформленная проток</w:t>
      </w:r>
      <w:r w:rsidRPr="005E2A0C">
        <w:t>о</w:t>
      </w:r>
      <w:r w:rsidRPr="005E2A0C">
        <w:t>лом защита бизнес-проекта (бизнес-плана).</w:t>
      </w:r>
    </w:p>
    <w:p w:rsidR="00057E63" w:rsidRPr="005E2A0C" w:rsidRDefault="00057E63" w:rsidP="00057E63">
      <w:pPr>
        <w:autoSpaceDE w:val="0"/>
        <w:autoSpaceDN w:val="0"/>
        <w:adjustRightInd w:val="0"/>
        <w:ind w:firstLine="709"/>
        <w:jc w:val="both"/>
      </w:pPr>
      <w:r w:rsidRPr="005E2A0C">
        <w:t>3.15. Финансовая поддержка Субъектов предпринимательства на стро</w:t>
      </w:r>
      <w:r w:rsidRPr="005E2A0C">
        <w:t>и</w:t>
      </w:r>
      <w:r w:rsidRPr="005E2A0C">
        <w:t>тельство объектов недвижимого имущества в труднодоступных и отдаленных местностях автономного округа для целей реализации товаров (услуг) насел</w:t>
      </w:r>
      <w:r w:rsidRPr="005E2A0C">
        <w:t>е</w:t>
      </w:r>
      <w:r w:rsidRPr="005E2A0C">
        <w:t>нию, за исключением товаров подакцизной группы, компенсация муниципал</w:t>
      </w:r>
      <w:r w:rsidRPr="005E2A0C">
        <w:t>ь</w:t>
      </w:r>
      <w:r w:rsidRPr="005E2A0C">
        <w:t>ным районам автономного округа затрат на строительство объектов имущества в целях дальнейшей передачи объектов субъектам для ведения предпринимател</w:t>
      </w:r>
      <w:r w:rsidRPr="005E2A0C">
        <w:t>ь</w:t>
      </w:r>
      <w:r w:rsidRPr="005E2A0C">
        <w:t>ской деятельности путем предоставления субсидий:</w:t>
      </w:r>
    </w:p>
    <w:p w:rsidR="00057E63" w:rsidRPr="005E2A0C" w:rsidRDefault="00057E63" w:rsidP="00057E63">
      <w:pPr>
        <w:autoSpaceDE w:val="0"/>
        <w:autoSpaceDN w:val="0"/>
        <w:adjustRightInd w:val="0"/>
        <w:ind w:firstLine="709"/>
        <w:jc w:val="both"/>
      </w:pPr>
      <w:r w:rsidRPr="005E2A0C">
        <w:t>субсидии предоставляются Субъектам предпринимательства для осущес</w:t>
      </w:r>
      <w:r w:rsidRPr="005E2A0C">
        <w:t>т</w:t>
      </w:r>
      <w:r w:rsidRPr="005E2A0C">
        <w:t xml:space="preserve">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w:t>
      </w:r>
    </w:p>
    <w:p w:rsidR="00057E63" w:rsidRPr="005E2A0C" w:rsidRDefault="00057E63" w:rsidP="00057E63">
      <w:pPr>
        <w:autoSpaceDE w:val="0"/>
        <w:autoSpaceDN w:val="0"/>
        <w:adjustRightInd w:val="0"/>
        <w:ind w:firstLine="709"/>
        <w:jc w:val="both"/>
      </w:pPr>
      <w:r w:rsidRPr="005E2A0C">
        <w:lastRenderedPageBreak/>
        <w:t xml:space="preserve">3.15.1. Субсидии Субъектам предпринимательства предоставляются под строительство социально значимых объектов хозяйственным способом. </w:t>
      </w:r>
    </w:p>
    <w:p w:rsidR="00057E63" w:rsidRPr="005E2A0C" w:rsidRDefault="00057E63" w:rsidP="00057E63">
      <w:pPr>
        <w:autoSpaceDE w:val="0"/>
        <w:autoSpaceDN w:val="0"/>
        <w:adjustRightInd w:val="0"/>
        <w:ind w:firstLine="709"/>
        <w:jc w:val="both"/>
      </w:pPr>
      <w:r w:rsidRPr="005E2A0C">
        <w:t>3.15.1.1. Субсидия предоставляется с целью компенсации 50 процентов фактически произведенных и документально подтвержденных затрат на стро</w:t>
      </w:r>
      <w:r w:rsidRPr="005E2A0C">
        <w:t>и</w:t>
      </w:r>
      <w:r w:rsidRPr="005E2A0C">
        <w:t>тельство объектов недвижимого имущества в труднодоступных и отдаленных местностях района: село Большетархово, село Былино, село Варьеган, село Ко</w:t>
      </w:r>
      <w:r w:rsidRPr="005E2A0C">
        <w:t>р</w:t>
      </w:r>
      <w:r w:rsidRPr="005E2A0C">
        <w:t>лики, село Ларьяк, село Охтеурье, деревня Большой Ларьяк, деревня Вампугол, деревня Колекъеган, деревня Пасол, деревня Пугъюг, деревня Сосновый бор, д</w:t>
      </w:r>
      <w:r w:rsidRPr="005E2A0C">
        <w:t>е</w:t>
      </w:r>
      <w:r w:rsidRPr="005E2A0C">
        <w:t>ревня Усть-Колекъеган, деревня Чехломей (</w:t>
      </w:r>
      <w:hyperlink r:id="rId19"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w:t>
      </w:r>
      <w:r w:rsidRPr="005E2A0C">
        <w:t>о</w:t>
      </w:r>
      <w:r w:rsidRPr="005E2A0C">
        <w:t>ном Ханты-Мансийского автономного округа − Югры от 31.12.2004          № 101-оз «О Перечне труднодоступных и отдаленных местностей и Перечне террит</w:t>
      </w:r>
      <w:r w:rsidRPr="005E2A0C">
        <w:t>о</w:t>
      </w:r>
      <w:r w:rsidRPr="005E2A0C">
        <w:t>рий компактного проживания коренных малочисленных народов Севера в Ха</w:t>
      </w:r>
      <w:r w:rsidRPr="005E2A0C">
        <w:t>н</w:t>
      </w:r>
      <w:r w:rsidRPr="005E2A0C">
        <w:t>ты-Мансийском автономном округе – Югре»).</w:t>
      </w:r>
    </w:p>
    <w:p w:rsidR="00057E63" w:rsidRPr="005E2A0C" w:rsidRDefault="00057E63" w:rsidP="00057E63">
      <w:pPr>
        <w:autoSpaceDE w:val="0"/>
        <w:autoSpaceDN w:val="0"/>
        <w:adjustRightInd w:val="0"/>
        <w:ind w:firstLine="709"/>
        <w:jc w:val="both"/>
      </w:pPr>
      <w:r w:rsidRPr="005E2A0C">
        <w:t>3.15.1.2. Основанием для начисления и выплаты субсидий являются сл</w:t>
      </w:r>
      <w:r w:rsidRPr="005E2A0C">
        <w:t>е</w:t>
      </w:r>
      <w:r w:rsidRPr="005E2A0C">
        <w:t>дующие документы:</w:t>
      </w:r>
    </w:p>
    <w:p w:rsidR="00057E63" w:rsidRPr="005E2A0C" w:rsidRDefault="00057E63" w:rsidP="00057E63">
      <w:pPr>
        <w:autoSpaceDE w:val="0"/>
        <w:autoSpaceDN w:val="0"/>
        <w:adjustRightInd w:val="0"/>
        <w:ind w:firstLine="709"/>
        <w:jc w:val="both"/>
      </w:pPr>
      <w:r w:rsidRPr="005E2A0C">
        <w:t>заявление о предоставлении субсидии;</w:t>
      </w:r>
    </w:p>
    <w:p w:rsidR="00057E63" w:rsidRPr="005E2A0C" w:rsidRDefault="00057E63" w:rsidP="00057E63">
      <w:pPr>
        <w:autoSpaceDE w:val="0"/>
        <w:autoSpaceDN w:val="0"/>
        <w:adjustRightInd w:val="0"/>
        <w:ind w:firstLine="709"/>
        <w:jc w:val="both"/>
      </w:pPr>
      <w:r w:rsidRPr="005E2A0C">
        <w:t>копия договора;</w:t>
      </w:r>
    </w:p>
    <w:p w:rsidR="00057E63" w:rsidRPr="005E2A0C" w:rsidRDefault="00057E63" w:rsidP="00057E63">
      <w:pPr>
        <w:autoSpaceDE w:val="0"/>
        <w:autoSpaceDN w:val="0"/>
        <w:adjustRightInd w:val="0"/>
        <w:ind w:firstLine="709"/>
        <w:jc w:val="both"/>
      </w:pPr>
      <w:r w:rsidRPr="005E2A0C">
        <w:t>копия разрешения на строительство;</w:t>
      </w:r>
    </w:p>
    <w:p w:rsidR="00057E63" w:rsidRPr="005E2A0C" w:rsidRDefault="00057E63" w:rsidP="00057E63">
      <w:pPr>
        <w:autoSpaceDE w:val="0"/>
        <w:autoSpaceDN w:val="0"/>
        <w:adjustRightInd w:val="0"/>
        <w:ind w:firstLine="709"/>
        <w:jc w:val="both"/>
      </w:pPr>
      <w:r w:rsidRPr="005E2A0C">
        <w:t>проектно-сметная документация;</w:t>
      </w:r>
    </w:p>
    <w:p w:rsidR="00057E63" w:rsidRPr="005E2A0C" w:rsidRDefault="00057E63" w:rsidP="00057E63">
      <w:pPr>
        <w:autoSpaceDE w:val="0"/>
        <w:autoSpaceDN w:val="0"/>
        <w:adjustRightInd w:val="0"/>
        <w:ind w:firstLine="709"/>
        <w:jc w:val="both"/>
      </w:pPr>
      <w:r w:rsidRPr="005E2A0C">
        <w:t>копия справка БТИ об оценочной стоимости объекта;</w:t>
      </w:r>
    </w:p>
    <w:p w:rsidR="00057E63" w:rsidRPr="005E2A0C" w:rsidRDefault="00057E63" w:rsidP="00057E63">
      <w:pPr>
        <w:autoSpaceDE w:val="0"/>
        <w:autoSpaceDN w:val="0"/>
        <w:adjustRightInd w:val="0"/>
        <w:ind w:firstLine="709"/>
        <w:jc w:val="both"/>
      </w:pPr>
      <w:r w:rsidRPr="005E2A0C">
        <w:t>копия акта ввода объекта в эксплуатацию;</w:t>
      </w:r>
    </w:p>
    <w:p w:rsidR="00057E63" w:rsidRPr="005E2A0C" w:rsidRDefault="00057E63" w:rsidP="00057E63">
      <w:pPr>
        <w:autoSpaceDE w:val="0"/>
        <w:autoSpaceDN w:val="0"/>
        <w:adjustRightInd w:val="0"/>
        <w:ind w:firstLine="709"/>
        <w:jc w:val="both"/>
      </w:pPr>
      <w:r w:rsidRPr="005E2A0C">
        <w:t>независимая экспертиза;</w:t>
      </w:r>
    </w:p>
    <w:p w:rsidR="00057E63" w:rsidRPr="005E2A0C" w:rsidRDefault="00057E63" w:rsidP="00057E63">
      <w:pPr>
        <w:autoSpaceDE w:val="0"/>
        <w:autoSpaceDN w:val="0"/>
        <w:adjustRightInd w:val="0"/>
        <w:ind w:firstLine="709"/>
        <w:jc w:val="both"/>
      </w:pPr>
      <w:r w:rsidRPr="005E2A0C">
        <w:t>копии документов, подтверждающих фактические затраты на приобрете</w:t>
      </w:r>
      <w:r w:rsidRPr="005E2A0C">
        <w:t>н</w:t>
      </w:r>
      <w:r w:rsidRPr="005E2A0C">
        <w:t>ные материалы.</w:t>
      </w:r>
    </w:p>
    <w:p w:rsidR="00057E63" w:rsidRPr="005E2A0C" w:rsidRDefault="00057E63" w:rsidP="00057E63">
      <w:pPr>
        <w:autoSpaceDE w:val="0"/>
        <w:autoSpaceDN w:val="0"/>
        <w:adjustRightInd w:val="0"/>
        <w:ind w:firstLine="709"/>
        <w:jc w:val="both"/>
      </w:pPr>
      <w:r w:rsidRPr="005E2A0C">
        <w:t>Копии документов принимаются при предъявлении оригиналов.</w:t>
      </w:r>
    </w:p>
    <w:p w:rsidR="00057E63" w:rsidRPr="005E2A0C" w:rsidRDefault="00057E63" w:rsidP="00057E63">
      <w:pPr>
        <w:autoSpaceDE w:val="0"/>
        <w:autoSpaceDN w:val="0"/>
        <w:adjustRightInd w:val="0"/>
        <w:ind w:firstLine="709"/>
        <w:jc w:val="both"/>
      </w:pPr>
      <w:r w:rsidRPr="005E2A0C">
        <w:t>3.15.1.3. Срок обеспечения целевого использования объекта устанавлив</w:t>
      </w:r>
      <w:r w:rsidRPr="005E2A0C">
        <w:t>а</w:t>
      </w:r>
      <w:r w:rsidRPr="005E2A0C">
        <w:t xml:space="preserve">ется в размере не менее 5 лет с момента ввода объекта в эксплуатацию. </w:t>
      </w:r>
    </w:p>
    <w:p w:rsidR="00057E63" w:rsidRPr="005E2A0C" w:rsidRDefault="00057E63" w:rsidP="00057E63">
      <w:pPr>
        <w:autoSpaceDE w:val="0"/>
        <w:autoSpaceDN w:val="0"/>
        <w:adjustRightInd w:val="0"/>
        <w:ind w:firstLine="709"/>
        <w:jc w:val="both"/>
      </w:pPr>
      <w:r w:rsidRPr="005E2A0C">
        <w:t>3.15.1.4. Максимальный размер субсидии не может превышать 2 милли</w:t>
      </w:r>
      <w:r w:rsidRPr="005E2A0C">
        <w:t>о</w:t>
      </w:r>
      <w:r w:rsidRPr="005E2A0C">
        <w:t>нов рублей на один объект строительства. Компенсации подлежат подтвержде</w:t>
      </w:r>
      <w:r w:rsidRPr="005E2A0C">
        <w:t>н</w:t>
      </w:r>
      <w:r w:rsidRPr="005E2A0C">
        <w:t>ные затраты, понесенные Субъектами не ранее 1 января 2012 года.</w:t>
      </w:r>
    </w:p>
    <w:p w:rsidR="00057E63" w:rsidRPr="005E2A0C" w:rsidRDefault="00057E63" w:rsidP="00057E63">
      <w:pPr>
        <w:autoSpaceDE w:val="0"/>
        <w:autoSpaceDN w:val="0"/>
        <w:adjustRightInd w:val="0"/>
        <w:ind w:firstLine="709"/>
        <w:jc w:val="both"/>
      </w:pPr>
      <w:r w:rsidRPr="005E2A0C">
        <w:t xml:space="preserve">3.15.2. Субсидии Субъектам предпринимательства предоставляются под строительство социально значимых объектов подрядным способом. </w:t>
      </w:r>
    </w:p>
    <w:p w:rsidR="00057E63" w:rsidRPr="005E2A0C" w:rsidRDefault="00057E63" w:rsidP="00057E63">
      <w:pPr>
        <w:autoSpaceDE w:val="0"/>
        <w:autoSpaceDN w:val="0"/>
        <w:adjustRightInd w:val="0"/>
        <w:ind w:firstLine="709"/>
        <w:jc w:val="both"/>
      </w:pPr>
      <w:r w:rsidRPr="005E2A0C">
        <w:t>3.15.2.1. Субсидия предоставляется с целью компенсации 50 процентов фактически произведенных и документально подтвержденных затрат на стро</w:t>
      </w:r>
      <w:r w:rsidRPr="005E2A0C">
        <w:t>и</w:t>
      </w:r>
      <w:r w:rsidRPr="005E2A0C">
        <w:t>тельство объектов недвижимого имущества в труднодоступных и отдаленных местностях района: село Большетархово, село Былино, село Варьеган, село Ко</w:t>
      </w:r>
      <w:r w:rsidRPr="005E2A0C">
        <w:t>р</w:t>
      </w:r>
      <w:r w:rsidRPr="005E2A0C">
        <w:t>лики, село Ларьяк, село Охтеурье, деревня Большой Ларьяк, деревня Вампугол, деревня Колекъеган, деревня Пасол, деревня Пугъюг, деревня Сосновый бор, д</w:t>
      </w:r>
      <w:r w:rsidRPr="005E2A0C">
        <w:t>е</w:t>
      </w:r>
      <w:r w:rsidRPr="005E2A0C">
        <w:t>ревня Усть-Колекъеган, деревня Чехломей (</w:t>
      </w:r>
      <w:hyperlink r:id="rId20"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w:t>
      </w:r>
      <w:r w:rsidRPr="005E2A0C">
        <w:t>о</w:t>
      </w:r>
      <w:r w:rsidRPr="005E2A0C">
        <w:t>ном Ханты-Мансийского автономного округа − Югры от 31.12.2004          № 101-оз «О Перечне труднодоступных и отдаленных местностей и Перечне террит</w:t>
      </w:r>
      <w:r w:rsidRPr="005E2A0C">
        <w:t>о</w:t>
      </w:r>
      <w:r w:rsidRPr="005E2A0C">
        <w:t>рий компактного проживания коренных малочисленных народов Севера в Ха</w:t>
      </w:r>
      <w:r w:rsidRPr="005E2A0C">
        <w:t>н</w:t>
      </w:r>
      <w:r w:rsidRPr="005E2A0C">
        <w:t>ты-Мансийском автономном округе – Югре»).</w:t>
      </w:r>
    </w:p>
    <w:p w:rsidR="00057E63" w:rsidRPr="005E2A0C" w:rsidRDefault="00057E63" w:rsidP="00057E63">
      <w:pPr>
        <w:autoSpaceDE w:val="0"/>
        <w:autoSpaceDN w:val="0"/>
        <w:adjustRightInd w:val="0"/>
        <w:ind w:firstLine="709"/>
        <w:jc w:val="both"/>
      </w:pPr>
      <w:r w:rsidRPr="005E2A0C">
        <w:t>3.15.2.2. Основанием для начисления и выплаты субсидий являются сл</w:t>
      </w:r>
      <w:r w:rsidRPr="005E2A0C">
        <w:t>е</w:t>
      </w:r>
      <w:r w:rsidRPr="005E2A0C">
        <w:t>дующие документы:</w:t>
      </w:r>
    </w:p>
    <w:p w:rsidR="00057E63" w:rsidRPr="005E2A0C" w:rsidRDefault="00057E63" w:rsidP="00057E63">
      <w:pPr>
        <w:autoSpaceDE w:val="0"/>
        <w:autoSpaceDN w:val="0"/>
        <w:adjustRightInd w:val="0"/>
        <w:ind w:firstLine="709"/>
        <w:jc w:val="both"/>
      </w:pPr>
      <w:r w:rsidRPr="005E2A0C">
        <w:t>заявление о предоставлении субсидии;</w:t>
      </w:r>
    </w:p>
    <w:p w:rsidR="00057E63" w:rsidRPr="005E2A0C" w:rsidRDefault="00057E63" w:rsidP="00057E63">
      <w:pPr>
        <w:autoSpaceDE w:val="0"/>
        <w:autoSpaceDN w:val="0"/>
        <w:adjustRightInd w:val="0"/>
        <w:ind w:firstLine="709"/>
        <w:jc w:val="both"/>
      </w:pPr>
      <w:r w:rsidRPr="005E2A0C">
        <w:t>копия договора подряда:</w:t>
      </w:r>
    </w:p>
    <w:p w:rsidR="00057E63" w:rsidRPr="005E2A0C" w:rsidRDefault="00057E63" w:rsidP="00057E63">
      <w:pPr>
        <w:autoSpaceDE w:val="0"/>
        <w:autoSpaceDN w:val="0"/>
        <w:adjustRightInd w:val="0"/>
        <w:ind w:firstLine="709"/>
        <w:jc w:val="both"/>
      </w:pPr>
      <w:r w:rsidRPr="005E2A0C">
        <w:lastRenderedPageBreak/>
        <w:t>копия разрешения на строительство;</w:t>
      </w:r>
    </w:p>
    <w:p w:rsidR="00057E63" w:rsidRPr="005E2A0C" w:rsidRDefault="00057E63" w:rsidP="00057E63">
      <w:pPr>
        <w:autoSpaceDE w:val="0"/>
        <w:autoSpaceDN w:val="0"/>
        <w:adjustRightInd w:val="0"/>
        <w:ind w:firstLine="709"/>
        <w:jc w:val="both"/>
      </w:pPr>
      <w:r w:rsidRPr="005E2A0C">
        <w:t>проектно-сметная документация;</w:t>
      </w:r>
    </w:p>
    <w:p w:rsidR="00057E63" w:rsidRPr="005E2A0C" w:rsidRDefault="00057E63" w:rsidP="00057E63">
      <w:pPr>
        <w:autoSpaceDE w:val="0"/>
        <w:autoSpaceDN w:val="0"/>
        <w:adjustRightInd w:val="0"/>
        <w:ind w:firstLine="709"/>
        <w:jc w:val="both"/>
      </w:pPr>
      <w:r w:rsidRPr="005E2A0C">
        <w:t>копия акта ввода объекта в эксплуатацию;</w:t>
      </w:r>
    </w:p>
    <w:p w:rsidR="00057E63" w:rsidRPr="005E2A0C" w:rsidRDefault="00057E63" w:rsidP="00057E63">
      <w:pPr>
        <w:autoSpaceDE w:val="0"/>
        <w:autoSpaceDN w:val="0"/>
        <w:adjustRightInd w:val="0"/>
        <w:ind w:firstLine="709"/>
        <w:jc w:val="both"/>
      </w:pPr>
      <w:r w:rsidRPr="005E2A0C">
        <w:t>копии документов, подтверждающих фактические затраты на приобрете</w:t>
      </w:r>
      <w:r w:rsidRPr="005E2A0C">
        <w:t>н</w:t>
      </w:r>
      <w:r w:rsidRPr="005E2A0C">
        <w:t>ные материалы.</w:t>
      </w:r>
    </w:p>
    <w:p w:rsidR="00057E63" w:rsidRPr="005E2A0C" w:rsidRDefault="00057E63" w:rsidP="00057E63">
      <w:pPr>
        <w:autoSpaceDE w:val="0"/>
        <w:autoSpaceDN w:val="0"/>
        <w:adjustRightInd w:val="0"/>
        <w:ind w:firstLine="709"/>
        <w:jc w:val="both"/>
      </w:pPr>
      <w:r w:rsidRPr="005E2A0C">
        <w:t>Копии документов принимаются при предъявлении оригиналов.</w:t>
      </w:r>
    </w:p>
    <w:p w:rsidR="00057E63" w:rsidRPr="005E2A0C" w:rsidRDefault="00057E63" w:rsidP="00057E63">
      <w:pPr>
        <w:autoSpaceDE w:val="0"/>
        <w:autoSpaceDN w:val="0"/>
        <w:adjustRightInd w:val="0"/>
        <w:ind w:firstLine="709"/>
        <w:jc w:val="both"/>
      </w:pPr>
      <w:r w:rsidRPr="005E2A0C">
        <w:t>3.15.2.3. Срок обеспечения целевого использования объекта устанавлив</w:t>
      </w:r>
      <w:r w:rsidRPr="005E2A0C">
        <w:t>а</w:t>
      </w:r>
      <w:r w:rsidRPr="005E2A0C">
        <w:t xml:space="preserve">ется в размере не менее 5 лет с момента ввода объекта в эксплуатацию. </w:t>
      </w:r>
    </w:p>
    <w:p w:rsidR="00057E63" w:rsidRPr="005E2A0C" w:rsidRDefault="00057E63" w:rsidP="00057E63">
      <w:pPr>
        <w:autoSpaceDE w:val="0"/>
        <w:autoSpaceDN w:val="0"/>
        <w:adjustRightInd w:val="0"/>
        <w:ind w:firstLine="709"/>
        <w:jc w:val="both"/>
      </w:pPr>
      <w:r w:rsidRPr="005E2A0C">
        <w:t>3.15.2.4. Максимальный размер субсидии не может превышать 2 милли</w:t>
      </w:r>
      <w:r w:rsidRPr="005E2A0C">
        <w:t>о</w:t>
      </w:r>
      <w:r w:rsidRPr="005E2A0C">
        <w:t>нов рублей на один объект строительства. Компенсации подлежат подтвержде</w:t>
      </w:r>
      <w:r w:rsidRPr="005E2A0C">
        <w:t>н</w:t>
      </w:r>
      <w:r w:rsidRPr="005E2A0C">
        <w:t>ные затраты, понесенные Субъектами не ранее 1 января 2012 года.</w:t>
      </w:r>
    </w:p>
    <w:p w:rsidR="00057E63" w:rsidRPr="005E2A0C" w:rsidRDefault="00057E63" w:rsidP="00057E63">
      <w:pPr>
        <w:ind w:firstLine="709"/>
        <w:jc w:val="both"/>
      </w:pPr>
      <w:r w:rsidRPr="005E2A0C">
        <w:t>Субсидирование на возмещение затрат (расходов) Субъектов предприн</w:t>
      </w:r>
      <w:r w:rsidRPr="005E2A0C">
        <w:t>и</w:t>
      </w:r>
      <w:r w:rsidRPr="005E2A0C">
        <w:t>мательства, связанных со строительством объектов недвижимого имущества, осуществляется за счет средств районного бюджета и субсидий, предоставле</w:t>
      </w:r>
      <w:r w:rsidRPr="005E2A0C">
        <w:t>н</w:t>
      </w:r>
      <w:r w:rsidRPr="005E2A0C">
        <w:t>ных автономным округом для софинансирования мероприятий Программы.</w:t>
      </w:r>
    </w:p>
    <w:p w:rsidR="00057E63" w:rsidRPr="005E2A0C" w:rsidRDefault="00057E63" w:rsidP="00057E63">
      <w:pPr>
        <w:ind w:firstLine="709"/>
        <w:jc w:val="both"/>
      </w:pPr>
      <w:r w:rsidRPr="005E2A0C">
        <w:t>3.16. Грантовая поддержка начинающих предпринимателей.</w:t>
      </w:r>
    </w:p>
    <w:p w:rsidR="00057E63" w:rsidRPr="005E2A0C" w:rsidRDefault="00057E63" w:rsidP="00057E63">
      <w:pPr>
        <w:autoSpaceDE w:val="0"/>
        <w:autoSpaceDN w:val="0"/>
        <w:adjustRightInd w:val="0"/>
        <w:ind w:firstLine="709"/>
        <w:jc w:val="both"/>
      </w:pPr>
      <w:r w:rsidRPr="005E2A0C">
        <w:t>3.16.1. Основанием для начисления и выплаты субсидии являются сл</w:t>
      </w:r>
      <w:r w:rsidRPr="005E2A0C">
        <w:t>е</w:t>
      </w:r>
      <w:r w:rsidRPr="005E2A0C">
        <w:t>дующие документы, предоставляемые в Отдел:</w:t>
      </w:r>
    </w:p>
    <w:p w:rsidR="00057E63" w:rsidRPr="005E2A0C" w:rsidRDefault="00057E63" w:rsidP="00057E63">
      <w:pPr>
        <w:autoSpaceDE w:val="0"/>
        <w:autoSpaceDN w:val="0"/>
        <w:adjustRightInd w:val="0"/>
        <w:ind w:firstLine="709"/>
        <w:jc w:val="both"/>
      </w:pPr>
      <w:r w:rsidRPr="005E2A0C">
        <w:t>заявление субъекта предпринимательства о выплате грантов;</w:t>
      </w:r>
    </w:p>
    <w:p w:rsidR="00057E63" w:rsidRPr="005E2A0C" w:rsidRDefault="00057E63" w:rsidP="00057E63">
      <w:pPr>
        <w:autoSpaceDE w:val="0"/>
        <w:autoSpaceDN w:val="0"/>
        <w:adjustRightInd w:val="0"/>
        <w:ind w:firstLine="709"/>
        <w:jc w:val="both"/>
      </w:pPr>
      <w:r w:rsidRPr="005E2A0C">
        <w:t>бизнес-проект (бизнес-план).</w:t>
      </w:r>
    </w:p>
    <w:p w:rsidR="00057E63" w:rsidRPr="005E2A0C" w:rsidRDefault="00057E63" w:rsidP="00057E63">
      <w:pPr>
        <w:autoSpaceDE w:val="0"/>
        <w:autoSpaceDN w:val="0"/>
        <w:adjustRightInd w:val="0"/>
        <w:ind w:firstLine="709"/>
        <w:jc w:val="both"/>
      </w:pPr>
      <w:r w:rsidRPr="005E2A0C">
        <w:t>Гранты предоставляются при условии софинансирования субъектом пре</w:t>
      </w:r>
      <w:r w:rsidRPr="005E2A0C">
        <w:t>д</w:t>
      </w:r>
      <w:r w:rsidRPr="005E2A0C">
        <w:t>принимательства расходов на реализацию проекта в размере не менее 15 проце</w:t>
      </w:r>
      <w:r w:rsidRPr="005E2A0C">
        <w:t>н</w:t>
      </w:r>
      <w:r w:rsidRPr="005E2A0C">
        <w:t>тов от размера получаемого гранта.</w:t>
      </w:r>
    </w:p>
    <w:p w:rsidR="00057E63" w:rsidRPr="005E2A0C" w:rsidRDefault="00057E63" w:rsidP="00057E63">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057E63" w:rsidRPr="005E2A0C" w:rsidRDefault="00057E63" w:rsidP="00057E63">
      <w:pPr>
        <w:autoSpaceDE w:val="0"/>
        <w:autoSpaceDN w:val="0"/>
        <w:adjustRightInd w:val="0"/>
        <w:ind w:firstLine="709"/>
        <w:jc w:val="both"/>
      </w:pPr>
      <w:r w:rsidRPr="005E2A0C">
        <w:t>3.16.2. Субсидия выплачивается в размере грантов и не может превышать 300 000 рублей на одного получателя поддержки.</w:t>
      </w:r>
    </w:p>
    <w:p w:rsidR="00057E63" w:rsidRPr="005E2A0C" w:rsidRDefault="00057E63" w:rsidP="00057E63">
      <w:pPr>
        <w:autoSpaceDE w:val="0"/>
        <w:autoSpaceDN w:val="0"/>
        <w:adjustRightInd w:val="0"/>
        <w:ind w:firstLine="709"/>
        <w:jc w:val="both"/>
      </w:pPr>
      <w:r w:rsidRPr="005E2A0C">
        <w:t>3.16.3. С получателем субсидии заключается соглашение между субъектом предпринимательства и администрацией района, соглашение должно содержать:</w:t>
      </w:r>
    </w:p>
    <w:p w:rsidR="00057E63" w:rsidRPr="005E2A0C" w:rsidRDefault="00057E63" w:rsidP="00057E63">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w:t>
      </w:r>
      <w:r w:rsidRPr="005E2A0C">
        <w:t>и</w:t>
      </w:r>
      <w:r w:rsidRPr="005E2A0C">
        <w:t>зации проекта;</w:t>
      </w:r>
    </w:p>
    <w:p w:rsidR="00057E63" w:rsidRPr="005E2A0C" w:rsidRDefault="00057E63" w:rsidP="00057E63">
      <w:pPr>
        <w:autoSpaceDE w:val="0"/>
        <w:autoSpaceDN w:val="0"/>
        <w:adjustRightInd w:val="0"/>
        <w:ind w:firstLine="709"/>
        <w:jc w:val="both"/>
      </w:pPr>
      <w:r w:rsidRPr="005E2A0C">
        <w:t>обязательство субъекта предпринимательства о целевом использовании субсидии (гранта);</w:t>
      </w:r>
    </w:p>
    <w:p w:rsidR="00057E63" w:rsidRPr="005E2A0C" w:rsidRDefault="00057E63" w:rsidP="00057E63">
      <w:pPr>
        <w:autoSpaceDE w:val="0"/>
        <w:autoSpaceDN w:val="0"/>
        <w:adjustRightInd w:val="0"/>
        <w:ind w:firstLine="709"/>
        <w:jc w:val="both"/>
      </w:pPr>
      <w:r w:rsidRPr="005E2A0C">
        <w:t>согласие на предоставление в период оказания поддержки и в течение о</w:t>
      </w:r>
      <w:r w:rsidRPr="005E2A0C">
        <w:t>д</w:t>
      </w:r>
      <w:r w:rsidRPr="005E2A0C">
        <w:t>ного года после ее окончания следующих документов: копий бухгалтерского б</w:t>
      </w:r>
      <w:r w:rsidRPr="005E2A0C">
        <w:t>а</w:t>
      </w:r>
      <w:r w:rsidRPr="005E2A0C">
        <w:t>ланса и налоговых деклараций по применяемым специальным режимам налог</w:t>
      </w:r>
      <w:r w:rsidRPr="005E2A0C">
        <w:t>о</w:t>
      </w:r>
      <w:r w:rsidRPr="005E2A0C">
        <w:t>обложения (для применяющих такие режимы), а также статистической      и</w:t>
      </w:r>
      <w:r w:rsidRPr="005E2A0C">
        <w:t>н</w:t>
      </w:r>
      <w:r w:rsidRPr="005E2A0C">
        <w:t>формации в виде копий форм федерального статистического наблюдения, пр</w:t>
      </w:r>
      <w:r w:rsidRPr="005E2A0C">
        <w:t>е</w:t>
      </w:r>
      <w:r w:rsidRPr="005E2A0C">
        <w:t>доставляемых в органы статистики;</w:t>
      </w:r>
    </w:p>
    <w:p w:rsidR="00057E63" w:rsidRPr="005E2A0C" w:rsidRDefault="00057E63" w:rsidP="00057E63">
      <w:pPr>
        <w:autoSpaceDE w:val="0"/>
        <w:autoSpaceDN w:val="0"/>
        <w:adjustRightInd w:val="0"/>
        <w:ind w:firstLine="709"/>
        <w:jc w:val="both"/>
      </w:pPr>
      <w:r w:rsidRPr="005E2A0C">
        <w:t>обязательство работать по направлению не менее 3 лет.</w:t>
      </w:r>
    </w:p>
    <w:p w:rsidR="00057E63" w:rsidRPr="005E2A0C" w:rsidRDefault="00057E63" w:rsidP="00057E63">
      <w:pPr>
        <w:autoSpaceDE w:val="0"/>
        <w:autoSpaceDN w:val="0"/>
        <w:adjustRightInd w:val="0"/>
        <w:ind w:firstLine="709"/>
        <w:jc w:val="both"/>
      </w:pPr>
      <w:r w:rsidRPr="005E2A0C">
        <w:t>Субсидия выплачивается Субъектам предпринимательства, работающим не более 1 года с момента регистрации.</w:t>
      </w:r>
    </w:p>
    <w:p w:rsidR="00057E63" w:rsidRPr="005E2A0C" w:rsidRDefault="00057E63" w:rsidP="00057E63">
      <w:pPr>
        <w:autoSpaceDE w:val="0"/>
        <w:autoSpaceDN w:val="0"/>
        <w:adjustRightInd w:val="0"/>
        <w:ind w:firstLine="709"/>
        <w:jc w:val="both"/>
      </w:pPr>
      <w:r w:rsidRPr="005E2A0C">
        <w:t xml:space="preserve">Субсидия Субъектам предпринимательства </w:t>
      </w:r>
      <w:r w:rsidR="00F734F9">
        <w:t xml:space="preserve">предоставляется </w:t>
      </w:r>
      <w:r w:rsidRPr="005E2A0C">
        <w:t xml:space="preserve">в виде гранта на целевое авансирование расходов, связанных с реализацией бизнес-проекта (бизнес-плана), осуществляется за счет средств районного бюджета и субсидий, </w:t>
      </w:r>
      <w:r w:rsidRPr="005E2A0C">
        <w:lastRenderedPageBreak/>
        <w:t>предусмотренных автономным округом для софинансирования мероприятий Программы.</w:t>
      </w:r>
    </w:p>
    <w:p w:rsidR="00057E63" w:rsidRPr="005E2A0C" w:rsidRDefault="00057E63" w:rsidP="00057E63">
      <w:pPr>
        <w:autoSpaceDE w:val="0"/>
        <w:autoSpaceDN w:val="0"/>
        <w:adjustRightInd w:val="0"/>
        <w:ind w:firstLine="709"/>
        <w:jc w:val="both"/>
      </w:pPr>
      <w:r w:rsidRPr="005E2A0C">
        <w:t>3.16.4. Условием для выплаты субсидии является оформленная проток</w:t>
      </w:r>
      <w:r w:rsidRPr="005E2A0C">
        <w:t>о</w:t>
      </w:r>
      <w:r w:rsidRPr="005E2A0C">
        <w:t>лом защита бизнес-проекта (бизнес-плана).</w:t>
      </w:r>
    </w:p>
    <w:p w:rsidR="00057E63" w:rsidRPr="005E2A0C" w:rsidRDefault="00057E63" w:rsidP="00057E63">
      <w:pPr>
        <w:widowControl w:val="0"/>
        <w:autoSpaceDE w:val="0"/>
        <w:autoSpaceDN w:val="0"/>
        <w:adjustRightInd w:val="0"/>
        <w:ind w:firstLine="540"/>
        <w:jc w:val="both"/>
      </w:pPr>
    </w:p>
    <w:p w:rsidR="00057E63" w:rsidRPr="005E2A0C" w:rsidRDefault="00057E63" w:rsidP="00057E63">
      <w:pPr>
        <w:jc w:val="center"/>
        <w:rPr>
          <w:b/>
        </w:rPr>
      </w:pPr>
      <w:r w:rsidRPr="005E2A0C">
        <w:rPr>
          <w:b/>
          <w:lang w:val="en-US"/>
        </w:rPr>
        <w:t>IV</w:t>
      </w:r>
      <w:r w:rsidRPr="005E2A0C">
        <w:rPr>
          <w:b/>
        </w:rPr>
        <w:t>. Порядок выплаты субсидии</w:t>
      </w:r>
    </w:p>
    <w:p w:rsidR="00057E63" w:rsidRPr="005E2A0C" w:rsidRDefault="00057E63" w:rsidP="00057E63">
      <w:pPr>
        <w:ind w:firstLine="709"/>
        <w:jc w:val="both"/>
      </w:pPr>
    </w:p>
    <w:p w:rsidR="00057E63" w:rsidRPr="005E2A0C" w:rsidRDefault="00057E63" w:rsidP="00057E63">
      <w:pPr>
        <w:ind w:firstLine="709"/>
        <w:jc w:val="both"/>
      </w:pPr>
      <w:r w:rsidRPr="005E2A0C">
        <w:t>4.1. Отдел на основании представленных документов субъектами малого и среднего предпринимательства или организациями, образующим инфраструкт</w:t>
      </w:r>
      <w:r w:rsidRPr="005E2A0C">
        <w:t>у</w:t>
      </w:r>
      <w:r w:rsidRPr="005E2A0C">
        <w:t>ру поддержки предпринимательства, оформляет заявку на заседание Комиссии по рассмотрению вопросов оказания поддержки субъектам малого и среднего предпринимательства – получателям поддержки, осуществляющим деятельность на территории района.</w:t>
      </w:r>
    </w:p>
    <w:p w:rsidR="00057E63" w:rsidRDefault="00057E63" w:rsidP="00057E63">
      <w:pPr>
        <w:ind w:firstLine="709"/>
        <w:jc w:val="both"/>
      </w:pPr>
      <w:r w:rsidRPr="003E3858">
        <w:t>Решение комиссии о выплате субсидий оформляется протоколом, на осн</w:t>
      </w:r>
      <w:r w:rsidRPr="003E3858">
        <w:t>о</w:t>
      </w:r>
      <w:r w:rsidRPr="003E3858">
        <w:t>вании которого готовится реестр субъектов малого и среднего предпринимател</w:t>
      </w:r>
      <w:r w:rsidRPr="003E3858">
        <w:t>ь</w:t>
      </w:r>
      <w:r w:rsidRPr="003E3858">
        <w:t xml:space="preserve">ства на выплату субсидий, подписанный начальником отдела и утвержденный </w:t>
      </w:r>
      <w:r>
        <w:t>з</w:t>
      </w:r>
      <w:r w:rsidRPr="003E3858">
        <w:t>аместителем главы района по потребительскому рынку, местной про</w:t>
      </w:r>
      <w:r>
        <w:t>мышленн</w:t>
      </w:r>
      <w:r>
        <w:t>о</w:t>
      </w:r>
      <w:r>
        <w:t>сти, транспорту и связи.</w:t>
      </w:r>
    </w:p>
    <w:p w:rsidR="00057E63" w:rsidRDefault="00057E63" w:rsidP="00057E63">
      <w:pPr>
        <w:ind w:firstLine="709"/>
        <w:jc w:val="both"/>
      </w:pPr>
      <w:r w:rsidRPr="005E2A0C">
        <w:t xml:space="preserve">4.2. </w:t>
      </w:r>
      <w:r w:rsidRPr="003E3858">
        <w:t>Управление учета и отчетности администрации района на основании реестра субъектов малого и среднего предпринимательства на выплату субс</w:t>
      </w:r>
      <w:r w:rsidRPr="003E3858">
        <w:t>и</w:t>
      </w:r>
      <w:r w:rsidRPr="003E3858">
        <w:t>дий, подписанн</w:t>
      </w:r>
      <w:r>
        <w:t>ого</w:t>
      </w:r>
      <w:r w:rsidRPr="003E3858">
        <w:t xml:space="preserve"> начальником отдела и утвержденн</w:t>
      </w:r>
      <w:r>
        <w:t>ого з</w:t>
      </w:r>
      <w:r w:rsidRPr="003E3858">
        <w:t>аместителем главы района по потребительскому рынку, местной промышленности, транспорту и связи</w:t>
      </w:r>
      <w:r>
        <w:t xml:space="preserve">, </w:t>
      </w:r>
      <w:r w:rsidRPr="003E3858">
        <w:t>перечисляет денежные средства (субсидию) на расчетные счета субъектов малого и среднего предпринимательства</w:t>
      </w:r>
      <w:r>
        <w:t xml:space="preserve"> или организаций, образующих инфр</w:t>
      </w:r>
      <w:r>
        <w:t>а</w:t>
      </w:r>
      <w:r>
        <w:t>структуру поддержки предпринимательства</w:t>
      </w:r>
      <w:r w:rsidRPr="003E3858">
        <w:t>.</w:t>
      </w:r>
    </w:p>
    <w:p w:rsidR="00057E63" w:rsidRPr="005E2A0C" w:rsidRDefault="00057E63" w:rsidP="00057E63">
      <w:pPr>
        <w:ind w:firstLine="709"/>
        <w:jc w:val="both"/>
      </w:pPr>
      <w:r w:rsidRPr="005E2A0C">
        <w:t>4.3. Контроль за достоверностью документов осуществляет Отдел.</w:t>
      </w:r>
    </w:p>
    <w:p w:rsidR="00057E63" w:rsidRPr="005E2A0C" w:rsidRDefault="00057E63" w:rsidP="00057E63">
      <w:pPr>
        <w:ind w:firstLine="709"/>
        <w:jc w:val="both"/>
        <w:rPr>
          <w:b/>
        </w:rPr>
      </w:pPr>
    </w:p>
    <w:p w:rsidR="00057E63" w:rsidRPr="005E2A0C" w:rsidRDefault="00057E63" w:rsidP="00057E63">
      <w:pPr>
        <w:jc w:val="center"/>
        <w:rPr>
          <w:b/>
        </w:rPr>
      </w:pPr>
      <w:r w:rsidRPr="005E2A0C">
        <w:rPr>
          <w:b/>
          <w:lang w:val="en-US"/>
        </w:rPr>
        <w:t>V</w:t>
      </w:r>
      <w:r w:rsidRPr="005E2A0C">
        <w:rPr>
          <w:b/>
        </w:rPr>
        <w:t xml:space="preserve">. Порядок возврата субсидии </w:t>
      </w:r>
    </w:p>
    <w:p w:rsidR="00057E63" w:rsidRPr="005E2A0C" w:rsidRDefault="00057E63" w:rsidP="00057E63">
      <w:pPr>
        <w:ind w:firstLine="709"/>
        <w:jc w:val="both"/>
        <w:rPr>
          <w:b/>
        </w:rPr>
      </w:pPr>
    </w:p>
    <w:p w:rsidR="00057E63" w:rsidRPr="005E2A0C" w:rsidRDefault="00057E63" w:rsidP="00057E63">
      <w:pPr>
        <w:ind w:firstLine="709"/>
        <w:jc w:val="both"/>
      </w:pPr>
      <w:r w:rsidRPr="005E2A0C">
        <w:t>5.1. В случае выявления нецелевого использования бюджетных средств (субсидий), выразившегося в направлении и использовании их на цели, не соо</w:t>
      </w:r>
      <w:r w:rsidRPr="005E2A0C">
        <w:t>т</w:t>
      </w:r>
      <w:r w:rsidRPr="005E2A0C">
        <w:t>ветствующие условиям предоставления указанных средств, также непредставл</w:t>
      </w:r>
      <w:r w:rsidRPr="005E2A0C">
        <w:t>е</w:t>
      </w:r>
      <w:r w:rsidRPr="005E2A0C">
        <w:t>ния либо несвоевременного представления отчетности, они подлежат возврату в бюджет района в установленном законодательством порядке.</w:t>
      </w:r>
    </w:p>
    <w:p w:rsidR="00057E63" w:rsidRPr="005E2A0C" w:rsidRDefault="00057E63" w:rsidP="00057E63">
      <w:pPr>
        <w:ind w:firstLine="709"/>
        <w:jc w:val="both"/>
      </w:pPr>
      <w:r w:rsidRPr="005E2A0C">
        <w:t>5.2. В случае принятия решения о возврате средств (субсидий) админис</w:t>
      </w:r>
      <w:r w:rsidRPr="005E2A0C">
        <w:t>т</w:t>
      </w:r>
      <w:r w:rsidRPr="005E2A0C">
        <w:t>рация района в лице управления учета и отчетности администрации района        на основании решения комиссии направляет субъекту предпринимательства или организации, образующей инфраструктуру поддержки предпринимательства, требование о возврате суммы субсидии в бюджет района. Субъект предприним</w:t>
      </w:r>
      <w:r w:rsidRPr="005E2A0C">
        <w:t>а</w:t>
      </w:r>
      <w:r w:rsidRPr="005E2A0C">
        <w:t>тельства или организация, образующая инфраструктуру поддержки предприн</w:t>
      </w:r>
      <w:r w:rsidRPr="005E2A0C">
        <w:t>и</w:t>
      </w:r>
      <w:r w:rsidRPr="005E2A0C">
        <w:t>мательства, обязаны в течение 30 календарных дней перечислить указанную в требовании сумму в бюджет района.</w:t>
      </w:r>
    </w:p>
    <w:p w:rsidR="00057E63" w:rsidRPr="005E2A0C" w:rsidRDefault="00057E63" w:rsidP="00057E63">
      <w:pPr>
        <w:ind w:firstLine="709"/>
        <w:jc w:val="both"/>
      </w:pPr>
      <w:r w:rsidRPr="005E2A0C">
        <w:t>5.3. В случае невыполнения требований о возврате суммы субсидии                      в бюджет района взыскание средств субсидии осуществляется в судебном п</w:t>
      </w:r>
      <w:r w:rsidRPr="005E2A0C">
        <w:t>о</w:t>
      </w:r>
      <w:r w:rsidRPr="005E2A0C">
        <w:t xml:space="preserve">рядке в соответствии с законодательством Российской Федерации. </w:t>
      </w:r>
    </w:p>
    <w:p w:rsidR="00057E63" w:rsidRPr="005E2A0C" w:rsidRDefault="00057E63" w:rsidP="00057E63">
      <w:pPr>
        <w:autoSpaceDE w:val="0"/>
        <w:autoSpaceDN w:val="0"/>
        <w:ind w:firstLine="709"/>
        <w:jc w:val="both"/>
      </w:pPr>
      <w:r w:rsidRPr="005E2A0C">
        <w:lastRenderedPageBreak/>
        <w:t>5.4. При наличии у получателя субсидии остатков субсидии, не использ</w:t>
      </w:r>
      <w:r w:rsidRPr="005E2A0C">
        <w:t>о</w:t>
      </w:r>
      <w:r w:rsidRPr="005E2A0C">
        <w:t>ванных в отчетном финансовом году, получатель субсидии обязан вернуть о</w:t>
      </w:r>
      <w:r w:rsidRPr="005E2A0C">
        <w:t>с</w:t>
      </w:r>
      <w:r w:rsidRPr="005E2A0C">
        <w:t>тавшуюся сумму субсидии в бюджет района.</w:t>
      </w:r>
    </w:p>
    <w:p w:rsidR="00057E63" w:rsidRPr="005E2A0C" w:rsidRDefault="00057E63" w:rsidP="00057E63">
      <w:pPr>
        <w:ind w:firstLine="709"/>
        <w:jc w:val="both"/>
      </w:pPr>
    </w:p>
    <w:p w:rsidR="00057E63" w:rsidRPr="005E2A0C" w:rsidRDefault="00057E63" w:rsidP="00057E63">
      <w:pPr>
        <w:jc w:val="center"/>
        <w:rPr>
          <w:b/>
        </w:rPr>
      </w:pPr>
      <w:r w:rsidRPr="005E2A0C">
        <w:rPr>
          <w:b/>
          <w:lang w:val="en-US"/>
        </w:rPr>
        <w:t>IV</w:t>
      </w:r>
      <w:r w:rsidRPr="005E2A0C">
        <w:rPr>
          <w:b/>
        </w:rPr>
        <w:t>. Финансирование выплаты субсидии</w:t>
      </w:r>
    </w:p>
    <w:p w:rsidR="00057E63" w:rsidRPr="005E2A0C" w:rsidRDefault="00057E63" w:rsidP="00057E63">
      <w:pPr>
        <w:jc w:val="center"/>
      </w:pPr>
    </w:p>
    <w:p w:rsidR="00057E63" w:rsidRPr="005E2A0C" w:rsidRDefault="00057E63" w:rsidP="00057E63">
      <w:pPr>
        <w:ind w:firstLine="708"/>
        <w:jc w:val="both"/>
      </w:pPr>
      <w:r w:rsidRPr="005E2A0C">
        <w:t>6.1. Финансирование субсидий осуществляется администрацией района                        в рамках муниципальной программы «Развитие малого и среднего предприним</w:t>
      </w:r>
      <w:r w:rsidRPr="005E2A0C">
        <w:t>а</w:t>
      </w:r>
      <w:r w:rsidRPr="005E2A0C">
        <w:t>тельства, агропромышленного комплекса и рынков сельскохозяйственной пр</w:t>
      </w:r>
      <w:r w:rsidRPr="005E2A0C">
        <w:t>о</w:t>
      </w:r>
      <w:r w:rsidRPr="005E2A0C">
        <w:t>дукции, сырья и продовольствия в Нижневартовском районе в 201</w:t>
      </w:r>
      <w:r w:rsidR="00EC776D">
        <w:t>6</w:t>
      </w:r>
      <w:r w:rsidRPr="005E2A0C">
        <w:t xml:space="preserve">–2020 годах», утвержденной </w:t>
      </w:r>
      <w:r w:rsidRPr="005E2A0C">
        <w:rPr>
          <w:bCs/>
        </w:rPr>
        <w:t>постановлением администрации района от 02.12.2013 № 2548</w:t>
      </w:r>
      <w:r w:rsidRPr="005E2A0C">
        <w:t>.</w:t>
      </w:r>
    </w:p>
    <w:p w:rsidR="00057E63" w:rsidRPr="005E2A0C" w:rsidRDefault="00057E63" w:rsidP="00057E63">
      <w:pPr>
        <w:ind w:firstLine="709"/>
        <w:jc w:val="both"/>
      </w:pPr>
    </w:p>
    <w:p w:rsidR="00057E63" w:rsidRPr="005E2A0C" w:rsidRDefault="00057E63" w:rsidP="00057E63">
      <w:pPr>
        <w:jc w:val="center"/>
        <w:rPr>
          <w:b/>
        </w:rPr>
      </w:pPr>
      <w:r w:rsidRPr="005E2A0C">
        <w:rPr>
          <w:b/>
          <w:lang w:val="en-US"/>
        </w:rPr>
        <w:t>VII</w:t>
      </w:r>
      <w:r w:rsidRPr="005E2A0C">
        <w:rPr>
          <w:b/>
        </w:rPr>
        <w:t>. Финансовый контроль</w:t>
      </w:r>
    </w:p>
    <w:p w:rsidR="00057E63" w:rsidRPr="005E2A0C" w:rsidRDefault="00057E63" w:rsidP="00057E63">
      <w:pPr>
        <w:jc w:val="center"/>
        <w:rPr>
          <w:b/>
        </w:rPr>
      </w:pPr>
    </w:p>
    <w:p w:rsidR="00057E63" w:rsidRPr="005E2A0C" w:rsidRDefault="00057E63" w:rsidP="00057E63">
      <w:pPr>
        <w:autoSpaceDE w:val="0"/>
        <w:autoSpaceDN w:val="0"/>
        <w:ind w:firstLine="709"/>
        <w:jc w:val="both"/>
      </w:pPr>
      <w:r w:rsidRPr="005E2A0C">
        <w:t>7.1. Финансовый контроль за соблюдением условий, целей и порядка пр</w:t>
      </w:r>
      <w:r w:rsidRPr="005E2A0C">
        <w:t>е</w:t>
      </w:r>
      <w:r w:rsidRPr="005E2A0C">
        <w:t>доставления субсидии осуществляют:</w:t>
      </w:r>
    </w:p>
    <w:p w:rsidR="00057E63" w:rsidRPr="005E2A0C" w:rsidRDefault="00057E63" w:rsidP="00057E63">
      <w:pPr>
        <w:autoSpaceDE w:val="0"/>
        <w:autoSpaceDN w:val="0"/>
        <w:ind w:firstLine="709"/>
        <w:jc w:val="both"/>
      </w:pPr>
      <w:r w:rsidRPr="005E2A0C">
        <w:t>отдел внутреннего муниципального финансового контроля администрации района;</w:t>
      </w:r>
    </w:p>
    <w:p w:rsidR="00057E63" w:rsidRPr="005E2A0C" w:rsidRDefault="00057E63" w:rsidP="00057E63">
      <w:pPr>
        <w:ind w:firstLine="709"/>
        <w:jc w:val="both"/>
      </w:pPr>
      <w:r w:rsidRPr="005E2A0C">
        <w:t>Контрольно-счетная палата района.</w:t>
      </w:r>
    </w:p>
    <w:p w:rsidR="00057E63" w:rsidRDefault="00057E63" w:rsidP="00057E63">
      <w:pPr>
        <w:jc w:val="both"/>
        <w:sectPr w:rsidR="00057E63" w:rsidSect="007A2A7D">
          <w:pgSz w:w="11906" w:h="16838"/>
          <w:pgMar w:top="567" w:right="709" w:bottom="567" w:left="1418" w:header="720" w:footer="720" w:gutter="0"/>
          <w:cols w:space="720"/>
        </w:sectPr>
      </w:pPr>
    </w:p>
    <w:p w:rsidR="00D42EFD" w:rsidRPr="00BA3D40" w:rsidRDefault="00D42EFD" w:rsidP="00D42EFD">
      <w:pPr>
        <w:tabs>
          <w:tab w:val="left" w:pos="10348"/>
          <w:tab w:val="left" w:pos="11907"/>
          <w:tab w:val="left" w:pos="12049"/>
        </w:tabs>
        <w:autoSpaceDE w:val="0"/>
        <w:autoSpaceDN w:val="0"/>
        <w:adjustRightInd w:val="0"/>
        <w:ind w:left="5670"/>
        <w:rPr>
          <w:color w:val="000000"/>
        </w:rPr>
      </w:pPr>
      <w:r w:rsidRPr="00BA3D40">
        <w:rPr>
          <w:color w:val="000000"/>
        </w:rPr>
        <w:lastRenderedPageBreak/>
        <w:t xml:space="preserve">Приложение </w:t>
      </w:r>
      <w:r>
        <w:rPr>
          <w:color w:val="000000"/>
        </w:rPr>
        <w:t>5</w:t>
      </w:r>
      <w:r w:rsidRPr="00BA3D40">
        <w:rPr>
          <w:color w:val="000000"/>
        </w:rPr>
        <w:t xml:space="preserve"> к постановлению </w:t>
      </w:r>
    </w:p>
    <w:p w:rsidR="00D42EFD" w:rsidRPr="00BA3D40" w:rsidRDefault="00D42EFD" w:rsidP="00D42EFD">
      <w:pPr>
        <w:autoSpaceDE w:val="0"/>
        <w:autoSpaceDN w:val="0"/>
        <w:adjustRightInd w:val="0"/>
        <w:ind w:left="5670"/>
        <w:rPr>
          <w:color w:val="000000"/>
        </w:rPr>
      </w:pPr>
      <w:r w:rsidRPr="00BA3D40">
        <w:rPr>
          <w:color w:val="000000"/>
        </w:rPr>
        <w:t xml:space="preserve">администрации района </w:t>
      </w:r>
    </w:p>
    <w:p w:rsidR="00D42EFD" w:rsidRPr="00BA3D40" w:rsidRDefault="00D42EFD" w:rsidP="00D42EFD">
      <w:pPr>
        <w:autoSpaceDE w:val="0"/>
        <w:autoSpaceDN w:val="0"/>
        <w:adjustRightInd w:val="0"/>
        <w:ind w:left="5670"/>
        <w:rPr>
          <w:color w:val="000000"/>
        </w:rPr>
      </w:pPr>
      <w:r w:rsidRPr="00BA3D40">
        <w:rPr>
          <w:color w:val="000000"/>
        </w:rPr>
        <w:t>от _____________ № ___________</w:t>
      </w:r>
    </w:p>
    <w:p w:rsidR="00057E63" w:rsidRPr="005E2A0C" w:rsidRDefault="00057E63" w:rsidP="00057E63">
      <w:pPr>
        <w:jc w:val="both"/>
      </w:pPr>
    </w:p>
    <w:p w:rsidR="00057E63" w:rsidRPr="005E2A0C" w:rsidRDefault="00057E63" w:rsidP="00057E63">
      <w:pPr>
        <w:ind w:left="4956" w:right="-82" w:firstLine="708"/>
        <w:jc w:val="both"/>
      </w:pPr>
    </w:p>
    <w:p w:rsidR="0061610B" w:rsidRPr="002354D3" w:rsidRDefault="0061610B" w:rsidP="0061610B">
      <w:pPr>
        <w:ind w:left="5529"/>
        <w:jc w:val="both"/>
      </w:pPr>
      <w:r>
        <w:t>«</w:t>
      </w:r>
      <w:r w:rsidRPr="002354D3">
        <w:t>Приложение 7 к муниципальной программе «Развитие малого и сре</w:t>
      </w:r>
      <w:r w:rsidRPr="002354D3">
        <w:t>д</w:t>
      </w:r>
      <w:r w:rsidRPr="002354D3">
        <w:t>него предпринимательства, агропр</w:t>
      </w:r>
      <w:r w:rsidRPr="002354D3">
        <w:t>о</w:t>
      </w:r>
      <w:r w:rsidRPr="002354D3">
        <w:t>мышленного комплекса и рынков сельскохозяйственной продукции, сырья и продовольствия в</w:t>
      </w:r>
      <w:r>
        <w:t xml:space="preserve"> </w:t>
      </w:r>
      <w:r w:rsidRPr="002354D3">
        <w:t>Нижнева</w:t>
      </w:r>
      <w:r w:rsidRPr="002354D3">
        <w:t>р</w:t>
      </w:r>
      <w:r w:rsidRPr="002354D3">
        <w:t>товском районе на 201</w:t>
      </w:r>
      <w:r>
        <w:t>6</w:t>
      </w:r>
      <w:r w:rsidRPr="002354D3">
        <w:t>–2020 годы»</w:t>
      </w:r>
    </w:p>
    <w:p w:rsidR="0061610B" w:rsidRDefault="0061610B" w:rsidP="0061610B">
      <w:pPr>
        <w:jc w:val="center"/>
      </w:pPr>
    </w:p>
    <w:p w:rsidR="0061610B" w:rsidRPr="002354D3" w:rsidRDefault="0061610B" w:rsidP="0061610B">
      <w:pPr>
        <w:jc w:val="center"/>
      </w:pPr>
    </w:p>
    <w:p w:rsidR="0061610B" w:rsidRPr="002354D3" w:rsidRDefault="0061610B" w:rsidP="0061610B">
      <w:pPr>
        <w:jc w:val="center"/>
        <w:rPr>
          <w:b/>
        </w:rPr>
      </w:pPr>
      <w:r w:rsidRPr="002354D3">
        <w:rPr>
          <w:b/>
        </w:rPr>
        <w:t>Порядок</w:t>
      </w:r>
    </w:p>
    <w:p w:rsidR="0061610B" w:rsidRPr="002354D3" w:rsidRDefault="0061610B" w:rsidP="0061610B">
      <w:pPr>
        <w:jc w:val="center"/>
        <w:rPr>
          <w:b/>
        </w:rPr>
      </w:pPr>
      <w:r w:rsidRPr="002354D3">
        <w:rPr>
          <w:b/>
        </w:rPr>
        <w:t>выплаты субсидий сельскохозяйственным товаропроизводителям района</w:t>
      </w:r>
    </w:p>
    <w:p w:rsidR="0061610B" w:rsidRPr="002354D3" w:rsidRDefault="0061610B" w:rsidP="0061610B">
      <w:pPr>
        <w:autoSpaceDE w:val="0"/>
        <w:autoSpaceDN w:val="0"/>
        <w:adjustRightInd w:val="0"/>
        <w:jc w:val="center"/>
        <w:rPr>
          <w:rFonts w:ascii="Arial" w:hAnsi="Arial" w:cs="Arial"/>
          <w:sz w:val="20"/>
          <w:szCs w:val="20"/>
        </w:rPr>
      </w:pPr>
    </w:p>
    <w:p w:rsidR="0061610B" w:rsidRPr="002354D3" w:rsidRDefault="0061610B" w:rsidP="0061610B">
      <w:pPr>
        <w:jc w:val="center"/>
        <w:rPr>
          <w:b/>
        </w:rPr>
      </w:pPr>
      <w:r w:rsidRPr="002354D3">
        <w:rPr>
          <w:b/>
          <w:lang w:val="en-US"/>
        </w:rPr>
        <w:t>I</w:t>
      </w:r>
      <w:r w:rsidRPr="002354D3">
        <w:rPr>
          <w:b/>
        </w:rPr>
        <w:t>. Общие положения</w:t>
      </w:r>
    </w:p>
    <w:p w:rsidR="0061610B" w:rsidRPr="002354D3" w:rsidRDefault="0061610B" w:rsidP="0061610B">
      <w:pPr>
        <w:jc w:val="center"/>
        <w:rPr>
          <w:b/>
        </w:rPr>
      </w:pPr>
    </w:p>
    <w:p w:rsidR="0061610B" w:rsidRPr="004A03C4" w:rsidRDefault="0061610B" w:rsidP="00E671CB">
      <w:pPr>
        <w:ind w:firstLine="708"/>
        <w:jc w:val="both"/>
      </w:pPr>
      <w:r w:rsidRPr="004A03C4">
        <w:t>1.1. Порядок выплаты субсидий сельскохозяйственным товаропроизводит</w:t>
      </w:r>
      <w:r w:rsidRPr="004A03C4">
        <w:t>е</w:t>
      </w:r>
      <w:r w:rsidRPr="004A03C4">
        <w:t xml:space="preserve">лям района (далее – Порядок) разработан в соответствии с Федеральными </w:t>
      </w:r>
      <w:r>
        <w:t>з</w:t>
      </w:r>
      <w:r w:rsidRPr="004A03C4">
        <w:t>акон</w:t>
      </w:r>
      <w:r w:rsidRPr="004A03C4">
        <w:t>а</w:t>
      </w:r>
      <w:r w:rsidRPr="004A03C4">
        <w:t xml:space="preserve">ми Российской Федерации от 29.12.2006 № 264-ФЗ </w:t>
      </w:r>
      <w:r>
        <w:t>«</w:t>
      </w:r>
      <w:r w:rsidRPr="004A03C4">
        <w:t>О развитии сельского хозяйс</w:t>
      </w:r>
      <w:r w:rsidRPr="004A03C4">
        <w:t>т</w:t>
      </w:r>
      <w:r w:rsidRPr="004A03C4">
        <w:t>ва</w:t>
      </w:r>
      <w:r>
        <w:t>», от 11.06.2003 № 74-ФЗ «</w:t>
      </w:r>
      <w:r w:rsidRPr="004A03C4">
        <w:t>О крестьянском (фермерском) хозяйстве</w:t>
      </w:r>
      <w:r>
        <w:t>»</w:t>
      </w:r>
      <w:r w:rsidRPr="004A03C4">
        <w:t xml:space="preserve">, от 07.07.2003 № 112-ФЗ </w:t>
      </w:r>
      <w:r>
        <w:t>«</w:t>
      </w:r>
      <w:r w:rsidRPr="004A03C4">
        <w:t>О личном подсобном хозяйстве</w:t>
      </w:r>
      <w:r>
        <w:t>»</w:t>
      </w:r>
      <w:r w:rsidRPr="004A03C4">
        <w:t>, постановлением прав</w:t>
      </w:r>
      <w:r w:rsidRPr="004A03C4">
        <w:t>и</w:t>
      </w:r>
      <w:r w:rsidRPr="004A03C4">
        <w:t xml:space="preserve">тельства Ханты-Мансийского автономного округа – Югры от 09.10.2013 № 420-п </w:t>
      </w:r>
      <w:r>
        <w:t>«</w:t>
      </w:r>
      <w:r w:rsidRPr="004A03C4">
        <w:t xml:space="preserve">О государственной программе Ханты-Мансийского автономного округа </w:t>
      </w:r>
      <w:r>
        <w:t>‒ Югры «</w:t>
      </w:r>
      <w:r w:rsidRPr="004A03C4">
        <w:t>Развитие агропромышленного комплекса и рынков сельскохозяйственной пр</w:t>
      </w:r>
      <w:r w:rsidRPr="004A03C4">
        <w:t>о</w:t>
      </w:r>
      <w:r w:rsidRPr="004A03C4">
        <w:t xml:space="preserve">дукции, сырья и продовольствия в Ханты-Мансийском автономном округе </w:t>
      </w:r>
      <w:r>
        <w:t>‒ Югре в 2016‒</w:t>
      </w:r>
      <w:r w:rsidRPr="004A03C4">
        <w:t>2020 годах</w:t>
      </w:r>
      <w:r>
        <w:t>»</w:t>
      </w:r>
      <w:r w:rsidRPr="004A03C4">
        <w:t>, в целях реализации мероприятий муниципальной программы «Развитие малого и среднего предпринимательства, агропромышленного компле</w:t>
      </w:r>
      <w:r w:rsidRPr="004A03C4">
        <w:t>к</w:t>
      </w:r>
      <w:r w:rsidRPr="004A03C4">
        <w:t>са и рынков сельскохозяйственной продукции, сырья и продовольствия в Нижн</w:t>
      </w:r>
      <w:r w:rsidRPr="004A03C4">
        <w:t>е</w:t>
      </w:r>
      <w:r w:rsidRPr="004A03C4">
        <w:t>вартовском районе в 201</w:t>
      </w:r>
      <w:r>
        <w:t>6</w:t>
      </w:r>
      <w:r w:rsidRPr="004A03C4">
        <w:t>–2020 годах», утвержденной постановлением админис</w:t>
      </w:r>
      <w:r w:rsidRPr="004A03C4">
        <w:t>т</w:t>
      </w:r>
      <w:r w:rsidRPr="004A03C4">
        <w:t xml:space="preserve">рации района 02.12.2013 № 2548 (далее – Программа). </w:t>
      </w:r>
    </w:p>
    <w:p w:rsidR="0061610B" w:rsidRPr="004A03C4" w:rsidRDefault="0061610B" w:rsidP="00E671CB">
      <w:pPr>
        <w:ind w:firstLine="708"/>
        <w:jc w:val="both"/>
      </w:pPr>
      <w:r w:rsidRPr="004A03C4">
        <w:t>1.2. Порядок устанавливает критерии отбора, цели, условия, размеры и пор</w:t>
      </w:r>
      <w:r w:rsidRPr="004A03C4">
        <w:t>я</w:t>
      </w:r>
      <w:r w:rsidRPr="004A03C4">
        <w:t>док предоставления субсидий сельскохозяйственным товаропроизводителям</w:t>
      </w:r>
      <w:r>
        <w:t>.</w:t>
      </w:r>
    </w:p>
    <w:p w:rsidR="0061610B" w:rsidRPr="004A03C4" w:rsidRDefault="0061610B" w:rsidP="00E671CB">
      <w:pPr>
        <w:ind w:firstLine="708"/>
        <w:jc w:val="both"/>
      </w:pPr>
      <w:r w:rsidRPr="004A03C4">
        <w:t>1.3. Субсидии предоставляются в пределах средств, предусмотренных в бюджете района на текущий год на реализацию мероприятий, предусмотренных программой.</w:t>
      </w:r>
    </w:p>
    <w:p w:rsidR="0061610B" w:rsidRPr="004A03C4" w:rsidRDefault="0061610B" w:rsidP="00E671CB">
      <w:pPr>
        <w:ind w:firstLine="708"/>
        <w:jc w:val="both"/>
      </w:pPr>
      <w:r w:rsidRPr="004A03C4">
        <w:t>1.4. Для получения субсидий сельскохозяйственные товаропроизводители, претендующие на получение субсидий, предоставляют документы – перечень к</w:t>
      </w:r>
      <w:r w:rsidRPr="004A03C4">
        <w:t>о</w:t>
      </w:r>
      <w:r w:rsidRPr="004A03C4">
        <w:t>торых определен Порядком, в отдел местной промышленности и сельского хозя</w:t>
      </w:r>
      <w:r w:rsidRPr="004A03C4">
        <w:t>й</w:t>
      </w:r>
      <w:r w:rsidRPr="004A03C4">
        <w:t>ства администрации района (далее − Отдел).</w:t>
      </w:r>
    </w:p>
    <w:p w:rsidR="0061610B" w:rsidRPr="004A03C4" w:rsidRDefault="0061610B" w:rsidP="00E671CB">
      <w:pPr>
        <w:ind w:firstLine="708"/>
        <w:jc w:val="both"/>
      </w:pPr>
      <w:r w:rsidRPr="004A03C4">
        <w:t>1.5. Отдел рассматривает предоставленные заявки на предмет их соответс</w:t>
      </w:r>
      <w:r w:rsidRPr="004A03C4">
        <w:t>т</w:t>
      </w:r>
      <w:r w:rsidRPr="004A03C4">
        <w:t>вия условиям, определенным программой и критериям отбора, установленным П</w:t>
      </w:r>
      <w:r w:rsidRPr="004A03C4">
        <w:t>о</w:t>
      </w:r>
      <w:r w:rsidRPr="004A03C4">
        <w:t>рядком. Срок рассмотрения заявки – 30 дней со дня регистрации Отделом полного пакета документов, предусмотренных Положением.</w:t>
      </w:r>
    </w:p>
    <w:p w:rsidR="0061610B" w:rsidRPr="008F06B5" w:rsidRDefault="0061610B" w:rsidP="00E671CB">
      <w:pPr>
        <w:widowControl w:val="0"/>
        <w:autoSpaceDE w:val="0"/>
        <w:autoSpaceDN w:val="0"/>
        <w:adjustRightInd w:val="0"/>
        <w:ind w:firstLine="708"/>
        <w:jc w:val="both"/>
      </w:pPr>
      <w:r w:rsidRPr="004A03C4">
        <w:t>1.6.</w:t>
      </w:r>
      <w:r w:rsidRPr="00A418CF">
        <w:t xml:space="preserve"> </w:t>
      </w:r>
      <w:r w:rsidRPr="005C75AD">
        <w:t xml:space="preserve">Отдел самостоятельно запрашивает в </w:t>
      </w:r>
      <w:r w:rsidRPr="005C75AD">
        <w:rPr>
          <w:bCs/>
        </w:rPr>
        <w:t xml:space="preserve">Управлении имущественными и </w:t>
      </w:r>
      <w:r w:rsidRPr="005C75AD">
        <w:rPr>
          <w:bCs/>
        </w:rPr>
        <w:lastRenderedPageBreak/>
        <w:t xml:space="preserve">земельными ресурсами акты сверок по оплате </w:t>
      </w:r>
      <w:r w:rsidR="007B552F">
        <w:t>за аренду муниципального имущес</w:t>
      </w:r>
      <w:r w:rsidR="007B552F">
        <w:t>т</w:t>
      </w:r>
      <w:r w:rsidR="007B552F">
        <w:t>ва и земельных участков</w:t>
      </w:r>
      <w:r w:rsidRPr="005C75AD">
        <w:rPr>
          <w:bCs/>
        </w:rPr>
        <w:t>, а также</w:t>
      </w:r>
      <w:r>
        <w:rPr>
          <w:bCs/>
        </w:rPr>
        <w:t xml:space="preserve"> </w:t>
      </w:r>
      <w:r w:rsidRPr="00AB6468">
        <w:rPr>
          <w:bCs/>
        </w:rPr>
        <w:t>в</w:t>
      </w:r>
      <w:r>
        <w:rPr>
          <w:bCs/>
        </w:rPr>
        <w:t xml:space="preserve"> </w:t>
      </w:r>
      <w:r w:rsidRPr="008F06B5">
        <w:t xml:space="preserve">порядке межведомственного информационного взаимодействия, установленного Федеральным </w:t>
      </w:r>
      <w:hyperlink r:id="rId2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F06B5">
          <w:t>законом</w:t>
        </w:r>
      </w:hyperlink>
      <w:r w:rsidRPr="008F06B5">
        <w:t xml:space="preserve"> от 27.07.2010 № 210-ФЗ «Об организации предоставления государственных и муниципальных услуг», сл</w:t>
      </w:r>
      <w:r w:rsidRPr="008F06B5">
        <w:t>е</w:t>
      </w:r>
      <w:r w:rsidRPr="008F06B5">
        <w:t>дующие документы:</w:t>
      </w:r>
    </w:p>
    <w:p w:rsidR="0061610B" w:rsidRPr="008F06B5" w:rsidRDefault="0061610B" w:rsidP="0061610B">
      <w:pPr>
        <w:widowControl w:val="0"/>
        <w:shd w:val="clear" w:color="auto" w:fill="FFFFFF" w:themeFill="background1"/>
        <w:autoSpaceDE w:val="0"/>
        <w:autoSpaceDN w:val="0"/>
        <w:adjustRightInd w:val="0"/>
        <w:jc w:val="both"/>
      </w:pPr>
      <w:r w:rsidRPr="008F06B5">
        <w:t>выписку из Единого государственного реестра юридических лиц или Единого г</w:t>
      </w:r>
      <w:r w:rsidRPr="008F06B5">
        <w:t>о</w:t>
      </w:r>
      <w:r w:rsidRPr="008F06B5">
        <w:t>сударственного реестра индивидуальных предпринимателей;</w:t>
      </w:r>
    </w:p>
    <w:p w:rsidR="0061610B" w:rsidRPr="008F06B5" w:rsidRDefault="0061610B" w:rsidP="0061610B">
      <w:pPr>
        <w:widowControl w:val="0"/>
        <w:autoSpaceDE w:val="0"/>
        <w:autoSpaceDN w:val="0"/>
        <w:adjustRightInd w:val="0"/>
        <w:jc w:val="both"/>
      </w:pPr>
      <w:r w:rsidRPr="008F06B5">
        <w:t>документы об отсутствии задолженности по начисленным налогам, сборам и иным обязательным платежам в государственные внебюджетные фонды.</w:t>
      </w:r>
    </w:p>
    <w:p w:rsidR="0061610B" w:rsidRDefault="0061610B" w:rsidP="0061610B">
      <w:pPr>
        <w:widowControl w:val="0"/>
        <w:autoSpaceDE w:val="0"/>
        <w:autoSpaceDN w:val="0"/>
        <w:adjustRightInd w:val="0"/>
        <w:jc w:val="both"/>
      </w:pPr>
      <w:r w:rsidRPr="000C55DB">
        <w:t>Указанные документы могут быть представлены получателем самостоятельно</w:t>
      </w:r>
      <w:r w:rsidR="00076778">
        <w:t>.</w:t>
      </w:r>
    </w:p>
    <w:p w:rsidR="0061610B" w:rsidRPr="004A03C4" w:rsidRDefault="0061610B" w:rsidP="00E671CB">
      <w:pPr>
        <w:widowControl w:val="0"/>
        <w:autoSpaceDE w:val="0"/>
        <w:autoSpaceDN w:val="0"/>
        <w:adjustRightInd w:val="0"/>
        <w:ind w:firstLine="708"/>
        <w:jc w:val="both"/>
      </w:pPr>
      <w:r w:rsidRPr="004A03C4">
        <w:t>1.7. По результатам проведенной Отделом проверки предоставленных док</w:t>
      </w:r>
      <w:r w:rsidRPr="004A03C4">
        <w:t>у</w:t>
      </w:r>
      <w:r w:rsidRPr="004A03C4">
        <w:t>ментов, оформляется заявка на заседание межведомственной рабочей группой по развитию агропромышленного комплекса и рынков сельскохозяйственной проду</w:t>
      </w:r>
      <w:r w:rsidRPr="004A03C4">
        <w:t>к</w:t>
      </w:r>
      <w:r w:rsidRPr="004A03C4">
        <w:t xml:space="preserve">ции, сырья и продовольствия в Нижневартовском районе, (далее </w:t>
      </w:r>
      <w:r>
        <w:t xml:space="preserve">‒ </w:t>
      </w:r>
      <w:r w:rsidRPr="004A03C4">
        <w:t xml:space="preserve">Рабочая группа). </w:t>
      </w:r>
    </w:p>
    <w:p w:rsidR="0061610B" w:rsidRPr="002354D3" w:rsidRDefault="0061610B" w:rsidP="0061610B">
      <w:pPr>
        <w:jc w:val="both"/>
      </w:pPr>
    </w:p>
    <w:p w:rsidR="0061610B" w:rsidRPr="002354D3" w:rsidRDefault="0061610B" w:rsidP="0061610B">
      <w:pPr>
        <w:jc w:val="center"/>
        <w:rPr>
          <w:b/>
        </w:rPr>
      </w:pPr>
      <w:r w:rsidRPr="002354D3">
        <w:rPr>
          <w:b/>
          <w:lang w:val="en-US"/>
        </w:rPr>
        <w:t>II</w:t>
      </w:r>
      <w:r w:rsidRPr="002354D3">
        <w:rPr>
          <w:b/>
        </w:rPr>
        <w:t>. Критерии отбора</w:t>
      </w:r>
    </w:p>
    <w:p w:rsidR="0061610B" w:rsidRPr="002354D3" w:rsidRDefault="0061610B" w:rsidP="0061610B">
      <w:pPr>
        <w:jc w:val="center"/>
        <w:rPr>
          <w:b/>
        </w:rPr>
      </w:pPr>
    </w:p>
    <w:p w:rsidR="0061610B" w:rsidRPr="002354D3" w:rsidRDefault="0061610B" w:rsidP="00E671CB">
      <w:pPr>
        <w:ind w:firstLine="708"/>
        <w:jc w:val="both"/>
      </w:pPr>
      <w:r w:rsidRPr="002354D3">
        <w:t>2.1. Сельскохозяйственные товаропроизводители, имеющие право на пол</w:t>
      </w:r>
      <w:r w:rsidRPr="002354D3">
        <w:t>у</w:t>
      </w:r>
      <w:r w:rsidRPr="002354D3">
        <w:t>чение субсидий</w:t>
      </w:r>
      <w:r>
        <w:t>,</w:t>
      </w:r>
      <w:r w:rsidRPr="002354D3">
        <w:t xml:space="preserve"> при соблюдении следующих условий:</w:t>
      </w:r>
    </w:p>
    <w:p w:rsidR="0061610B" w:rsidRPr="002354D3" w:rsidRDefault="0061610B" w:rsidP="00E671CB">
      <w:pPr>
        <w:ind w:firstLine="708"/>
        <w:jc w:val="both"/>
      </w:pPr>
      <w:r w:rsidRPr="002354D3">
        <w:t xml:space="preserve">2.1.1. </w:t>
      </w:r>
      <w:r w:rsidR="00981689">
        <w:t xml:space="preserve">Наличие </w:t>
      </w:r>
      <w:r w:rsidRPr="002354D3">
        <w:t>государственн</w:t>
      </w:r>
      <w:r w:rsidR="00981689">
        <w:t>ой</w:t>
      </w:r>
      <w:r w:rsidRPr="002354D3">
        <w:t xml:space="preserve"> регистраци</w:t>
      </w:r>
      <w:r w:rsidR="00981689">
        <w:t>и</w:t>
      </w:r>
      <w:r w:rsidRPr="002354D3">
        <w:t xml:space="preserve"> в</w:t>
      </w:r>
      <w:r>
        <w:t xml:space="preserve"> </w:t>
      </w:r>
      <w:r w:rsidRPr="002354D3">
        <w:t xml:space="preserve">Нижневартовском районе   и </w:t>
      </w:r>
      <w:r w:rsidR="00981689">
        <w:t>осуществление</w:t>
      </w:r>
      <w:r w:rsidRPr="002354D3">
        <w:t xml:space="preserve"> хозяйственн</w:t>
      </w:r>
      <w:r w:rsidR="00981689">
        <w:t>ой</w:t>
      </w:r>
      <w:r w:rsidRPr="002354D3">
        <w:t xml:space="preserve"> деятельност</w:t>
      </w:r>
      <w:r w:rsidR="00981689">
        <w:t>и</w:t>
      </w:r>
      <w:r w:rsidRPr="002354D3">
        <w:t xml:space="preserve"> в районе (кроме личных подсобных хозяйств).</w:t>
      </w:r>
    </w:p>
    <w:p w:rsidR="0061610B" w:rsidRDefault="0061610B" w:rsidP="00E671CB">
      <w:pPr>
        <w:ind w:firstLine="708"/>
        <w:jc w:val="both"/>
      </w:pPr>
      <w:r w:rsidRPr="002354D3">
        <w:t xml:space="preserve">2.1.2. </w:t>
      </w:r>
      <w:r w:rsidRPr="0056543B">
        <w:t>Отсутствие просроченных обязательных платежей в бюджеты всех уровней</w:t>
      </w:r>
      <w:r>
        <w:t>,</w:t>
      </w:r>
      <w:r w:rsidRPr="0056543B">
        <w:t xml:space="preserve"> негосударственные внебюджетные фонды</w:t>
      </w:r>
      <w:r>
        <w:t>, задолженности по договорам, заключенным</w:t>
      </w:r>
      <w:r w:rsidR="00981689">
        <w:t xml:space="preserve"> с муниципальным образованием </w:t>
      </w:r>
      <w:r>
        <w:t xml:space="preserve">на аренду земельных участков и имущества, а так же задолженности по возврату субсидий </w:t>
      </w:r>
      <w:r w:rsidRPr="00AA5A06">
        <w:t>(кроме личных подсо</w:t>
      </w:r>
      <w:r w:rsidRPr="00AA5A06">
        <w:t>б</w:t>
      </w:r>
      <w:r w:rsidRPr="00AA5A06">
        <w:t>ных хозяйств)</w:t>
      </w:r>
      <w:r>
        <w:t>.</w:t>
      </w:r>
    </w:p>
    <w:p w:rsidR="0061610B" w:rsidRPr="002354D3" w:rsidRDefault="0061610B" w:rsidP="00E671CB">
      <w:pPr>
        <w:ind w:firstLine="708"/>
        <w:jc w:val="both"/>
      </w:pPr>
      <w:r w:rsidRPr="002354D3">
        <w:t xml:space="preserve">2.1.3. </w:t>
      </w:r>
      <w:r w:rsidR="00981689">
        <w:t>Соответствие предоставленных</w:t>
      </w:r>
      <w:r w:rsidRPr="002354D3">
        <w:t xml:space="preserve"> сведени</w:t>
      </w:r>
      <w:r w:rsidR="00981689">
        <w:t>й</w:t>
      </w:r>
      <w:r w:rsidRPr="002354D3">
        <w:t xml:space="preserve"> действительности.</w:t>
      </w:r>
    </w:p>
    <w:p w:rsidR="0061610B" w:rsidRPr="002354D3" w:rsidRDefault="0061610B" w:rsidP="00E671CB">
      <w:pPr>
        <w:ind w:firstLine="708"/>
        <w:jc w:val="both"/>
      </w:pPr>
      <w:r w:rsidRPr="002354D3">
        <w:t>2.1.4. Предоставление полного пакета документов, предусмотренного Поря</w:t>
      </w:r>
      <w:r w:rsidRPr="002354D3">
        <w:t>д</w:t>
      </w:r>
      <w:r w:rsidRPr="002354D3">
        <w:t>ком.</w:t>
      </w:r>
    </w:p>
    <w:p w:rsidR="0061610B" w:rsidRPr="002354D3" w:rsidRDefault="0061610B" w:rsidP="0061610B">
      <w:pPr>
        <w:jc w:val="center"/>
      </w:pPr>
    </w:p>
    <w:p w:rsidR="0061610B" w:rsidRPr="002354D3" w:rsidRDefault="0061610B" w:rsidP="0061610B">
      <w:pPr>
        <w:jc w:val="center"/>
        <w:rPr>
          <w:b/>
        </w:rPr>
      </w:pPr>
      <w:r w:rsidRPr="002354D3">
        <w:rPr>
          <w:b/>
          <w:lang w:val="en-US"/>
        </w:rPr>
        <w:t>III</w:t>
      </w:r>
      <w:r w:rsidRPr="002354D3">
        <w:rPr>
          <w:b/>
        </w:rPr>
        <w:t>. Основания и порядок предоставления субсидий</w:t>
      </w:r>
    </w:p>
    <w:p w:rsidR="0061610B" w:rsidRPr="002354D3" w:rsidRDefault="0061610B" w:rsidP="0061610B">
      <w:pPr>
        <w:jc w:val="center"/>
        <w:rPr>
          <w:b/>
        </w:rPr>
      </w:pPr>
    </w:p>
    <w:p w:rsidR="0061610B" w:rsidRPr="004A03C4" w:rsidRDefault="0061610B" w:rsidP="00E11631">
      <w:pPr>
        <w:ind w:firstLine="708"/>
        <w:jc w:val="both"/>
      </w:pPr>
      <w:r w:rsidRPr="004A03C4">
        <w:t>3.1.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61610B" w:rsidRPr="004A03C4" w:rsidRDefault="0061610B" w:rsidP="00E11631">
      <w:pPr>
        <w:ind w:firstLine="708"/>
        <w:jc w:val="both"/>
      </w:pPr>
      <w:r w:rsidRPr="004A03C4">
        <w:t>3.1.1. Субсидия предоставляется сельскохозяйственным товаропроизводит</w:t>
      </w:r>
      <w:r w:rsidRPr="004A03C4">
        <w:t>е</w:t>
      </w:r>
      <w:r w:rsidRPr="004A03C4">
        <w:t>лям района на приобретение за пределами района репродуктивных сельскохозяйс</w:t>
      </w:r>
      <w:r w:rsidRPr="004A03C4">
        <w:t>т</w:t>
      </w:r>
      <w:r w:rsidRPr="004A03C4">
        <w:t>венных животных.</w:t>
      </w:r>
    </w:p>
    <w:p w:rsidR="0061610B" w:rsidRPr="004A03C4" w:rsidRDefault="0061610B" w:rsidP="00E11631">
      <w:pPr>
        <w:ind w:firstLine="708"/>
        <w:jc w:val="both"/>
      </w:pPr>
      <w:r w:rsidRPr="004A03C4">
        <w:t>3.1.2. Основанием для начисления и выплаты субсидии являются следующие документы, предоставляемые в Отдел:</w:t>
      </w:r>
    </w:p>
    <w:p w:rsidR="0061610B" w:rsidRPr="004A03C4" w:rsidRDefault="0061610B" w:rsidP="00E11631">
      <w:pPr>
        <w:ind w:firstLine="708"/>
        <w:jc w:val="both"/>
      </w:pPr>
      <w:r w:rsidRPr="004A03C4">
        <w:t>заявление о выплате субсидии;</w:t>
      </w:r>
    </w:p>
    <w:p w:rsidR="0061610B" w:rsidRPr="004A03C4" w:rsidRDefault="0061610B" w:rsidP="00E11631">
      <w:pPr>
        <w:ind w:firstLine="708"/>
        <w:jc w:val="both"/>
      </w:pPr>
      <w:r w:rsidRPr="004A03C4">
        <w:t>свидетельство о постановке на учет в налоговом органе (кроме личных по</w:t>
      </w:r>
      <w:r w:rsidRPr="004A03C4">
        <w:t>д</w:t>
      </w:r>
      <w:r w:rsidRPr="004A03C4">
        <w:t>собных хозяйств);</w:t>
      </w:r>
    </w:p>
    <w:p w:rsidR="0061610B" w:rsidRPr="004A03C4" w:rsidRDefault="0061610B" w:rsidP="00E11631">
      <w:pPr>
        <w:ind w:firstLine="708"/>
        <w:jc w:val="both"/>
      </w:pPr>
      <w:r w:rsidRPr="004A03C4">
        <w:t>свидетельство о государственной регистрации юридических лиц или индив</w:t>
      </w:r>
      <w:r w:rsidRPr="004A03C4">
        <w:t>и</w:t>
      </w:r>
      <w:r w:rsidRPr="004A03C4">
        <w:t>дуальных предпринимателей (кроме личных подсобных хозяйств);</w:t>
      </w:r>
    </w:p>
    <w:p w:rsidR="0061610B" w:rsidRPr="004A03C4" w:rsidRDefault="0061610B" w:rsidP="00E11631">
      <w:pPr>
        <w:autoSpaceDE w:val="0"/>
        <w:autoSpaceDN w:val="0"/>
        <w:adjustRightInd w:val="0"/>
        <w:ind w:firstLine="708"/>
        <w:jc w:val="both"/>
      </w:pPr>
      <w:r w:rsidRPr="004A03C4">
        <w:lastRenderedPageBreak/>
        <w:t>выписка из Статистического регистра Росстата России (кроме личных по</w:t>
      </w:r>
      <w:r w:rsidRPr="004A03C4">
        <w:t>д</w:t>
      </w:r>
      <w:r w:rsidRPr="004A03C4">
        <w:t>собных хозяйств);</w:t>
      </w:r>
    </w:p>
    <w:p w:rsidR="0061610B" w:rsidRPr="004A03C4" w:rsidRDefault="0061610B" w:rsidP="00E11631">
      <w:pPr>
        <w:autoSpaceDE w:val="0"/>
        <w:autoSpaceDN w:val="0"/>
        <w:adjustRightInd w:val="0"/>
        <w:ind w:firstLine="708"/>
        <w:jc w:val="both"/>
      </w:pPr>
      <w:r w:rsidRPr="004A03C4">
        <w:t>копии документов, подтверждающих приобретение репродуктивных сел</w:t>
      </w:r>
      <w:r w:rsidRPr="004A03C4">
        <w:t>ь</w:t>
      </w:r>
      <w:r w:rsidRPr="004A03C4">
        <w:t>скохозяйственных животных (договор купли-продажи, акт приема-передачи сел</w:t>
      </w:r>
      <w:r w:rsidRPr="004A03C4">
        <w:t>ь</w:t>
      </w:r>
      <w:r w:rsidRPr="004A03C4">
        <w:t>скохозяйственных животных), накладная, счет-фактура);</w:t>
      </w:r>
    </w:p>
    <w:p w:rsidR="0061610B" w:rsidRPr="004A03C4" w:rsidRDefault="0061610B" w:rsidP="00E11631">
      <w:pPr>
        <w:ind w:firstLine="708"/>
        <w:jc w:val="both"/>
      </w:pPr>
      <w:r w:rsidRPr="004A03C4">
        <w:t>финансовые документы, подтверждающие оплату;</w:t>
      </w:r>
    </w:p>
    <w:p w:rsidR="0061610B" w:rsidRPr="004A03C4" w:rsidRDefault="0061610B" w:rsidP="00E11631">
      <w:pPr>
        <w:autoSpaceDE w:val="0"/>
        <w:autoSpaceDN w:val="0"/>
        <w:adjustRightInd w:val="0"/>
        <w:ind w:firstLine="708"/>
        <w:jc w:val="both"/>
      </w:pPr>
      <w:r w:rsidRPr="004A03C4">
        <w:t>ведомость движения поголовья (для крестьянские (фермерские) хозяйства, индивидуальные предприниматели, сельскохозяйственные предприятия, сельск</w:t>
      </w:r>
      <w:r w:rsidRPr="004A03C4">
        <w:t>о</w:t>
      </w:r>
      <w:r w:rsidRPr="004A03C4">
        <w:t>хозяйственные потребительские кооперативы, организации агропромышленного комплекса), выписка из похозяйственной книги (для владельцев личных подсобных хозяйств);</w:t>
      </w:r>
    </w:p>
    <w:p w:rsidR="0061610B" w:rsidRPr="004A03C4" w:rsidRDefault="0061610B" w:rsidP="00E11631">
      <w:pPr>
        <w:autoSpaceDE w:val="0"/>
        <w:autoSpaceDN w:val="0"/>
        <w:adjustRightInd w:val="0"/>
        <w:ind w:firstLine="708"/>
        <w:jc w:val="both"/>
      </w:pPr>
      <w:r w:rsidRPr="004A03C4">
        <w:t>копия ветеринарного свидетельства, справка ветеринарной службы района о постановке животных на учет;</w:t>
      </w:r>
    </w:p>
    <w:p w:rsidR="0061610B" w:rsidRPr="004A03C4" w:rsidRDefault="0061610B" w:rsidP="00E11631">
      <w:pPr>
        <w:ind w:firstLine="708"/>
        <w:jc w:val="both"/>
      </w:pPr>
      <w:r w:rsidRPr="004A03C4">
        <w:t>банковские реквизиты.</w:t>
      </w:r>
    </w:p>
    <w:p w:rsidR="0061610B" w:rsidRPr="004A03C4" w:rsidRDefault="0061610B" w:rsidP="00E11631">
      <w:pPr>
        <w:widowControl w:val="0"/>
        <w:autoSpaceDE w:val="0"/>
        <w:autoSpaceDN w:val="0"/>
        <w:adjustRightInd w:val="0"/>
        <w:ind w:firstLine="708"/>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61610B" w:rsidRPr="004A03C4" w:rsidRDefault="0061610B" w:rsidP="00E11631">
      <w:pPr>
        <w:widowControl w:val="0"/>
        <w:autoSpaceDE w:val="0"/>
        <w:autoSpaceDN w:val="0"/>
        <w:adjustRightInd w:val="0"/>
        <w:ind w:firstLine="708"/>
        <w:jc w:val="both"/>
      </w:pPr>
      <w:r w:rsidRPr="004A03C4">
        <w:t>3.1.3. Субсидия выплачивается в размере 50 процентов от фактически по</w:t>
      </w:r>
      <w:r w:rsidRPr="004A03C4">
        <w:t>д</w:t>
      </w:r>
      <w:r w:rsidRPr="004A03C4">
        <w:t>твержденных затрат (расходов), но не более 500 000 рублей в год для крестьянских (фермерских) хозяйств, индивидуальных предпринимателей, сельскохозяйстве</w:t>
      </w:r>
      <w:r w:rsidRPr="004A03C4">
        <w:t>н</w:t>
      </w:r>
      <w:r w:rsidRPr="004A03C4">
        <w:t>ных предприятий, сельскохозяйственных потребительских кооперативов, орган</w:t>
      </w:r>
      <w:r w:rsidRPr="004A03C4">
        <w:t>и</w:t>
      </w:r>
      <w:r w:rsidRPr="004A03C4">
        <w:t>заций агропромышленного комплекса</w:t>
      </w:r>
      <w:r>
        <w:t>, и</w:t>
      </w:r>
      <w:r w:rsidRPr="004A03C4">
        <w:t xml:space="preserve"> не более 100 000 рублей в год </w:t>
      </w:r>
      <w:r>
        <w:t xml:space="preserve">‒ </w:t>
      </w:r>
      <w:r w:rsidRPr="004A03C4">
        <w:t>для ли</w:t>
      </w:r>
      <w:r w:rsidRPr="004A03C4">
        <w:t>ч</w:t>
      </w:r>
      <w:r w:rsidRPr="004A03C4">
        <w:t>ных подсобных хозяйств.</w:t>
      </w:r>
    </w:p>
    <w:p w:rsidR="0061610B" w:rsidRPr="004A03C4" w:rsidRDefault="0061610B" w:rsidP="00E11631">
      <w:pPr>
        <w:ind w:firstLine="708"/>
        <w:jc w:val="both"/>
      </w:pPr>
      <w:r w:rsidRPr="004A03C4">
        <w:t>3.1.4. Условием для выплаты субсидии является предоставление документов, подтверждающих фактические затраты (расходы), не позднее трех месяцев с м</w:t>
      </w:r>
      <w:r w:rsidRPr="004A03C4">
        <w:t>о</w:t>
      </w:r>
      <w:r w:rsidRPr="004A03C4">
        <w:t>мента их подтверждения. В первом квартале производится выплата субсидий по предоставленным документам, подтверждающим фактическую оплату, произв</w:t>
      </w:r>
      <w:r w:rsidRPr="004A03C4">
        <w:t>е</w:t>
      </w:r>
      <w:r w:rsidRPr="004A03C4">
        <w:t xml:space="preserve">денную в </w:t>
      </w:r>
      <w:r w:rsidRPr="004A03C4">
        <w:rPr>
          <w:lang w:val="en-US"/>
        </w:rPr>
        <w:t>IV</w:t>
      </w:r>
      <w:r w:rsidRPr="004A03C4">
        <w:t xml:space="preserve"> квартале предыдущего года.</w:t>
      </w:r>
    </w:p>
    <w:p w:rsidR="0061610B" w:rsidRPr="004A03C4" w:rsidRDefault="0061610B" w:rsidP="00E11631">
      <w:pPr>
        <w:ind w:firstLine="708"/>
        <w:jc w:val="both"/>
      </w:pPr>
      <w:r w:rsidRPr="004A03C4">
        <w:t>3.2. Компенсация части затрат на воспроизводство сельскохозяйственных животных в личных подсобных хозяйствах жителей района.</w:t>
      </w:r>
    </w:p>
    <w:p w:rsidR="0061610B" w:rsidRPr="004A03C4" w:rsidRDefault="0061610B" w:rsidP="00E11631">
      <w:pPr>
        <w:ind w:firstLine="708"/>
        <w:jc w:val="both"/>
      </w:pPr>
      <w:r w:rsidRPr="004A03C4">
        <w:t>3.2.1. Субсидия предоставляется гражданам</w:t>
      </w:r>
      <w:r>
        <w:t>, содержащим</w:t>
      </w:r>
      <w:r w:rsidRPr="004A03C4">
        <w:t xml:space="preserve"> сельскохозяйс</w:t>
      </w:r>
      <w:r w:rsidRPr="004A03C4">
        <w:t>т</w:t>
      </w:r>
      <w:r w:rsidRPr="004A03C4">
        <w:t>венных животных в личных подсобных хозяйствах района.</w:t>
      </w:r>
    </w:p>
    <w:p w:rsidR="0061610B" w:rsidRPr="004A03C4" w:rsidRDefault="0061610B" w:rsidP="00E11631">
      <w:pPr>
        <w:ind w:firstLine="708"/>
        <w:jc w:val="both"/>
      </w:pPr>
      <w:r w:rsidRPr="004A03C4">
        <w:t>3.2.2. Основанием для начисления и выплаты субсидии являются следующие документы, предоставляемые в Отдел:</w:t>
      </w:r>
    </w:p>
    <w:p w:rsidR="0061610B" w:rsidRPr="004A03C4" w:rsidRDefault="0061610B" w:rsidP="0099092F">
      <w:pPr>
        <w:ind w:firstLine="708"/>
        <w:jc w:val="both"/>
      </w:pPr>
      <w:r w:rsidRPr="004A03C4">
        <w:t>заявление о выплате субсидии;</w:t>
      </w:r>
    </w:p>
    <w:p w:rsidR="0061610B" w:rsidRPr="004A03C4" w:rsidRDefault="0061610B" w:rsidP="0099092F">
      <w:pPr>
        <w:autoSpaceDE w:val="0"/>
        <w:autoSpaceDN w:val="0"/>
        <w:adjustRightInd w:val="0"/>
        <w:ind w:firstLine="708"/>
        <w:jc w:val="both"/>
      </w:pPr>
      <w:r w:rsidRPr="004A03C4">
        <w:t>копия паспорта гражданина Российской Федерации;</w:t>
      </w:r>
    </w:p>
    <w:p w:rsidR="0061610B" w:rsidRPr="004A03C4" w:rsidRDefault="0061610B" w:rsidP="0099092F">
      <w:pPr>
        <w:autoSpaceDE w:val="0"/>
        <w:autoSpaceDN w:val="0"/>
        <w:adjustRightInd w:val="0"/>
        <w:ind w:firstLine="708"/>
        <w:jc w:val="both"/>
      </w:pPr>
      <w:r w:rsidRPr="004A03C4">
        <w:t>выписка из похозяйственной книги сельского поселения об общем поголовье животных, заверенная главой поселения;</w:t>
      </w:r>
    </w:p>
    <w:p w:rsidR="0061610B" w:rsidRPr="004A03C4" w:rsidRDefault="0061610B" w:rsidP="0099092F">
      <w:pPr>
        <w:autoSpaceDE w:val="0"/>
        <w:autoSpaceDN w:val="0"/>
        <w:adjustRightInd w:val="0"/>
        <w:ind w:firstLine="708"/>
        <w:jc w:val="both"/>
      </w:pPr>
      <w:r w:rsidRPr="004A03C4">
        <w:t>копия ветеринарно-санитарного паспорта подворья;</w:t>
      </w:r>
    </w:p>
    <w:p w:rsidR="0061610B" w:rsidRPr="004A03C4" w:rsidRDefault="0061610B" w:rsidP="0099092F">
      <w:pPr>
        <w:ind w:firstLine="708"/>
        <w:jc w:val="both"/>
      </w:pPr>
      <w:r w:rsidRPr="004A03C4">
        <w:t>банковские реквизиты.</w:t>
      </w:r>
    </w:p>
    <w:p w:rsidR="0061610B" w:rsidRPr="004A03C4" w:rsidRDefault="0061610B" w:rsidP="0099092F">
      <w:pPr>
        <w:widowControl w:val="0"/>
        <w:autoSpaceDE w:val="0"/>
        <w:autoSpaceDN w:val="0"/>
        <w:adjustRightInd w:val="0"/>
        <w:ind w:firstLine="708"/>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 оригиналов</w:t>
      </w:r>
      <w:r w:rsidRPr="004A03C4">
        <w:t>.</w:t>
      </w:r>
    </w:p>
    <w:p w:rsidR="0061610B" w:rsidRPr="004A03C4" w:rsidRDefault="0061610B" w:rsidP="0099092F">
      <w:pPr>
        <w:widowControl w:val="0"/>
        <w:autoSpaceDE w:val="0"/>
        <w:autoSpaceDN w:val="0"/>
        <w:adjustRightInd w:val="0"/>
        <w:ind w:firstLine="708"/>
        <w:jc w:val="both"/>
      </w:pPr>
      <w:r w:rsidRPr="004A03C4">
        <w:t>3.</w:t>
      </w:r>
      <w:r>
        <w:t>2</w:t>
      </w:r>
      <w:r w:rsidRPr="004A03C4">
        <w:t>.3. Субсидия выплачивается в размере Ставки субсидии на 1 голову м</w:t>
      </w:r>
      <w:r w:rsidRPr="004A03C4">
        <w:t>а</w:t>
      </w:r>
      <w:r w:rsidRPr="004A03C4">
        <w:t>точного поголовья сельскохозяйственных животных, установленной постановл</w:t>
      </w:r>
      <w:r w:rsidRPr="004A03C4">
        <w:t>е</w:t>
      </w:r>
      <w:r w:rsidRPr="004A03C4">
        <w:t xml:space="preserve">нием правительства Ханты-Мансийского автономного округа – Югры от 09.10.2013 № 420-п </w:t>
      </w:r>
      <w:r>
        <w:t>«</w:t>
      </w:r>
      <w:r w:rsidRPr="004A03C4">
        <w:t>О государственной программе Ханты-Мансийского ав</w:t>
      </w:r>
      <w:r>
        <w:t>тоно</w:t>
      </w:r>
      <w:r>
        <w:t>м</w:t>
      </w:r>
      <w:r>
        <w:t>ного округа ‒ Югры «</w:t>
      </w:r>
      <w:r w:rsidRPr="004A03C4">
        <w:t>Развитие агропромышленного комплекса и рынков сельск</w:t>
      </w:r>
      <w:r w:rsidRPr="004A03C4">
        <w:t>о</w:t>
      </w:r>
      <w:r w:rsidRPr="004A03C4">
        <w:t>хозяйственной продукции, сырья и продовольствия в Ханты-Мансийском автоно</w:t>
      </w:r>
      <w:r w:rsidRPr="004A03C4">
        <w:t>м</w:t>
      </w:r>
      <w:r w:rsidRPr="004A03C4">
        <w:lastRenderedPageBreak/>
        <w:t xml:space="preserve">ном округе </w:t>
      </w:r>
      <w:r>
        <w:t>‒</w:t>
      </w:r>
      <w:r w:rsidRPr="004A03C4">
        <w:t xml:space="preserve"> Югре в 201</w:t>
      </w:r>
      <w:r>
        <w:t>6‒</w:t>
      </w:r>
      <w:r w:rsidRPr="004A03C4">
        <w:t>2020 годах</w:t>
      </w:r>
      <w:r>
        <w:t>»</w:t>
      </w:r>
      <w:r w:rsidRPr="004A03C4">
        <w:t>.</w:t>
      </w:r>
    </w:p>
    <w:p w:rsidR="0061610B" w:rsidRPr="004A03C4" w:rsidRDefault="0061610B" w:rsidP="0099092F">
      <w:pPr>
        <w:ind w:firstLine="708"/>
        <w:jc w:val="both"/>
      </w:pPr>
      <w:r w:rsidRPr="004A03C4">
        <w:t>3.</w:t>
      </w:r>
      <w:r>
        <w:t>2</w:t>
      </w:r>
      <w:r w:rsidRPr="004A03C4">
        <w:t>.4. Условием для выплаты субсидии является содержания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w:t>
      </w:r>
      <w:r w:rsidRPr="004A03C4">
        <w:t>р</w:t>
      </w:r>
      <w:r w:rsidRPr="004A03C4">
        <w:t>ше 3-х лет, хряков, баранов, козлов, хорей северных оленей старше 1 года.</w:t>
      </w:r>
    </w:p>
    <w:p w:rsidR="0061610B" w:rsidRPr="004A03C4" w:rsidRDefault="0061610B" w:rsidP="0061610B">
      <w:pPr>
        <w:jc w:val="both"/>
      </w:pPr>
      <w:r w:rsidRPr="004A03C4">
        <w:t xml:space="preserve">Предоставление документов на выплату </w:t>
      </w:r>
      <w:r>
        <w:t xml:space="preserve">осуществляется </w:t>
      </w:r>
      <w:r w:rsidRPr="004A03C4">
        <w:t>до 1 августа текущего г</w:t>
      </w:r>
      <w:r w:rsidRPr="004A03C4">
        <w:t>о</w:t>
      </w:r>
      <w:r w:rsidRPr="004A03C4">
        <w:t>да.</w:t>
      </w:r>
    </w:p>
    <w:p w:rsidR="0061610B" w:rsidRPr="004A03C4" w:rsidRDefault="0061610B" w:rsidP="0099092F">
      <w:pPr>
        <w:ind w:firstLine="708"/>
        <w:jc w:val="both"/>
      </w:pPr>
      <w:r w:rsidRPr="004A03C4">
        <w:t>3.3. Субсидирование на возмещение части затрат (расходов) на уплату за пользование электроэнергией.</w:t>
      </w:r>
    </w:p>
    <w:p w:rsidR="0061610B" w:rsidRPr="004A03C4" w:rsidRDefault="0061610B" w:rsidP="0099092F">
      <w:pPr>
        <w:ind w:firstLine="708"/>
        <w:jc w:val="both"/>
      </w:pPr>
      <w:r w:rsidRPr="004A03C4">
        <w:t>3.3.1. Субсидия предоставляется крестьянским (фермерским) хозяйствам,   индивидуальным предпринимателям – главам крестьянских (фермерских) х</w:t>
      </w:r>
      <w:r w:rsidRPr="004A03C4">
        <w:t>о</w:t>
      </w:r>
      <w:r w:rsidRPr="004A03C4">
        <w:t>зяйств, сельскохозяйственным потребительским кооперативам на возмещение ча</w:t>
      </w:r>
      <w:r w:rsidRPr="004A03C4">
        <w:t>с</w:t>
      </w:r>
      <w:r w:rsidRPr="004A03C4">
        <w:t>ти затрат (расходов) на уплату за пользование электроэнергией.</w:t>
      </w:r>
    </w:p>
    <w:p w:rsidR="0061610B" w:rsidRPr="004A03C4" w:rsidRDefault="0061610B" w:rsidP="0099092F">
      <w:pPr>
        <w:ind w:firstLine="708"/>
        <w:jc w:val="both"/>
      </w:pPr>
      <w:r w:rsidRPr="004A03C4">
        <w:t>3.3.2. Основанием для начисления и выплаты субсидии являются следующие документы, предоставляемые в Отдел:</w:t>
      </w:r>
    </w:p>
    <w:p w:rsidR="0061610B" w:rsidRPr="004A03C4" w:rsidRDefault="0061610B" w:rsidP="0099092F">
      <w:pPr>
        <w:ind w:firstLine="708"/>
        <w:jc w:val="both"/>
      </w:pPr>
      <w:r w:rsidRPr="004A03C4">
        <w:t>заявление о выплате субсидии;</w:t>
      </w:r>
    </w:p>
    <w:p w:rsidR="0061610B" w:rsidRPr="004A03C4" w:rsidRDefault="0061610B" w:rsidP="0099092F">
      <w:pPr>
        <w:ind w:firstLine="708"/>
        <w:jc w:val="both"/>
      </w:pPr>
      <w:r w:rsidRPr="004A03C4">
        <w:t>свидетельство о постановке на учет в налоговом органе;</w:t>
      </w:r>
    </w:p>
    <w:p w:rsidR="0061610B" w:rsidRPr="004A03C4" w:rsidRDefault="0061610B" w:rsidP="0099092F">
      <w:pPr>
        <w:ind w:firstLine="708"/>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61610B" w:rsidRPr="004A03C4" w:rsidRDefault="0061610B" w:rsidP="0099092F">
      <w:pPr>
        <w:autoSpaceDE w:val="0"/>
        <w:autoSpaceDN w:val="0"/>
        <w:adjustRightInd w:val="0"/>
        <w:ind w:firstLine="708"/>
        <w:jc w:val="both"/>
      </w:pPr>
      <w:r w:rsidRPr="004A03C4">
        <w:t>выписка из Статистического регистра Росстата России;</w:t>
      </w:r>
    </w:p>
    <w:p w:rsidR="0061610B" w:rsidRPr="004A03C4" w:rsidRDefault="0061610B" w:rsidP="0099092F">
      <w:pPr>
        <w:ind w:firstLine="708"/>
        <w:jc w:val="both"/>
      </w:pPr>
      <w:r w:rsidRPr="004A03C4">
        <w:t>договоры на поставку электроэнергии, наличие раздельного узла учета;</w:t>
      </w:r>
    </w:p>
    <w:p w:rsidR="0061610B" w:rsidRPr="004A03C4" w:rsidRDefault="0061610B" w:rsidP="0099092F">
      <w:pPr>
        <w:ind w:firstLine="708"/>
        <w:jc w:val="both"/>
      </w:pPr>
      <w:r w:rsidRPr="004A03C4">
        <w:t>финансовые документы, подтверждающие оплату;</w:t>
      </w:r>
    </w:p>
    <w:p w:rsidR="0061610B" w:rsidRPr="004A03C4" w:rsidRDefault="0061610B" w:rsidP="0099092F">
      <w:pPr>
        <w:ind w:firstLine="708"/>
        <w:jc w:val="both"/>
      </w:pPr>
      <w:r w:rsidRPr="004A03C4">
        <w:t>банковские реквизиты.</w:t>
      </w:r>
    </w:p>
    <w:p w:rsidR="0061610B" w:rsidRPr="004A03C4" w:rsidRDefault="0061610B" w:rsidP="0099092F">
      <w:pPr>
        <w:widowControl w:val="0"/>
        <w:autoSpaceDE w:val="0"/>
        <w:autoSpaceDN w:val="0"/>
        <w:adjustRightInd w:val="0"/>
        <w:ind w:firstLine="708"/>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61610B" w:rsidRPr="004A03C4" w:rsidRDefault="0061610B" w:rsidP="0099092F">
      <w:pPr>
        <w:widowControl w:val="0"/>
        <w:autoSpaceDE w:val="0"/>
        <w:autoSpaceDN w:val="0"/>
        <w:adjustRightInd w:val="0"/>
        <w:ind w:firstLine="708"/>
        <w:jc w:val="both"/>
      </w:pPr>
      <w:r w:rsidRPr="004A03C4">
        <w:t>3.3.3. Субсидия выплачивается в размере 50 процентов от фактически по</w:t>
      </w:r>
      <w:r w:rsidRPr="004A03C4">
        <w:t>д</w:t>
      </w:r>
      <w:r w:rsidRPr="004A03C4">
        <w:t>твержденных затрат (расходов), но не более 50 000 рублей в месяц.</w:t>
      </w:r>
    </w:p>
    <w:p w:rsidR="0061610B" w:rsidRPr="004A03C4" w:rsidRDefault="0061610B" w:rsidP="0099092F">
      <w:pPr>
        <w:ind w:firstLine="708"/>
        <w:jc w:val="both"/>
      </w:pPr>
      <w:r w:rsidRPr="004A03C4">
        <w:t>Субсидия выплачивается при наличии раздельного узла учета электроэне</w:t>
      </w:r>
      <w:r w:rsidRPr="004A03C4">
        <w:t>р</w:t>
      </w:r>
      <w:r w:rsidRPr="004A03C4">
        <w:t>гии на хозяйстве.</w:t>
      </w:r>
    </w:p>
    <w:p w:rsidR="0061610B" w:rsidRPr="004A03C4" w:rsidRDefault="0061610B" w:rsidP="0099092F">
      <w:pPr>
        <w:ind w:firstLine="708"/>
        <w:jc w:val="both"/>
      </w:pPr>
      <w:r w:rsidRPr="004A03C4">
        <w:t>3.3.4. Условием для выплаты субсидии является предоставление документов, подтверждающих фактические затраты (расходы), в течение месяца, следующего за отчетным кварталом. В первом квартале производится выплата субсидий по предоставленным документам, подтверждающим фактическую оплату, произв</w:t>
      </w:r>
      <w:r w:rsidRPr="004A03C4">
        <w:t>е</w:t>
      </w:r>
      <w:r w:rsidRPr="004A03C4">
        <w:t xml:space="preserve">денную в </w:t>
      </w:r>
      <w:r w:rsidRPr="004A03C4">
        <w:rPr>
          <w:lang w:val="en-US"/>
        </w:rPr>
        <w:t>IV</w:t>
      </w:r>
      <w:r w:rsidRPr="004A03C4">
        <w:t xml:space="preserve"> квартале предыдущего года.</w:t>
      </w:r>
    </w:p>
    <w:p w:rsidR="0061610B" w:rsidRPr="004A03C4" w:rsidRDefault="0061610B" w:rsidP="0099092F">
      <w:pPr>
        <w:ind w:firstLine="708"/>
        <w:jc w:val="both"/>
      </w:pPr>
      <w:r w:rsidRPr="004A03C4">
        <w:t>3.4. Компенсация части затрат сельскохозяйственным товаропроизводителям (за исключением личных подсобных хозяйств) на развитие и модернизацию мат</w:t>
      </w:r>
      <w:r w:rsidRPr="004A03C4">
        <w:t>е</w:t>
      </w:r>
      <w:r w:rsidRPr="004A03C4">
        <w:t>риально-технической базы агропромышленного комплекса района.</w:t>
      </w:r>
    </w:p>
    <w:p w:rsidR="0061610B" w:rsidRPr="004A03C4" w:rsidRDefault="0061610B" w:rsidP="0099092F">
      <w:pPr>
        <w:ind w:firstLine="708"/>
        <w:jc w:val="both"/>
      </w:pPr>
      <w:r w:rsidRPr="004A03C4">
        <w:t>3.4.1. Субсидия предоставляется сельскохозяйственным товаропроизводит</w:t>
      </w:r>
      <w:r w:rsidRPr="004A03C4">
        <w:t>е</w:t>
      </w:r>
      <w:r w:rsidRPr="004A03C4">
        <w:t>лям района (за исключением личных подсобных хозяйств).</w:t>
      </w:r>
    </w:p>
    <w:p w:rsidR="0061610B" w:rsidRPr="004A03C4" w:rsidRDefault="0061610B" w:rsidP="0099092F">
      <w:pPr>
        <w:ind w:firstLine="708"/>
        <w:jc w:val="both"/>
      </w:pPr>
      <w:r w:rsidRPr="004A03C4">
        <w:t>3.4.1.1. На строительство и приобретение дорог, электролиний, водоснабж</w:t>
      </w:r>
      <w:r w:rsidRPr="004A03C4">
        <w:t>е</w:t>
      </w:r>
      <w:r w:rsidRPr="004A03C4">
        <w:t>ние, теплоснабжение и энергоснабжение, газификацию, капитальное строительс</w:t>
      </w:r>
      <w:r w:rsidRPr="004A03C4">
        <w:t>т</w:t>
      </w:r>
      <w:r w:rsidRPr="004A03C4">
        <w:t>во, модернизацию производства.</w:t>
      </w:r>
    </w:p>
    <w:p w:rsidR="0061610B" w:rsidRPr="004A03C4" w:rsidRDefault="0061610B" w:rsidP="0061610B">
      <w:pPr>
        <w:jc w:val="both"/>
      </w:pPr>
      <w:r w:rsidRPr="004A03C4">
        <w:t>Основанием для начисления и выплаты субсидии являются следующие документы, предоставляемые в Отдел:</w:t>
      </w:r>
    </w:p>
    <w:p w:rsidR="0061610B" w:rsidRPr="004A03C4" w:rsidRDefault="0061610B" w:rsidP="0099092F">
      <w:pPr>
        <w:ind w:firstLine="708"/>
        <w:jc w:val="both"/>
      </w:pPr>
      <w:r w:rsidRPr="004A03C4">
        <w:t>заявление о выплате субсидии;</w:t>
      </w:r>
    </w:p>
    <w:p w:rsidR="0061610B" w:rsidRPr="004A03C4" w:rsidRDefault="0061610B" w:rsidP="0099092F">
      <w:pPr>
        <w:ind w:firstLine="708"/>
        <w:jc w:val="both"/>
      </w:pPr>
      <w:r w:rsidRPr="004A03C4">
        <w:t>свидетельство о постановке на учет в налоговом органе;</w:t>
      </w:r>
    </w:p>
    <w:p w:rsidR="0061610B" w:rsidRPr="004A03C4" w:rsidRDefault="0061610B" w:rsidP="0099092F">
      <w:pPr>
        <w:ind w:firstLine="708"/>
        <w:jc w:val="both"/>
      </w:pPr>
      <w:r w:rsidRPr="004A03C4">
        <w:lastRenderedPageBreak/>
        <w:t>свидетельство о государственной регистрации юридических лиц или индив</w:t>
      </w:r>
      <w:r w:rsidRPr="004A03C4">
        <w:t>и</w:t>
      </w:r>
      <w:r w:rsidRPr="004A03C4">
        <w:t>дуальных предпринимателей;</w:t>
      </w:r>
    </w:p>
    <w:p w:rsidR="0061610B" w:rsidRPr="004A03C4" w:rsidRDefault="0061610B" w:rsidP="0099092F">
      <w:pPr>
        <w:autoSpaceDE w:val="0"/>
        <w:autoSpaceDN w:val="0"/>
        <w:adjustRightInd w:val="0"/>
        <w:ind w:firstLine="708"/>
        <w:jc w:val="both"/>
      </w:pPr>
      <w:r w:rsidRPr="004A03C4">
        <w:t>выписка из Статистического регистра Росстата России.</w:t>
      </w:r>
    </w:p>
    <w:p w:rsidR="0061610B" w:rsidRPr="004A03C4" w:rsidRDefault="0061610B" w:rsidP="0099092F">
      <w:pPr>
        <w:autoSpaceDE w:val="0"/>
        <w:autoSpaceDN w:val="0"/>
        <w:adjustRightInd w:val="0"/>
        <w:ind w:firstLine="708"/>
        <w:jc w:val="both"/>
      </w:pPr>
      <w:r w:rsidRPr="004A03C4">
        <w:t>При выполнении работ подрядным способом:</w:t>
      </w:r>
    </w:p>
    <w:p w:rsidR="0061610B" w:rsidRPr="004A03C4" w:rsidRDefault="0061610B" w:rsidP="0099092F">
      <w:pPr>
        <w:autoSpaceDE w:val="0"/>
        <w:autoSpaceDN w:val="0"/>
        <w:adjustRightInd w:val="0"/>
        <w:ind w:firstLine="708"/>
        <w:jc w:val="both"/>
      </w:pPr>
      <w:r w:rsidRPr="004A03C4">
        <w:t>договоры на выполнение строительно-монтажных работ и работ по реконс</w:t>
      </w:r>
      <w:r w:rsidRPr="004A03C4">
        <w:t>т</w:t>
      </w:r>
      <w:r w:rsidRPr="004A03C4">
        <w:t>рукции;</w:t>
      </w:r>
    </w:p>
    <w:p w:rsidR="0061610B" w:rsidRPr="004A03C4" w:rsidRDefault="0061610B" w:rsidP="0099092F">
      <w:pPr>
        <w:widowControl w:val="0"/>
        <w:autoSpaceDE w:val="0"/>
        <w:autoSpaceDN w:val="0"/>
        <w:adjustRightInd w:val="0"/>
        <w:ind w:firstLine="708"/>
        <w:jc w:val="both"/>
      </w:pPr>
      <w:r w:rsidRPr="004A03C4">
        <w:t>копи</w:t>
      </w:r>
      <w:r>
        <w:t>я</w:t>
      </w:r>
      <w:r w:rsidRPr="004A03C4">
        <w:t xml:space="preserve"> проектно-сметной документации;</w:t>
      </w:r>
    </w:p>
    <w:p w:rsidR="0061610B" w:rsidRPr="004A03C4" w:rsidRDefault="0061610B" w:rsidP="0099092F">
      <w:pPr>
        <w:widowControl w:val="0"/>
        <w:autoSpaceDE w:val="0"/>
        <w:autoSpaceDN w:val="0"/>
        <w:adjustRightInd w:val="0"/>
        <w:ind w:firstLine="708"/>
        <w:jc w:val="both"/>
      </w:pPr>
      <w:r w:rsidRPr="004A03C4">
        <w:t xml:space="preserve">копии актов о приемке выполненных работ </w:t>
      </w:r>
      <w:hyperlink r:id="rId2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КС-2)</w:t>
        </w:r>
      </w:hyperlink>
      <w:r w:rsidRPr="004A03C4">
        <w:t>;</w:t>
      </w:r>
    </w:p>
    <w:p w:rsidR="0061610B" w:rsidRPr="004A03C4" w:rsidRDefault="0061610B" w:rsidP="0099092F">
      <w:pPr>
        <w:widowControl w:val="0"/>
        <w:autoSpaceDE w:val="0"/>
        <w:autoSpaceDN w:val="0"/>
        <w:adjustRightInd w:val="0"/>
        <w:ind w:firstLine="708"/>
        <w:jc w:val="both"/>
      </w:pPr>
      <w:r w:rsidRPr="004A03C4">
        <w:t xml:space="preserve">копии справок о стоимости выполненных работ и затрат </w:t>
      </w:r>
      <w:hyperlink r:id="rId2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КС-3)</w:t>
        </w:r>
      </w:hyperlink>
      <w:r w:rsidRPr="004A03C4">
        <w:t>;</w:t>
      </w:r>
    </w:p>
    <w:p w:rsidR="0061610B" w:rsidRPr="004A03C4" w:rsidRDefault="0061610B" w:rsidP="0099092F">
      <w:pPr>
        <w:autoSpaceDE w:val="0"/>
        <w:autoSpaceDN w:val="0"/>
        <w:adjustRightInd w:val="0"/>
        <w:ind w:firstLine="708"/>
        <w:jc w:val="both"/>
      </w:pPr>
      <w:r w:rsidRPr="004A03C4">
        <w:t>копии финансовых документов, подтверждающих оплату;</w:t>
      </w:r>
    </w:p>
    <w:p w:rsidR="0061610B" w:rsidRPr="004A03C4" w:rsidRDefault="0061610B" w:rsidP="0099092F">
      <w:pPr>
        <w:autoSpaceDE w:val="0"/>
        <w:autoSpaceDN w:val="0"/>
        <w:adjustRightInd w:val="0"/>
        <w:ind w:firstLine="708"/>
        <w:jc w:val="both"/>
      </w:pPr>
      <w:r w:rsidRPr="004A03C4">
        <w:t>При выполнении работ собственными силами:</w:t>
      </w:r>
    </w:p>
    <w:p w:rsidR="0061610B" w:rsidRPr="004A03C4" w:rsidRDefault="0061610B" w:rsidP="0099092F">
      <w:pPr>
        <w:autoSpaceDE w:val="0"/>
        <w:autoSpaceDN w:val="0"/>
        <w:adjustRightInd w:val="0"/>
        <w:ind w:firstLine="708"/>
        <w:jc w:val="both"/>
      </w:pPr>
      <w:r w:rsidRPr="004A03C4">
        <w:t>документы, подтверждающие затраты на строительно-монтажные работы: калькуляция (смета) затрат с приложением копий договоров, счетов-фактур, н</w:t>
      </w:r>
      <w:r w:rsidRPr="004A03C4">
        <w:t>а</w:t>
      </w:r>
      <w:r w:rsidRPr="004A03C4">
        <w:t>кладных на приобретение строительных материалов;</w:t>
      </w:r>
    </w:p>
    <w:p w:rsidR="0061610B" w:rsidRPr="004A03C4" w:rsidRDefault="0061610B" w:rsidP="0099092F">
      <w:pPr>
        <w:autoSpaceDE w:val="0"/>
        <w:autoSpaceDN w:val="0"/>
        <w:adjustRightInd w:val="0"/>
        <w:ind w:firstLine="708"/>
        <w:jc w:val="both"/>
      </w:pPr>
      <w:r w:rsidRPr="004A03C4">
        <w:t>копии финансовых документов, подтверждающих оплату.</w:t>
      </w:r>
    </w:p>
    <w:p w:rsidR="0061610B" w:rsidRPr="004A03C4" w:rsidRDefault="0061610B" w:rsidP="0099092F">
      <w:pPr>
        <w:widowControl w:val="0"/>
        <w:autoSpaceDE w:val="0"/>
        <w:autoSpaceDN w:val="0"/>
        <w:adjustRightInd w:val="0"/>
        <w:ind w:firstLine="708"/>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61610B" w:rsidRPr="004A03C4" w:rsidRDefault="0061610B" w:rsidP="0099092F">
      <w:pPr>
        <w:ind w:firstLine="708"/>
        <w:jc w:val="both"/>
      </w:pPr>
      <w:r w:rsidRPr="004A03C4">
        <w:t>3.4.1.2. На приобретени</w:t>
      </w:r>
      <w:r>
        <w:t>е</w:t>
      </w:r>
      <w:r w:rsidRPr="004A03C4">
        <w:t xml:space="preserve"> перерабатывающего оборудования и сельскохозя</w:t>
      </w:r>
      <w:r w:rsidRPr="004A03C4">
        <w:t>й</w:t>
      </w:r>
      <w:r w:rsidRPr="004A03C4">
        <w:t>ственной техники.</w:t>
      </w:r>
    </w:p>
    <w:p w:rsidR="0061610B" w:rsidRPr="004A03C4" w:rsidRDefault="0061610B" w:rsidP="0099092F">
      <w:pPr>
        <w:ind w:firstLine="708"/>
        <w:jc w:val="both"/>
      </w:pPr>
      <w:r w:rsidRPr="004A03C4">
        <w:t>Основанием для начисления и выплаты субсидии являются следующие д</w:t>
      </w:r>
      <w:r w:rsidRPr="004A03C4">
        <w:t>о</w:t>
      </w:r>
      <w:r w:rsidRPr="004A03C4">
        <w:t>кументы, предоставляемые в Отдел:</w:t>
      </w:r>
    </w:p>
    <w:p w:rsidR="0061610B" w:rsidRPr="004A03C4" w:rsidRDefault="0061610B" w:rsidP="0099092F">
      <w:pPr>
        <w:ind w:firstLine="708"/>
        <w:jc w:val="both"/>
      </w:pPr>
      <w:r w:rsidRPr="004A03C4">
        <w:t>заявление о выплате субсидии;</w:t>
      </w:r>
    </w:p>
    <w:p w:rsidR="0061610B" w:rsidRPr="004A03C4" w:rsidRDefault="0061610B" w:rsidP="0099092F">
      <w:pPr>
        <w:ind w:firstLine="708"/>
        <w:jc w:val="both"/>
      </w:pPr>
      <w:r w:rsidRPr="004A03C4">
        <w:t>свидетельство о постановке на учет в налоговом органе;</w:t>
      </w:r>
    </w:p>
    <w:p w:rsidR="0061610B" w:rsidRPr="004A03C4" w:rsidRDefault="0061610B" w:rsidP="0099092F">
      <w:pPr>
        <w:ind w:firstLine="708"/>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61610B" w:rsidRPr="004A03C4" w:rsidRDefault="0061610B" w:rsidP="0099092F">
      <w:pPr>
        <w:autoSpaceDE w:val="0"/>
        <w:autoSpaceDN w:val="0"/>
        <w:adjustRightInd w:val="0"/>
        <w:ind w:firstLine="708"/>
        <w:jc w:val="both"/>
      </w:pPr>
      <w:r w:rsidRPr="004A03C4">
        <w:t>выписка из Статистического регистра Росстата России</w:t>
      </w:r>
      <w:r w:rsidR="0099092F">
        <w:t>;</w:t>
      </w:r>
    </w:p>
    <w:p w:rsidR="0061610B" w:rsidRPr="004A03C4" w:rsidRDefault="0061610B" w:rsidP="0099092F">
      <w:pPr>
        <w:ind w:firstLine="708"/>
        <w:jc w:val="both"/>
      </w:pPr>
      <w:r w:rsidRPr="004A03C4">
        <w:t>документы, подтверждающие приобретение (договор купли-продажи, н</w:t>
      </w:r>
      <w:r w:rsidRPr="004A03C4">
        <w:t>а</w:t>
      </w:r>
      <w:r w:rsidRPr="004A03C4">
        <w:t>кладная, счет-фактура);</w:t>
      </w:r>
    </w:p>
    <w:p w:rsidR="0061610B" w:rsidRPr="004A03C4" w:rsidRDefault="0061610B" w:rsidP="0099092F">
      <w:pPr>
        <w:ind w:firstLine="708"/>
        <w:jc w:val="both"/>
      </w:pPr>
      <w:r w:rsidRPr="004A03C4">
        <w:t>техническая документация;</w:t>
      </w:r>
    </w:p>
    <w:p w:rsidR="0061610B" w:rsidRPr="004A03C4" w:rsidRDefault="0061610B" w:rsidP="0099092F">
      <w:pPr>
        <w:autoSpaceDE w:val="0"/>
        <w:autoSpaceDN w:val="0"/>
        <w:adjustRightInd w:val="0"/>
        <w:ind w:firstLine="708"/>
        <w:jc w:val="both"/>
      </w:pPr>
      <w:r w:rsidRPr="004A03C4">
        <w:t>копии финансовых документов, подтверждающих оплату.</w:t>
      </w:r>
    </w:p>
    <w:p w:rsidR="0061610B" w:rsidRPr="004A03C4" w:rsidRDefault="0061610B" w:rsidP="0099092F">
      <w:pPr>
        <w:widowControl w:val="0"/>
        <w:autoSpaceDE w:val="0"/>
        <w:autoSpaceDN w:val="0"/>
        <w:adjustRightInd w:val="0"/>
        <w:ind w:firstLine="708"/>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61610B" w:rsidRPr="004A03C4" w:rsidRDefault="0061610B" w:rsidP="0099092F">
      <w:pPr>
        <w:ind w:firstLine="708"/>
        <w:jc w:val="both"/>
      </w:pPr>
      <w:r w:rsidRPr="004A03C4">
        <w:t>3.4.1.3. На разработку проектно-сметной документации на строительство ж</w:t>
      </w:r>
      <w:r w:rsidRPr="004A03C4">
        <w:t>и</w:t>
      </w:r>
      <w:r w:rsidRPr="004A03C4">
        <w:t>вотноводческих помещений и цехов по переработке сельскохозяйственной проду</w:t>
      </w:r>
      <w:r w:rsidRPr="004A03C4">
        <w:t>к</w:t>
      </w:r>
      <w:r w:rsidRPr="004A03C4">
        <w:t>ции.</w:t>
      </w:r>
    </w:p>
    <w:p w:rsidR="0061610B" w:rsidRPr="004A03C4" w:rsidRDefault="0061610B" w:rsidP="0099092F">
      <w:pPr>
        <w:ind w:firstLine="708"/>
        <w:jc w:val="both"/>
      </w:pPr>
      <w:r w:rsidRPr="004A03C4">
        <w:t>Основанием для начисления и выплаты субсидии являются следующие д</w:t>
      </w:r>
      <w:r w:rsidRPr="004A03C4">
        <w:t>о</w:t>
      </w:r>
      <w:r w:rsidRPr="004A03C4">
        <w:t>кументы, предоставляемые в Отдел:</w:t>
      </w:r>
    </w:p>
    <w:p w:rsidR="0061610B" w:rsidRPr="004A03C4" w:rsidRDefault="0061610B" w:rsidP="0099092F">
      <w:pPr>
        <w:ind w:firstLine="708"/>
        <w:jc w:val="both"/>
      </w:pPr>
      <w:r w:rsidRPr="004A03C4">
        <w:t>заявление о выплате субсидии;</w:t>
      </w:r>
    </w:p>
    <w:p w:rsidR="0061610B" w:rsidRPr="004A03C4" w:rsidRDefault="0061610B" w:rsidP="0099092F">
      <w:pPr>
        <w:ind w:firstLine="708"/>
        <w:jc w:val="both"/>
      </w:pPr>
      <w:r w:rsidRPr="004A03C4">
        <w:t>свидетельство о постановке на учет в налоговом органе;</w:t>
      </w:r>
    </w:p>
    <w:p w:rsidR="0061610B" w:rsidRPr="004A03C4" w:rsidRDefault="0061610B" w:rsidP="0099092F">
      <w:pPr>
        <w:ind w:firstLine="708"/>
        <w:jc w:val="both"/>
      </w:pPr>
      <w:r w:rsidRPr="004A03C4">
        <w:t>свидетельство о государственной регистрации юридических лиц или индив</w:t>
      </w:r>
      <w:r w:rsidRPr="004A03C4">
        <w:t>и</w:t>
      </w:r>
      <w:r w:rsidRPr="004A03C4">
        <w:t>дуальных предпринимателей;</w:t>
      </w:r>
    </w:p>
    <w:p w:rsidR="0061610B" w:rsidRPr="004A03C4" w:rsidRDefault="0061610B" w:rsidP="0099092F">
      <w:pPr>
        <w:autoSpaceDE w:val="0"/>
        <w:autoSpaceDN w:val="0"/>
        <w:adjustRightInd w:val="0"/>
        <w:ind w:firstLine="708"/>
        <w:jc w:val="both"/>
      </w:pPr>
      <w:r w:rsidRPr="004A03C4">
        <w:t>выписка из Статистич</w:t>
      </w:r>
      <w:r w:rsidR="0099092F">
        <w:t>еского регистра Росстата России;</w:t>
      </w:r>
    </w:p>
    <w:p w:rsidR="0061610B" w:rsidRPr="004A03C4" w:rsidRDefault="0061610B" w:rsidP="0099092F">
      <w:pPr>
        <w:autoSpaceDE w:val="0"/>
        <w:autoSpaceDN w:val="0"/>
        <w:adjustRightInd w:val="0"/>
        <w:ind w:firstLine="708"/>
        <w:jc w:val="both"/>
      </w:pPr>
      <w:r w:rsidRPr="004A03C4">
        <w:t>копия договора на выполнение проектно-сметных работ;</w:t>
      </w:r>
    </w:p>
    <w:p w:rsidR="0061610B" w:rsidRPr="004A03C4" w:rsidRDefault="0061610B" w:rsidP="0099092F">
      <w:pPr>
        <w:autoSpaceDE w:val="0"/>
        <w:autoSpaceDN w:val="0"/>
        <w:adjustRightInd w:val="0"/>
        <w:ind w:firstLine="708"/>
        <w:jc w:val="both"/>
      </w:pPr>
      <w:r w:rsidRPr="004A03C4">
        <w:t>копия проектно-сметной документации;</w:t>
      </w:r>
    </w:p>
    <w:p w:rsidR="0061610B" w:rsidRPr="004A03C4" w:rsidRDefault="0061610B" w:rsidP="0099092F">
      <w:pPr>
        <w:autoSpaceDE w:val="0"/>
        <w:autoSpaceDN w:val="0"/>
        <w:adjustRightInd w:val="0"/>
        <w:ind w:firstLine="708"/>
        <w:jc w:val="both"/>
      </w:pPr>
      <w:r w:rsidRPr="004A03C4">
        <w:t>копии финансовых документов, подтверждающих оплату.</w:t>
      </w:r>
    </w:p>
    <w:p w:rsidR="0061610B" w:rsidRPr="004A03C4" w:rsidRDefault="0061610B" w:rsidP="0099092F">
      <w:pPr>
        <w:widowControl w:val="0"/>
        <w:autoSpaceDE w:val="0"/>
        <w:autoSpaceDN w:val="0"/>
        <w:adjustRightInd w:val="0"/>
        <w:ind w:firstLine="708"/>
        <w:jc w:val="both"/>
      </w:pPr>
      <w:r w:rsidRPr="004A03C4">
        <w:t>Документы предоставляются в отдел в форме заверенных надлежащим обр</w:t>
      </w:r>
      <w:r w:rsidRPr="004A03C4">
        <w:t>а</w:t>
      </w:r>
      <w:r w:rsidRPr="004A03C4">
        <w:t>зом копий</w:t>
      </w:r>
      <w:r>
        <w:t xml:space="preserve"> с предъявлением оригиналов</w:t>
      </w:r>
      <w:r w:rsidRPr="004A03C4">
        <w:t>.</w:t>
      </w:r>
    </w:p>
    <w:p w:rsidR="0061610B" w:rsidRPr="004A03C4" w:rsidRDefault="0061610B" w:rsidP="0099092F">
      <w:pPr>
        <w:widowControl w:val="0"/>
        <w:autoSpaceDE w:val="0"/>
        <w:autoSpaceDN w:val="0"/>
        <w:adjustRightInd w:val="0"/>
        <w:ind w:firstLine="708"/>
        <w:jc w:val="both"/>
      </w:pPr>
      <w:r w:rsidRPr="004A03C4">
        <w:lastRenderedPageBreak/>
        <w:t>3.4.2. Условием для выплаты субсидии является предоставление документов, подтверждающих фактические затраты (расходы), не позднее трех месяцев с м</w:t>
      </w:r>
      <w:r w:rsidRPr="004A03C4">
        <w:t>о</w:t>
      </w:r>
      <w:r w:rsidRPr="004A03C4">
        <w:t>мента их подтверждения. В первом квартале производится выплата субсидий по предоставленным документам, подтверждающим фактическую оплату, произв</w:t>
      </w:r>
      <w:r w:rsidRPr="004A03C4">
        <w:t>е</w:t>
      </w:r>
      <w:r w:rsidRPr="004A03C4">
        <w:t xml:space="preserve">денную в </w:t>
      </w:r>
      <w:r w:rsidRPr="004A03C4">
        <w:rPr>
          <w:lang w:val="en-US"/>
        </w:rPr>
        <w:t>IV</w:t>
      </w:r>
      <w:r w:rsidRPr="004A03C4">
        <w:t xml:space="preserve"> квартале предыдущего года.</w:t>
      </w:r>
    </w:p>
    <w:p w:rsidR="0061610B" w:rsidRPr="002354D3" w:rsidRDefault="0061610B" w:rsidP="0061610B">
      <w:pPr>
        <w:jc w:val="both"/>
      </w:pPr>
    </w:p>
    <w:p w:rsidR="0061610B" w:rsidRPr="002354D3" w:rsidRDefault="0061610B" w:rsidP="0061610B">
      <w:pPr>
        <w:jc w:val="center"/>
        <w:rPr>
          <w:b/>
        </w:rPr>
      </w:pPr>
      <w:r w:rsidRPr="002354D3">
        <w:rPr>
          <w:b/>
          <w:lang w:val="en-US"/>
        </w:rPr>
        <w:t>IV</w:t>
      </w:r>
      <w:r w:rsidRPr="002354D3">
        <w:rPr>
          <w:b/>
        </w:rPr>
        <w:t>. Порядок выплаты субсидии</w:t>
      </w:r>
    </w:p>
    <w:p w:rsidR="0061610B" w:rsidRPr="002354D3" w:rsidRDefault="0061610B" w:rsidP="0061610B">
      <w:pPr>
        <w:jc w:val="both"/>
      </w:pPr>
    </w:p>
    <w:p w:rsidR="0061610B" w:rsidRPr="002354D3" w:rsidRDefault="0061610B" w:rsidP="0099092F">
      <w:pPr>
        <w:ind w:firstLine="708"/>
        <w:jc w:val="both"/>
      </w:pPr>
      <w:r w:rsidRPr="002354D3">
        <w:t>4.1. Отдел на основании предоставленных документов сельскохозяйственных товаропроизводителей, оформляет заявку на заседание межведомственной рабочей группы по развитию агропромышленного комплекса и рынков сельскохозяйстве</w:t>
      </w:r>
      <w:r w:rsidRPr="002354D3">
        <w:t>н</w:t>
      </w:r>
      <w:r w:rsidRPr="002354D3">
        <w:t>ной продукции, сырья и продовольствия в Нижневартовском районе.</w:t>
      </w:r>
    </w:p>
    <w:p w:rsidR="0061610B" w:rsidRDefault="0061610B" w:rsidP="0099092F">
      <w:pPr>
        <w:ind w:firstLine="708"/>
        <w:jc w:val="both"/>
      </w:pPr>
      <w:r w:rsidRPr="00872AF7">
        <w:t>Решение Рабочей группы о выплате субсидий оформляется протоколом, на основании которого готовится реестр сельскохозяйственных товаропроизводит</w:t>
      </w:r>
      <w:r w:rsidRPr="00872AF7">
        <w:t>е</w:t>
      </w:r>
      <w:r w:rsidRPr="00872AF7">
        <w:t>лей района на выплату субсидий, подписанный начальником отдела и утвержде</w:t>
      </w:r>
      <w:r w:rsidRPr="00872AF7">
        <w:t>н</w:t>
      </w:r>
      <w:r w:rsidRPr="00872AF7">
        <w:t xml:space="preserve">ный </w:t>
      </w:r>
      <w:r>
        <w:t>з</w:t>
      </w:r>
      <w:r w:rsidRPr="00872AF7">
        <w:t>аместителем главы района по потребительскому рынку, местной промы</w:t>
      </w:r>
      <w:r w:rsidRPr="00872AF7">
        <w:t>ш</w:t>
      </w:r>
      <w:r w:rsidRPr="00872AF7">
        <w:t>ленности, транспорту и связи в пределах утвержденных бюджетных ассигнований</w:t>
      </w:r>
      <w:r>
        <w:t>.</w:t>
      </w:r>
    </w:p>
    <w:p w:rsidR="0061610B" w:rsidRPr="002354D3" w:rsidRDefault="0061610B" w:rsidP="0099092F">
      <w:pPr>
        <w:ind w:firstLine="708"/>
        <w:jc w:val="both"/>
      </w:pPr>
      <w:r w:rsidRPr="002354D3">
        <w:t xml:space="preserve">4.2. </w:t>
      </w:r>
      <w:r w:rsidRPr="00872AF7">
        <w:t>Управление учета и отчетности администрации района на основании ре</w:t>
      </w:r>
      <w:r w:rsidRPr="00872AF7">
        <w:t>е</w:t>
      </w:r>
      <w:r w:rsidRPr="00872AF7">
        <w:t xml:space="preserve">стра сельскохозяйственных товаропроизводителей района на выплату субсидий, подписанный начальником отдела и утвержденный </w:t>
      </w:r>
      <w:r>
        <w:t>з</w:t>
      </w:r>
      <w:r w:rsidRPr="00872AF7">
        <w:t>аместителем главы района по потребительскому рынку, местной промышленности, транспорту и связи в пред</w:t>
      </w:r>
      <w:r w:rsidRPr="00872AF7">
        <w:t>е</w:t>
      </w:r>
      <w:r w:rsidRPr="00872AF7">
        <w:t>лах утвержденных бюджетных ассигнований, перечисляет денежные средства (субсидию) на расчетные счета (или лицевые счета для граждан</w:t>
      </w:r>
      <w:r>
        <w:t>,</w:t>
      </w:r>
      <w:r w:rsidRPr="00872AF7">
        <w:t xml:space="preserve"> содержащих сел</w:t>
      </w:r>
      <w:r w:rsidRPr="00872AF7">
        <w:t>ь</w:t>
      </w:r>
      <w:r w:rsidRPr="00872AF7">
        <w:t>скохозяйственных животных в личных подсобных хозяйствах района) сельскох</w:t>
      </w:r>
      <w:r w:rsidRPr="00872AF7">
        <w:t>о</w:t>
      </w:r>
      <w:r w:rsidRPr="00872AF7">
        <w:t>зяйственных товаропроизводителей.</w:t>
      </w:r>
    </w:p>
    <w:p w:rsidR="0061610B" w:rsidRPr="002354D3" w:rsidRDefault="0061610B" w:rsidP="0099092F">
      <w:pPr>
        <w:ind w:firstLine="708"/>
        <w:jc w:val="both"/>
      </w:pPr>
      <w:r w:rsidRPr="002354D3">
        <w:t>4.3. Контроль за достоверностью документов осуществляет Отдел.</w:t>
      </w:r>
    </w:p>
    <w:p w:rsidR="0061610B" w:rsidRPr="002354D3" w:rsidRDefault="0061610B" w:rsidP="0061610B">
      <w:pPr>
        <w:jc w:val="both"/>
        <w:rPr>
          <w:b/>
        </w:rPr>
      </w:pPr>
    </w:p>
    <w:p w:rsidR="0061610B" w:rsidRPr="002354D3" w:rsidRDefault="0061610B" w:rsidP="0061610B">
      <w:pPr>
        <w:jc w:val="center"/>
        <w:rPr>
          <w:b/>
        </w:rPr>
      </w:pPr>
      <w:r w:rsidRPr="002354D3">
        <w:rPr>
          <w:b/>
          <w:lang w:val="en-US"/>
        </w:rPr>
        <w:t>V</w:t>
      </w:r>
      <w:r w:rsidRPr="002354D3">
        <w:rPr>
          <w:b/>
        </w:rPr>
        <w:t xml:space="preserve">. Порядок возврата субсидии </w:t>
      </w:r>
    </w:p>
    <w:p w:rsidR="0061610B" w:rsidRPr="002354D3" w:rsidRDefault="0061610B" w:rsidP="0061610B">
      <w:pPr>
        <w:jc w:val="both"/>
        <w:rPr>
          <w:b/>
        </w:rPr>
      </w:pPr>
    </w:p>
    <w:p w:rsidR="0061610B" w:rsidRPr="002354D3" w:rsidRDefault="0061610B" w:rsidP="0099092F">
      <w:pPr>
        <w:ind w:firstLine="708"/>
        <w:jc w:val="both"/>
      </w:pPr>
      <w:r w:rsidRPr="002354D3">
        <w:t>5.1. В случае выявления нецелевого использования бюджетных средств (су</w:t>
      </w:r>
      <w:r w:rsidRPr="002354D3">
        <w:t>б</w:t>
      </w:r>
      <w:r w:rsidRPr="002354D3">
        <w:t>сидий), выразившегося в направлении и использовании их на цели, не соответс</w:t>
      </w:r>
      <w:r w:rsidRPr="002354D3">
        <w:t>т</w:t>
      </w:r>
      <w:r w:rsidRPr="002354D3">
        <w:t>вующие условиям предоставления указанных средств, также непредставления либо несвоевременного представления отчетности, они подлежат возврату в бюджет района в установленном законодательством порядке.</w:t>
      </w:r>
    </w:p>
    <w:p w:rsidR="0061610B" w:rsidRPr="002354D3" w:rsidRDefault="0061610B" w:rsidP="0099092F">
      <w:pPr>
        <w:ind w:firstLine="708"/>
        <w:jc w:val="both"/>
      </w:pPr>
      <w:r w:rsidRPr="002354D3">
        <w:t>5.2. В случае принятия решения о возврате средств (субсидий) администр</w:t>
      </w:r>
      <w:r w:rsidRPr="002354D3">
        <w:t>а</w:t>
      </w:r>
      <w:r w:rsidRPr="002354D3">
        <w:t>ция района в лице управления учета и отчетности администрации района        на основании решения комиссии направляет сельскохозяйственному товаропроизв</w:t>
      </w:r>
      <w:r w:rsidRPr="002354D3">
        <w:t>о</w:t>
      </w:r>
      <w:r w:rsidRPr="002354D3">
        <w:t>дителю требование о возврате суммы субсидии в бюджет района. Сельскохозяйс</w:t>
      </w:r>
      <w:r w:rsidRPr="002354D3">
        <w:t>т</w:t>
      </w:r>
      <w:r w:rsidRPr="002354D3">
        <w:t>венный товаропроизводитель обязан в течение 30 календарных дней перечислить указанную в требовании сумму в бюджет района.</w:t>
      </w:r>
    </w:p>
    <w:p w:rsidR="0061610B" w:rsidRPr="002354D3" w:rsidRDefault="0061610B" w:rsidP="0099092F">
      <w:pPr>
        <w:ind w:firstLine="708"/>
        <w:jc w:val="both"/>
      </w:pPr>
      <w:r w:rsidRPr="002354D3">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61610B" w:rsidRPr="002354D3" w:rsidRDefault="0061610B" w:rsidP="0099092F">
      <w:pPr>
        <w:autoSpaceDE w:val="0"/>
        <w:autoSpaceDN w:val="0"/>
        <w:ind w:firstLine="708"/>
        <w:jc w:val="both"/>
      </w:pPr>
      <w:r w:rsidRPr="002354D3">
        <w:t>5.4. При наличии у получателя субсидии остатков субсидии, не использова</w:t>
      </w:r>
      <w:r w:rsidRPr="002354D3">
        <w:t>н</w:t>
      </w:r>
      <w:r w:rsidRPr="002354D3">
        <w:t>ных в отчетном финансовом году, получатель субсидии обязан вернуть оставшу</w:t>
      </w:r>
      <w:r w:rsidRPr="002354D3">
        <w:t>ю</w:t>
      </w:r>
      <w:r w:rsidRPr="002354D3">
        <w:t>ся сумму субсидии в бюджет района.</w:t>
      </w:r>
    </w:p>
    <w:p w:rsidR="0061610B" w:rsidRPr="002354D3" w:rsidRDefault="0061610B" w:rsidP="0061610B">
      <w:pPr>
        <w:jc w:val="both"/>
      </w:pPr>
    </w:p>
    <w:p w:rsidR="0061610B" w:rsidRPr="002354D3" w:rsidRDefault="0061610B" w:rsidP="0061610B">
      <w:pPr>
        <w:jc w:val="center"/>
        <w:rPr>
          <w:b/>
        </w:rPr>
      </w:pPr>
      <w:r w:rsidRPr="002354D3">
        <w:rPr>
          <w:b/>
          <w:lang w:val="en-US"/>
        </w:rPr>
        <w:lastRenderedPageBreak/>
        <w:t>IV</w:t>
      </w:r>
      <w:r w:rsidRPr="002354D3">
        <w:rPr>
          <w:b/>
        </w:rPr>
        <w:t>. Финансирование выплаты субсидии</w:t>
      </w:r>
    </w:p>
    <w:p w:rsidR="0061610B" w:rsidRPr="002354D3" w:rsidRDefault="0061610B" w:rsidP="0061610B">
      <w:pPr>
        <w:jc w:val="center"/>
      </w:pPr>
    </w:p>
    <w:p w:rsidR="0061610B" w:rsidRPr="002354D3" w:rsidRDefault="0061610B" w:rsidP="0099092F">
      <w:pPr>
        <w:ind w:firstLine="708"/>
        <w:jc w:val="both"/>
      </w:pPr>
      <w:r w:rsidRPr="002354D3">
        <w:t>6.1. Финансирование субсидий осуществляется администрацией района                        в рамках муниципальной программы «Развитие малого и среднего предприним</w:t>
      </w:r>
      <w:r w:rsidRPr="002354D3">
        <w:t>а</w:t>
      </w:r>
      <w:r w:rsidRPr="002354D3">
        <w:t>тельства, агропромышленного комплекса и рынков сельскохозяйственной проду</w:t>
      </w:r>
      <w:r w:rsidRPr="002354D3">
        <w:t>к</w:t>
      </w:r>
      <w:r w:rsidRPr="002354D3">
        <w:t>ции, сырья и продовольствия в Нижневартовском районе в 201</w:t>
      </w:r>
      <w:r>
        <w:t>6</w:t>
      </w:r>
      <w:r w:rsidRPr="002354D3">
        <w:t>–2020 годах», у</w:t>
      </w:r>
      <w:r w:rsidRPr="002354D3">
        <w:t>т</w:t>
      </w:r>
      <w:r w:rsidRPr="002354D3">
        <w:t xml:space="preserve">вержденной </w:t>
      </w:r>
      <w:r w:rsidRPr="002354D3">
        <w:rPr>
          <w:bCs/>
        </w:rPr>
        <w:t>постановлением администрации района от 02.12.2013 № 2548</w:t>
      </w:r>
      <w:r w:rsidRPr="002354D3">
        <w:t>.</w:t>
      </w:r>
    </w:p>
    <w:p w:rsidR="0061610B" w:rsidRPr="002354D3" w:rsidRDefault="0061610B" w:rsidP="0061610B">
      <w:pPr>
        <w:jc w:val="both"/>
      </w:pPr>
    </w:p>
    <w:p w:rsidR="0061610B" w:rsidRPr="002354D3" w:rsidRDefault="0061610B" w:rsidP="0061610B">
      <w:pPr>
        <w:jc w:val="center"/>
        <w:rPr>
          <w:b/>
        </w:rPr>
      </w:pPr>
      <w:r w:rsidRPr="002354D3">
        <w:rPr>
          <w:b/>
          <w:lang w:val="en-US"/>
        </w:rPr>
        <w:t>VII</w:t>
      </w:r>
      <w:r w:rsidRPr="002354D3">
        <w:rPr>
          <w:b/>
        </w:rPr>
        <w:t>. Финансовый контроль</w:t>
      </w:r>
    </w:p>
    <w:p w:rsidR="0061610B" w:rsidRPr="002354D3" w:rsidRDefault="0061610B" w:rsidP="0061610B">
      <w:pPr>
        <w:jc w:val="center"/>
        <w:rPr>
          <w:b/>
        </w:rPr>
      </w:pPr>
    </w:p>
    <w:p w:rsidR="0061610B" w:rsidRPr="002354D3" w:rsidRDefault="0061610B" w:rsidP="0099092F">
      <w:pPr>
        <w:autoSpaceDE w:val="0"/>
        <w:autoSpaceDN w:val="0"/>
        <w:ind w:firstLine="708"/>
        <w:jc w:val="both"/>
      </w:pPr>
      <w:r w:rsidRPr="002354D3">
        <w:t>7.1. Финансовый контроль за соблюдением условий, целей и порядка предо</w:t>
      </w:r>
      <w:r w:rsidRPr="002354D3">
        <w:t>с</w:t>
      </w:r>
      <w:r w:rsidRPr="002354D3">
        <w:t>тавления субсидии осуществляют:</w:t>
      </w:r>
    </w:p>
    <w:p w:rsidR="0061610B" w:rsidRPr="002354D3" w:rsidRDefault="0061610B" w:rsidP="0061610B">
      <w:pPr>
        <w:autoSpaceDE w:val="0"/>
        <w:autoSpaceDN w:val="0"/>
        <w:jc w:val="both"/>
      </w:pPr>
      <w:r w:rsidRPr="002354D3">
        <w:t>отдел внутреннего муниципального финансового контроля администрации района</w:t>
      </w:r>
      <w:r>
        <w:t>;</w:t>
      </w:r>
    </w:p>
    <w:p w:rsidR="0061610B" w:rsidRDefault="0061610B" w:rsidP="0061610B">
      <w:pPr>
        <w:jc w:val="both"/>
      </w:pPr>
      <w:r w:rsidRPr="002354D3">
        <w:t>Контрольно-счетная палата района.</w:t>
      </w:r>
    </w:p>
    <w:p w:rsidR="00DA317A" w:rsidRDefault="00DA317A" w:rsidP="00E5073A">
      <w:pPr>
        <w:jc w:val="right"/>
        <w:rPr>
          <w:b/>
        </w:rPr>
        <w:sectPr w:rsidR="00DA317A" w:rsidSect="0061610B">
          <w:pgSz w:w="11906" w:h="16838"/>
          <w:pgMar w:top="567" w:right="709" w:bottom="567" w:left="1134" w:header="720" w:footer="720" w:gutter="0"/>
          <w:cols w:space="720"/>
        </w:sect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DA317A" w:rsidTr="00E5073A">
        <w:trPr>
          <w:jc w:val="right"/>
        </w:trPr>
        <w:tc>
          <w:tcPr>
            <w:tcW w:w="5747" w:type="dxa"/>
          </w:tcPr>
          <w:p w:rsidR="00DA317A" w:rsidRPr="006127FC" w:rsidRDefault="00DA317A" w:rsidP="00E5073A">
            <w:pPr>
              <w:jc w:val="right"/>
            </w:pPr>
            <w:r w:rsidRPr="006127FC">
              <w:lastRenderedPageBreak/>
              <w:t xml:space="preserve">Приложение </w:t>
            </w:r>
            <w:r w:rsidR="00947C48">
              <w:t>6</w:t>
            </w:r>
            <w:r w:rsidRPr="006127FC">
              <w:t xml:space="preserve"> к постановлению</w:t>
            </w:r>
          </w:p>
          <w:p w:rsidR="00DA317A" w:rsidRPr="006127FC" w:rsidRDefault="00DA317A" w:rsidP="00E5073A">
            <w:pPr>
              <w:jc w:val="right"/>
            </w:pPr>
            <w:r w:rsidRPr="006127FC">
              <w:t>администрации района</w:t>
            </w:r>
          </w:p>
          <w:p w:rsidR="00DA317A" w:rsidRPr="006127FC" w:rsidRDefault="00DA317A" w:rsidP="00E5073A">
            <w:pPr>
              <w:jc w:val="right"/>
            </w:pPr>
            <w:r w:rsidRPr="006127FC">
              <w:t>от   _______     № _____</w:t>
            </w:r>
          </w:p>
          <w:p w:rsidR="00DA317A" w:rsidRPr="00E5073A" w:rsidRDefault="00DA317A" w:rsidP="00E5073A">
            <w:pPr>
              <w:jc w:val="right"/>
              <w:rPr>
                <w:b/>
                <w:sz w:val="16"/>
                <w:szCs w:val="16"/>
              </w:rPr>
            </w:pPr>
          </w:p>
          <w:p w:rsidR="006127FC" w:rsidRPr="006127FC" w:rsidRDefault="006127FC" w:rsidP="00E5073A">
            <w:pPr>
              <w:jc w:val="right"/>
            </w:pPr>
            <w:r w:rsidRPr="006127FC">
              <w:t>Приложение к Порядку выплаты</w:t>
            </w:r>
          </w:p>
          <w:p w:rsidR="006127FC" w:rsidRPr="006127FC" w:rsidRDefault="006127FC" w:rsidP="00E5073A">
            <w:pPr>
              <w:jc w:val="right"/>
            </w:pPr>
            <w:r w:rsidRPr="006127FC">
              <w:t xml:space="preserve">субсидий сельскохозяйственным </w:t>
            </w:r>
          </w:p>
          <w:p w:rsidR="006127FC" w:rsidRPr="006127FC" w:rsidRDefault="006127FC" w:rsidP="00E5073A">
            <w:pPr>
              <w:jc w:val="right"/>
            </w:pPr>
            <w:r w:rsidRPr="006127FC">
              <w:t>товаропроизводителям района</w:t>
            </w:r>
          </w:p>
          <w:p w:rsidR="006127FC" w:rsidRPr="00E5073A" w:rsidRDefault="006127FC" w:rsidP="00E5073A">
            <w:pPr>
              <w:jc w:val="right"/>
              <w:rPr>
                <w:b/>
                <w:sz w:val="16"/>
                <w:szCs w:val="16"/>
              </w:rPr>
            </w:pPr>
          </w:p>
          <w:p w:rsidR="00DA317A" w:rsidRPr="008E7049" w:rsidRDefault="00DA317A" w:rsidP="00E5073A">
            <w:pPr>
              <w:jc w:val="right"/>
              <w:rPr>
                <w:b/>
              </w:rPr>
            </w:pPr>
            <w:r w:rsidRPr="008E7049">
              <w:rPr>
                <w:b/>
              </w:rPr>
              <w:t>Утверждаю:</w:t>
            </w:r>
          </w:p>
          <w:p w:rsidR="00DA317A" w:rsidRDefault="00DA317A" w:rsidP="00E5073A">
            <w:pPr>
              <w:jc w:val="right"/>
            </w:pPr>
            <w:r>
              <w:t xml:space="preserve">заместитель главы </w:t>
            </w:r>
            <w:r w:rsidRPr="001C4296">
              <w:t xml:space="preserve">района </w:t>
            </w:r>
          </w:p>
          <w:p w:rsidR="00DA317A" w:rsidRDefault="00DA317A" w:rsidP="00E5073A">
            <w:pPr>
              <w:jc w:val="right"/>
            </w:pPr>
            <w:r w:rsidRPr="001C4296">
              <w:t>по потребительскому рынку,</w:t>
            </w:r>
          </w:p>
          <w:p w:rsidR="00DA317A" w:rsidRDefault="00DA317A" w:rsidP="00E5073A">
            <w:pPr>
              <w:jc w:val="right"/>
            </w:pPr>
            <w:r w:rsidRPr="001C4296">
              <w:t xml:space="preserve"> местной промышленности</w:t>
            </w:r>
          </w:p>
          <w:p w:rsidR="00DA317A" w:rsidRDefault="00DA317A" w:rsidP="00E5073A">
            <w:pPr>
              <w:jc w:val="right"/>
              <w:rPr>
                <w:b/>
              </w:rPr>
            </w:pPr>
            <w:r w:rsidRPr="001C4296">
              <w:t xml:space="preserve"> транспорту и связи</w:t>
            </w:r>
          </w:p>
          <w:p w:rsidR="00DA317A" w:rsidRDefault="00DA317A" w:rsidP="00E5073A">
            <w:pPr>
              <w:jc w:val="right"/>
              <w:rPr>
                <w:b/>
              </w:rPr>
            </w:pPr>
          </w:p>
          <w:p w:rsidR="00DA317A" w:rsidRDefault="00DA317A" w:rsidP="00E5073A">
            <w:pPr>
              <w:jc w:val="right"/>
              <w:rPr>
                <w:b/>
              </w:rPr>
            </w:pPr>
            <w:r>
              <w:rPr>
                <w:b/>
              </w:rPr>
              <w:t>________________ / ____________</w:t>
            </w:r>
          </w:p>
          <w:p w:rsidR="00DA317A" w:rsidRDefault="006127FC" w:rsidP="00E5073A">
            <w:pPr>
              <w:rPr>
                <w:sz w:val="16"/>
                <w:szCs w:val="16"/>
              </w:rPr>
            </w:pPr>
            <w:r>
              <w:rPr>
                <w:sz w:val="16"/>
                <w:szCs w:val="16"/>
              </w:rPr>
              <w:t xml:space="preserve">                                                                                                       </w:t>
            </w:r>
            <w:r w:rsidR="00DA317A" w:rsidRPr="008E7049">
              <w:rPr>
                <w:sz w:val="16"/>
                <w:szCs w:val="16"/>
              </w:rPr>
              <w:t>(подпись) Ф.И.О.</w:t>
            </w:r>
          </w:p>
          <w:p w:rsidR="00DA317A" w:rsidRPr="008E7049" w:rsidRDefault="00DA317A" w:rsidP="00E5073A">
            <w:pPr>
              <w:jc w:val="right"/>
            </w:pPr>
            <w:r>
              <w:t>« _____» _______________ 201___ г.</w:t>
            </w:r>
          </w:p>
          <w:p w:rsidR="00DA317A" w:rsidRPr="00E5073A" w:rsidRDefault="00DA317A" w:rsidP="00E5073A">
            <w:pPr>
              <w:jc w:val="center"/>
              <w:rPr>
                <w:b/>
                <w:sz w:val="16"/>
                <w:szCs w:val="16"/>
              </w:rPr>
            </w:pPr>
          </w:p>
        </w:tc>
      </w:tr>
    </w:tbl>
    <w:p w:rsidR="00DA317A" w:rsidRDefault="00DA317A" w:rsidP="00DA317A">
      <w:pPr>
        <w:jc w:val="center"/>
        <w:rPr>
          <w:b/>
        </w:rPr>
      </w:pPr>
    </w:p>
    <w:p w:rsidR="00DA317A" w:rsidRDefault="00DA317A" w:rsidP="00DA317A">
      <w:pPr>
        <w:jc w:val="center"/>
        <w:rPr>
          <w:b/>
        </w:rPr>
      </w:pPr>
      <w:r>
        <w:rPr>
          <w:b/>
        </w:rPr>
        <w:t>Реестр №____ от___________</w:t>
      </w:r>
    </w:p>
    <w:p w:rsidR="00DA317A" w:rsidRPr="00E5073A" w:rsidRDefault="00DA317A" w:rsidP="00DA317A">
      <w:pPr>
        <w:jc w:val="center"/>
        <w:rPr>
          <w:b/>
          <w:sz w:val="16"/>
          <w:szCs w:val="16"/>
        </w:rPr>
      </w:pPr>
      <w:r>
        <w:rPr>
          <w:b/>
        </w:rPr>
        <w:t>сельскохозяйственных товаропроизводителей на выплату субсидий</w:t>
      </w:r>
      <w:r w:rsidR="006127FC">
        <w:rPr>
          <w:b/>
        </w:rPr>
        <w:t xml:space="preserve"> </w:t>
      </w:r>
      <w:r w:rsidRPr="001471A7">
        <w:rPr>
          <w:b/>
        </w:rPr>
        <w:t>на развитие сельского хозяйства, рыбной отрасли, системы заготовки и переработки дикоросов</w:t>
      </w:r>
    </w:p>
    <w:tbl>
      <w:tblPr>
        <w:tblpPr w:leftFromText="180" w:rightFromText="180" w:vertAnchor="text" w:horzAnchor="margin" w:tblpXSpec="center" w:tblpY="207"/>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243"/>
        <w:gridCol w:w="1243"/>
      </w:tblGrid>
      <w:tr w:rsidR="00DA317A" w:rsidRPr="008108AB" w:rsidTr="00E5073A">
        <w:tc>
          <w:tcPr>
            <w:tcW w:w="567"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sidRPr="008108AB">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317A" w:rsidRDefault="00DA317A" w:rsidP="00E5073A">
            <w:pPr>
              <w:jc w:val="center"/>
              <w:rPr>
                <w:b/>
                <w:sz w:val="24"/>
                <w:szCs w:val="24"/>
              </w:rPr>
            </w:pPr>
            <w:r w:rsidRPr="008108AB">
              <w:rPr>
                <w:b/>
                <w:sz w:val="24"/>
                <w:szCs w:val="24"/>
              </w:rPr>
              <w:t>Наименование</w:t>
            </w:r>
          </w:p>
          <w:p w:rsidR="00DA317A" w:rsidRPr="008108AB" w:rsidRDefault="00DA317A" w:rsidP="00E5073A">
            <w:pPr>
              <w:jc w:val="center"/>
              <w:rPr>
                <w:b/>
                <w:sz w:val="24"/>
                <w:szCs w:val="24"/>
              </w:rPr>
            </w:pPr>
            <w:r>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Pr>
                <w:b/>
                <w:sz w:val="24"/>
                <w:szCs w:val="24"/>
              </w:rPr>
              <w:t>Вид субсидии</w:t>
            </w:r>
          </w:p>
        </w:tc>
        <w:tc>
          <w:tcPr>
            <w:tcW w:w="1243" w:type="dxa"/>
            <w:tcBorders>
              <w:top w:val="single" w:sz="4" w:space="0" w:color="auto"/>
              <w:left w:val="single" w:sz="4" w:space="0" w:color="auto"/>
              <w:bottom w:val="single" w:sz="4" w:space="0" w:color="auto"/>
              <w:right w:val="single" w:sz="4" w:space="0" w:color="auto"/>
            </w:tcBorders>
            <w:vAlign w:val="center"/>
          </w:tcPr>
          <w:p w:rsidR="00DA317A" w:rsidRPr="008108AB" w:rsidRDefault="00DA317A" w:rsidP="00E5073A">
            <w:pPr>
              <w:jc w:val="center"/>
              <w:rPr>
                <w:b/>
                <w:sz w:val="24"/>
                <w:szCs w:val="24"/>
              </w:rPr>
            </w:pPr>
            <w:r>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DA317A" w:rsidRPr="008108AB" w:rsidRDefault="00DA317A" w:rsidP="00E5073A">
            <w:pPr>
              <w:jc w:val="center"/>
              <w:rPr>
                <w:b/>
                <w:sz w:val="24"/>
                <w:szCs w:val="24"/>
              </w:rPr>
            </w:pPr>
            <w:r w:rsidRPr="008108AB">
              <w:rPr>
                <w:b/>
                <w:sz w:val="24"/>
                <w:szCs w:val="24"/>
              </w:rPr>
              <w:t>Сумма</w:t>
            </w:r>
          </w:p>
          <w:p w:rsidR="00DA317A" w:rsidRPr="008108AB" w:rsidRDefault="00DA317A" w:rsidP="00E5073A">
            <w:pPr>
              <w:jc w:val="center"/>
              <w:rPr>
                <w:b/>
                <w:sz w:val="24"/>
                <w:szCs w:val="24"/>
              </w:rPr>
            </w:pPr>
            <w:r w:rsidRPr="008108AB">
              <w:rPr>
                <w:b/>
                <w:sz w:val="24"/>
                <w:szCs w:val="24"/>
              </w:rPr>
              <w:t>(руб.)</w:t>
            </w:r>
          </w:p>
        </w:tc>
      </w:tr>
      <w:tr w:rsidR="00DA317A" w:rsidRPr="008108AB" w:rsidTr="00E5073A">
        <w:tc>
          <w:tcPr>
            <w:tcW w:w="567" w:type="dxa"/>
            <w:tcBorders>
              <w:top w:val="single" w:sz="4" w:space="0" w:color="auto"/>
              <w:left w:val="single" w:sz="4" w:space="0" w:color="auto"/>
              <w:bottom w:val="single" w:sz="4" w:space="0" w:color="auto"/>
              <w:right w:val="single" w:sz="4" w:space="0" w:color="auto"/>
            </w:tcBorders>
            <w:hideMark/>
          </w:tcPr>
          <w:p w:rsidR="00DA317A" w:rsidRPr="008108AB" w:rsidRDefault="00DA317A" w:rsidP="00E5073A">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A317A" w:rsidRDefault="00DA317A" w:rsidP="00E5073A">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DA317A" w:rsidRDefault="00DA317A" w:rsidP="00E5073A">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DA317A" w:rsidRPr="008108AB"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r>
      <w:tr w:rsidR="00DA317A" w:rsidRPr="008108AB" w:rsidTr="00E5073A">
        <w:tc>
          <w:tcPr>
            <w:tcW w:w="10881" w:type="dxa"/>
            <w:gridSpan w:val="4"/>
            <w:tcBorders>
              <w:top w:val="single" w:sz="4" w:space="0" w:color="auto"/>
              <w:left w:val="single" w:sz="4" w:space="0" w:color="auto"/>
              <w:bottom w:val="single" w:sz="4" w:space="0" w:color="auto"/>
              <w:right w:val="single" w:sz="4" w:space="0" w:color="auto"/>
            </w:tcBorders>
          </w:tcPr>
          <w:p w:rsidR="00DA317A" w:rsidRPr="006E4526" w:rsidRDefault="00DA317A" w:rsidP="00E5073A">
            <w:pPr>
              <w:jc w:val="right"/>
              <w:rPr>
                <w:b/>
                <w:sz w:val="24"/>
                <w:szCs w:val="24"/>
              </w:rPr>
            </w:pPr>
            <w:r w:rsidRPr="00521D04">
              <w:rPr>
                <w:b/>
                <w:sz w:val="24"/>
                <w:szCs w:val="24"/>
              </w:rPr>
              <w:t>ИТОГО</w:t>
            </w:r>
            <w:r>
              <w:rPr>
                <w:b/>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b/>
                <w:sz w:val="24"/>
                <w:szCs w:val="24"/>
              </w:rPr>
            </w:pPr>
          </w:p>
        </w:tc>
      </w:tr>
    </w:tbl>
    <w:p w:rsidR="00DA317A" w:rsidRDefault="00DA317A" w:rsidP="00DA317A">
      <w:pPr>
        <w:jc w:val="center"/>
        <w:rPr>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6127FC" w:rsidTr="00E5073A">
        <w:tc>
          <w:tcPr>
            <w:tcW w:w="7251" w:type="dxa"/>
          </w:tcPr>
          <w:p w:rsidR="00DA317A" w:rsidRPr="008E7049" w:rsidRDefault="00DA317A" w:rsidP="00E5073A">
            <w:pPr>
              <w:rPr>
                <w:b/>
              </w:rPr>
            </w:pPr>
            <w:r w:rsidRPr="008E7049">
              <w:rPr>
                <w:b/>
              </w:rPr>
              <w:t>Согласовано:</w:t>
            </w:r>
          </w:p>
        </w:tc>
        <w:tc>
          <w:tcPr>
            <w:tcW w:w="7251" w:type="dxa"/>
          </w:tcPr>
          <w:p w:rsidR="00DA317A" w:rsidRPr="002C51F4" w:rsidRDefault="00DA317A" w:rsidP="00E5073A">
            <w:pPr>
              <w:rPr>
                <w:b/>
              </w:rPr>
            </w:pPr>
            <w:r w:rsidRPr="002C51F4">
              <w:rPr>
                <w:b/>
              </w:rPr>
              <w:t>Исполн</w:t>
            </w:r>
            <w:r w:rsidRPr="002C51F4">
              <w:rPr>
                <w:b/>
              </w:rPr>
              <w:t>и</w:t>
            </w:r>
            <w:r w:rsidRPr="002C51F4">
              <w:rPr>
                <w:b/>
              </w:rPr>
              <w:t>тель:</w:t>
            </w:r>
          </w:p>
        </w:tc>
      </w:tr>
      <w:tr w:rsidR="00EF6CB0" w:rsidTr="00E5073A">
        <w:tc>
          <w:tcPr>
            <w:tcW w:w="7251" w:type="dxa"/>
          </w:tcPr>
          <w:p w:rsidR="00DA317A" w:rsidRDefault="00DA317A" w:rsidP="00E5073A">
            <w:pPr>
              <w:tabs>
                <w:tab w:val="center" w:pos="3517"/>
              </w:tabs>
            </w:pPr>
            <w:r>
              <w:t xml:space="preserve">Начальник отдела </w:t>
            </w:r>
            <w:r>
              <w:tab/>
            </w:r>
          </w:p>
          <w:p w:rsidR="00DA317A" w:rsidRDefault="00DA317A" w:rsidP="00E5073A">
            <w:r>
              <w:t xml:space="preserve">местной промышленности </w:t>
            </w:r>
          </w:p>
          <w:p w:rsidR="00DA317A" w:rsidRDefault="00DA317A" w:rsidP="00E5073A">
            <w:r>
              <w:t>и сельского хозяйства</w:t>
            </w:r>
          </w:p>
          <w:p w:rsidR="00DA317A" w:rsidRDefault="00DA317A" w:rsidP="00E5073A">
            <w:pPr>
              <w:rPr>
                <w:b/>
              </w:rPr>
            </w:pPr>
            <w:r>
              <w:rPr>
                <w:b/>
              </w:rPr>
              <w:t>________________ / ____________</w:t>
            </w:r>
          </w:p>
          <w:p w:rsidR="00DA317A" w:rsidRPr="008E7049" w:rsidRDefault="00DA317A" w:rsidP="00E5073A">
            <w:pPr>
              <w:rPr>
                <w:sz w:val="16"/>
                <w:szCs w:val="16"/>
              </w:rPr>
            </w:pPr>
            <w:r w:rsidRPr="008E7049">
              <w:rPr>
                <w:sz w:val="16"/>
                <w:szCs w:val="16"/>
              </w:rPr>
              <w:t>(подпись) Ф.И.О.</w:t>
            </w:r>
          </w:p>
        </w:tc>
        <w:tc>
          <w:tcPr>
            <w:tcW w:w="7251" w:type="dxa"/>
          </w:tcPr>
          <w:p w:rsidR="00DA317A" w:rsidRDefault="00DA317A" w:rsidP="00E5073A">
            <w:pPr>
              <w:ind w:left="708" w:hanging="708"/>
            </w:pPr>
            <w:r>
              <w:t>______________________________</w:t>
            </w:r>
          </w:p>
          <w:p w:rsidR="00DA317A" w:rsidRDefault="00DA317A" w:rsidP="00E5073A">
            <w:pPr>
              <w:ind w:left="708" w:hanging="708"/>
              <w:rPr>
                <w:sz w:val="16"/>
                <w:szCs w:val="16"/>
              </w:rPr>
            </w:pPr>
            <w:r w:rsidRPr="008E7049">
              <w:rPr>
                <w:sz w:val="16"/>
                <w:szCs w:val="16"/>
              </w:rPr>
              <w:t>(</w:t>
            </w:r>
            <w:r>
              <w:rPr>
                <w:sz w:val="16"/>
                <w:szCs w:val="16"/>
              </w:rPr>
              <w:t>должность</w:t>
            </w:r>
            <w:r w:rsidRPr="008E7049">
              <w:rPr>
                <w:sz w:val="16"/>
                <w:szCs w:val="16"/>
              </w:rPr>
              <w:t xml:space="preserve">) </w:t>
            </w:r>
          </w:p>
          <w:p w:rsidR="00DA317A" w:rsidRDefault="00DA317A" w:rsidP="00E5073A">
            <w:pPr>
              <w:tabs>
                <w:tab w:val="center" w:pos="3517"/>
              </w:tabs>
            </w:pPr>
            <w:r>
              <w:t xml:space="preserve">отдела местной промышленности </w:t>
            </w:r>
          </w:p>
          <w:p w:rsidR="00DA317A" w:rsidRDefault="00DA317A" w:rsidP="00E5073A">
            <w:r>
              <w:t>и сельского хозяйства</w:t>
            </w:r>
          </w:p>
          <w:p w:rsidR="00DA317A" w:rsidRDefault="00DA317A" w:rsidP="00E5073A">
            <w:pPr>
              <w:rPr>
                <w:b/>
              </w:rPr>
            </w:pPr>
            <w:r>
              <w:rPr>
                <w:b/>
              </w:rPr>
              <w:t>________________ / ____________</w:t>
            </w:r>
          </w:p>
          <w:p w:rsidR="00DA317A" w:rsidRDefault="00DA317A" w:rsidP="00E5073A">
            <w:pPr>
              <w:ind w:left="708" w:hanging="708"/>
            </w:pPr>
            <w:r w:rsidRPr="008E7049">
              <w:rPr>
                <w:sz w:val="16"/>
                <w:szCs w:val="16"/>
              </w:rPr>
              <w:t>(подпись) Ф.И.О.</w:t>
            </w:r>
          </w:p>
        </w:tc>
      </w:tr>
    </w:tbl>
    <w:p w:rsidR="00947C48" w:rsidRPr="006127FC" w:rsidRDefault="00947C48" w:rsidP="00947C48">
      <w:pPr>
        <w:jc w:val="right"/>
      </w:pPr>
      <w:r w:rsidRPr="006127FC">
        <w:lastRenderedPageBreak/>
        <w:t xml:space="preserve">Приложение </w:t>
      </w:r>
      <w:r>
        <w:t>7</w:t>
      </w:r>
      <w:r w:rsidRPr="006127FC">
        <w:t xml:space="preserve"> к постановлению</w:t>
      </w:r>
    </w:p>
    <w:p w:rsidR="00947C48" w:rsidRPr="006127FC" w:rsidRDefault="00947C48" w:rsidP="00947C48">
      <w:pPr>
        <w:jc w:val="right"/>
      </w:pPr>
      <w:r w:rsidRPr="006127FC">
        <w:t>администрации района</w:t>
      </w:r>
    </w:p>
    <w:p w:rsidR="00947C48" w:rsidRPr="006127FC" w:rsidRDefault="00947C48" w:rsidP="00947C48">
      <w:pPr>
        <w:jc w:val="right"/>
      </w:pPr>
      <w:r w:rsidRPr="006127FC">
        <w:t>от   _______     № _____</w:t>
      </w:r>
    </w:p>
    <w:p w:rsidR="00947C48" w:rsidRPr="00E5073A" w:rsidRDefault="00947C48" w:rsidP="00947C48">
      <w:pPr>
        <w:jc w:val="right"/>
        <w:rPr>
          <w:b/>
          <w:sz w:val="16"/>
          <w:szCs w:val="16"/>
        </w:rPr>
      </w:pPr>
    </w:p>
    <w:p w:rsidR="00947C48" w:rsidRPr="006127FC" w:rsidRDefault="00947C48" w:rsidP="00947C48">
      <w:pPr>
        <w:jc w:val="right"/>
      </w:pPr>
      <w:r w:rsidRPr="006127FC">
        <w:t>Приложение к Порядку выплаты</w:t>
      </w:r>
    </w:p>
    <w:p w:rsidR="00947C48" w:rsidRDefault="00947C48" w:rsidP="00947C48">
      <w:pPr>
        <w:jc w:val="right"/>
      </w:pPr>
      <w:r w:rsidRPr="006127FC">
        <w:t xml:space="preserve">субсидий </w:t>
      </w:r>
      <w:r>
        <w:t xml:space="preserve">субъектам малого и среднего </w:t>
      </w:r>
    </w:p>
    <w:p w:rsidR="00947C48" w:rsidRDefault="00947C48" w:rsidP="00947C48">
      <w:pPr>
        <w:jc w:val="right"/>
        <w:rPr>
          <w:b/>
        </w:rPr>
      </w:pPr>
      <w:r>
        <w:t>предпринимательства</w:t>
      </w:r>
      <w:r w:rsidRPr="006127FC">
        <w:t xml:space="preserve"> района</w:t>
      </w:r>
    </w:p>
    <w:p w:rsidR="00DA317A" w:rsidRPr="008E7049" w:rsidRDefault="00DA317A" w:rsidP="00DA317A">
      <w:pPr>
        <w:jc w:val="right"/>
        <w:rPr>
          <w:b/>
        </w:rPr>
      </w:pPr>
      <w:r w:rsidRPr="008E7049">
        <w:rPr>
          <w:b/>
        </w:rPr>
        <w:t>Утверждаю:</w:t>
      </w:r>
    </w:p>
    <w:p w:rsidR="00DA317A" w:rsidRDefault="00DA317A" w:rsidP="00DA317A">
      <w:pPr>
        <w:jc w:val="right"/>
      </w:pPr>
      <w:r>
        <w:t xml:space="preserve">заместитель главы </w:t>
      </w:r>
      <w:r w:rsidRPr="001C4296">
        <w:t xml:space="preserve">района </w:t>
      </w:r>
    </w:p>
    <w:p w:rsidR="00DA317A" w:rsidRDefault="00DA317A" w:rsidP="00DA317A">
      <w:pPr>
        <w:jc w:val="right"/>
      </w:pPr>
      <w:r w:rsidRPr="001C4296">
        <w:t>по потребительскому рынку,</w:t>
      </w:r>
    </w:p>
    <w:p w:rsidR="00DA317A" w:rsidRDefault="00DA317A" w:rsidP="00DA317A">
      <w:pPr>
        <w:jc w:val="right"/>
      </w:pPr>
      <w:r w:rsidRPr="001C4296">
        <w:t xml:space="preserve"> местной промышленности</w:t>
      </w:r>
    </w:p>
    <w:p w:rsidR="00DA317A" w:rsidRDefault="00DA317A" w:rsidP="00DA317A">
      <w:pPr>
        <w:jc w:val="right"/>
        <w:rPr>
          <w:b/>
        </w:rPr>
      </w:pPr>
      <w:r w:rsidRPr="001C4296">
        <w:t xml:space="preserve"> транспорту и связи</w:t>
      </w:r>
    </w:p>
    <w:p w:rsidR="00DA317A" w:rsidRPr="00947C48" w:rsidRDefault="00DA317A" w:rsidP="00DA317A">
      <w:pPr>
        <w:jc w:val="right"/>
        <w:rPr>
          <w:b/>
          <w:sz w:val="16"/>
          <w:szCs w:val="16"/>
        </w:rPr>
      </w:pPr>
    </w:p>
    <w:p w:rsidR="00DA317A" w:rsidRDefault="00DA317A" w:rsidP="00DA317A">
      <w:pPr>
        <w:jc w:val="right"/>
        <w:rPr>
          <w:b/>
        </w:rPr>
      </w:pPr>
      <w:r>
        <w:rPr>
          <w:b/>
        </w:rPr>
        <w:t>________________ / ____________</w:t>
      </w:r>
    </w:p>
    <w:p w:rsidR="00DA317A" w:rsidRDefault="00DA317A" w:rsidP="00DA317A">
      <w:pPr>
        <w:jc w:val="right"/>
        <w:rPr>
          <w:sz w:val="16"/>
          <w:szCs w:val="16"/>
        </w:rPr>
      </w:pPr>
      <w:r w:rsidRPr="008E7049">
        <w:rPr>
          <w:sz w:val="16"/>
          <w:szCs w:val="16"/>
        </w:rPr>
        <w:t>(подпись) Ф.И.О.</w:t>
      </w:r>
    </w:p>
    <w:p w:rsidR="00DA317A" w:rsidRPr="008E7049" w:rsidRDefault="00DA317A" w:rsidP="00DA317A">
      <w:pPr>
        <w:jc w:val="right"/>
      </w:pPr>
      <w:r>
        <w:t>« _____» _______________ 201___ г.</w:t>
      </w:r>
    </w:p>
    <w:p w:rsidR="00DA317A" w:rsidRPr="00947C48" w:rsidRDefault="00DA317A" w:rsidP="00DA317A">
      <w:pPr>
        <w:jc w:val="right"/>
        <w:rPr>
          <w:sz w:val="16"/>
          <w:szCs w:val="16"/>
        </w:rPr>
      </w:pPr>
    </w:p>
    <w:p w:rsidR="00DA317A" w:rsidRDefault="00DA317A" w:rsidP="00DA317A">
      <w:pPr>
        <w:jc w:val="center"/>
        <w:rPr>
          <w:b/>
        </w:rPr>
      </w:pPr>
      <w:r>
        <w:rPr>
          <w:b/>
        </w:rPr>
        <w:t>Реестр №____ от___________</w:t>
      </w:r>
    </w:p>
    <w:p w:rsidR="00DA317A" w:rsidRDefault="00DA317A" w:rsidP="00DA317A">
      <w:pPr>
        <w:jc w:val="center"/>
        <w:rPr>
          <w:b/>
        </w:rPr>
      </w:pPr>
      <w:r>
        <w:rPr>
          <w:b/>
        </w:rPr>
        <w:t xml:space="preserve">субъектов малого и среднего предпринимательства района </w:t>
      </w:r>
    </w:p>
    <w:p w:rsidR="00DA317A" w:rsidRDefault="00DA317A" w:rsidP="00DA317A">
      <w:pPr>
        <w:jc w:val="center"/>
        <w:rPr>
          <w:b/>
        </w:rPr>
      </w:pPr>
      <w:r>
        <w:rPr>
          <w:b/>
        </w:rPr>
        <w:t>на выплату субсидий</w:t>
      </w:r>
    </w:p>
    <w:tbl>
      <w:tblPr>
        <w:tblpPr w:leftFromText="180" w:rightFromText="180" w:vertAnchor="text" w:horzAnchor="margin" w:tblpXSpec="center" w:tblpY="207"/>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243"/>
        <w:gridCol w:w="1243"/>
      </w:tblGrid>
      <w:tr w:rsidR="00DA317A" w:rsidRPr="008108AB" w:rsidTr="00E5073A">
        <w:tc>
          <w:tcPr>
            <w:tcW w:w="567"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sidRPr="008108AB">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sidRPr="008108AB">
              <w:rPr>
                <w:b/>
                <w:sz w:val="24"/>
                <w:szCs w:val="24"/>
              </w:rPr>
              <w:t>Наименование</w:t>
            </w:r>
            <w:r>
              <w:rPr>
                <w:b/>
                <w:sz w:val="24"/>
                <w:szCs w:val="24"/>
              </w:rPr>
              <w:t xml:space="preserve"> получ</w:t>
            </w:r>
            <w:r>
              <w:rPr>
                <w:b/>
                <w:sz w:val="24"/>
                <w:szCs w:val="24"/>
              </w:rPr>
              <w:t>а</w:t>
            </w:r>
            <w:r>
              <w:rPr>
                <w:b/>
                <w:sz w:val="24"/>
                <w:szCs w:val="24"/>
              </w:rPr>
              <w:t>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DA317A" w:rsidRPr="008108AB" w:rsidRDefault="00DA317A" w:rsidP="00E5073A">
            <w:pPr>
              <w:jc w:val="center"/>
              <w:rPr>
                <w:b/>
                <w:sz w:val="24"/>
                <w:szCs w:val="24"/>
              </w:rPr>
            </w:pPr>
            <w:r>
              <w:rPr>
                <w:b/>
                <w:sz w:val="24"/>
                <w:szCs w:val="24"/>
              </w:rPr>
              <w:t>Наименование мероприятия</w:t>
            </w:r>
          </w:p>
        </w:tc>
        <w:tc>
          <w:tcPr>
            <w:tcW w:w="1243" w:type="dxa"/>
            <w:tcBorders>
              <w:top w:val="single" w:sz="4" w:space="0" w:color="auto"/>
              <w:left w:val="single" w:sz="4" w:space="0" w:color="auto"/>
              <w:bottom w:val="single" w:sz="4" w:space="0" w:color="auto"/>
              <w:right w:val="single" w:sz="4" w:space="0" w:color="auto"/>
            </w:tcBorders>
            <w:vAlign w:val="center"/>
          </w:tcPr>
          <w:p w:rsidR="00DA317A" w:rsidRPr="008108AB" w:rsidRDefault="00DA317A" w:rsidP="00E5073A">
            <w:pPr>
              <w:jc w:val="center"/>
              <w:rPr>
                <w:b/>
                <w:sz w:val="24"/>
                <w:szCs w:val="24"/>
              </w:rPr>
            </w:pPr>
            <w:r>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DA317A" w:rsidRPr="008108AB" w:rsidRDefault="00DA317A" w:rsidP="00E5073A">
            <w:pPr>
              <w:jc w:val="center"/>
              <w:rPr>
                <w:b/>
                <w:sz w:val="24"/>
                <w:szCs w:val="24"/>
              </w:rPr>
            </w:pPr>
            <w:r w:rsidRPr="008108AB">
              <w:rPr>
                <w:b/>
                <w:sz w:val="24"/>
                <w:szCs w:val="24"/>
              </w:rPr>
              <w:t>Сумма</w:t>
            </w:r>
          </w:p>
          <w:p w:rsidR="00DA317A" w:rsidRPr="008108AB" w:rsidRDefault="00DA317A" w:rsidP="00E5073A">
            <w:pPr>
              <w:jc w:val="center"/>
              <w:rPr>
                <w:b/>
                <w:sz w:val="24"/>
                <w:szCs w:val="24"/>
              </w:rPr>
            </w:pPr>
            <w:r w:rsidRPr="008108AB">
              <w:rPr>
                <w:b/>
                <w:sz w:val="24"/>
                <w:szCs w:val="24"/>
              </w:rPr>
              <w:t>(руб.)</w:t>
            </w:r>
          </w:p>
        </w:tc>
      </w:tr>
      <w:tr w:rsidR="00DA317A" w:rsidRPr="008108AB" w:rsidTr="00E5073A">
        <w:tc>
          <w:tcPr>
            <w:tcW w:w="13367" w:type="dxa"/>
            <w:gridSpan w:val="6"/>
            <w:tcBorders>
              <w:top w:val="single" w:sz="4" w:space="0" w:color="auto"/>
              <w:left w:val="single" w:sz="4" w:space="0" w:color="auto"/>
              <w:bottom w:val="single" w:sz="4" w:space="0" w:color="auto"/>
              <w:right w:val="single" w:sz="4" w:space="0" w:color="auto"/>
            </w:tcBorders>
            <w:hideMark/>
          </w:tcPr>
          <w:p w:rsidR="00DA317A" w:rsidRDefault="00DA317A" w:rsidP="00E5073A">
            <w:pPr>
              <w:jc w:val="center"/>
              <w:rPr>
                <w:sz w:val="24"/>
                <w:szCs w:val="24"/>
              </w:rPr>
            </w:pPr>
            <w:r>
              <w:rPr>
                <w:b/>
                <w:sz w:val="24"/>
                <w:szCs w:val="24"/>
              </w:rPr>
              <w:t>Вид субсидии</w:t>
            </w:r>
          </w:p>
        </w:tc>
      </w:tr>
      <w:tr w:rsidR="00DA317A" w:rsidRPr="008108AB" w:rsidTr="00E5073A">
        <w:tc>
          <w:tcPr>
            <w:tcW w:w="567" w:type="dxa"/>
            <w:tcBorders>
              <w:top w:val="single" w:sz="4" w:space="0" w:color="auto"/>
              <w:left w:val="single" w:sz="4" w:space="0" w:color="auto"/>
              <w:bottom w:val="single" w:sz="4" w:space="0" w:color="auto"/>
              <w:right w:val="single" w:sz="4" w:space="0" w:color="auto"/>
            </w:tcBorders>
            <w:hideMark/>
          </w:tcPr>
          <w:p w:rsidR="00DA317A" w:rsidRPr="008108AB" w:rsidRDefault="00DA317A" w:rsidP="00E5073A">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A317A" w:rsidRDefault="00DA317A" w:rsidP="00E5073A">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DA317A" w:rsidRDefault="00DA317A" w:rsidP="00E5073A">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DA317A" w:rsidRPr="008108AB"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r>
      <w:tr w:rsidR="00DA317A" w:rsidRPr="008108AB" w:rsidTr="00E5073A">
        <w:tc>
          <w:tcPr>
            <w:tcW w:w="567" w:type="dxa"/>
            <w:tcBorders>
              <w:top w:val="single" w:sz="4" w:space="0" w:color="auto"/>
              <w:left w:val="single" w:sz="4" w:space="0" w:color="auto"/>
              <w:bottom w:val="single" w:sz="4" w:space="0" w:color="auto"/>
              <w:right w:val="single" w:sz="4" w:space="0" w:color="auto"/>
            </w:tcBorders>
            <w:hideMark/>
          </w:tcPr>
          <w:p w:rsidR="00DA317A" w:rsidRPr="008108AB" w:rsidRDefault="00DA317A" w:rsidP="00E5073A">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A317A" w:rsidRDefault="00DA317A" w:rsidP="00E5073A">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DA317A" w:rsidRDefault="00DA317A" w:rsidP="00E5073A">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DA317A" w:rsidRPr="008108AB"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r>
      <w:tr w:rsidR="00DA317A" w:rsidRPr="008108AB" w:rsidTr="00E5073A">
        <w:tc>
          <w:tcPr>
            <w:tcW w:w="10881" w:type="dxa"/>
            <w:gridSpan w:val="4"/>
            <w:tcBorders>
              <w:top w:val="single" w:sz="4" w:space="0" w:color="auto"/>
              <w:left w:val="single" w:sz="4" w:space="0" w:color="auto"/>
              <w:right w:val="single" w:sz="4" w:space="0" w:color="auto"/>
            </w:tcBorders>
            <w:vAlign w:val="center"/>
            <w:hideMark/>
          </w:tcPr>
          <w:p w:rsidR="00DA317A" w:rsidRPr="008108AB" w:rsidRDefault="00DA317A" w:rsidP="00E5073A">
            <w:pPr>
              <w:jc w:val="right"/>
              <w:rPr>
                <w:sz w:val="24"/>
                <w:szCs w:val="24"/>
              </w:rPr>
            </w:pPr>
            <w:r w:rsidRPr="00521D04">
              <w:rPr>
                <w:b/>
                <w:sz w:val="24"/>
                <w:szCs w:val="24"/>
              </w:rPr>
              <w:t>ИТОГО</w:t>
            </w:r>
            <w:r>
              <w:rPr>
                <w:b/>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DA317A" w:rsidRDefault="00DA317A" w:rsidP="00E5073A">
            <w:pPr>
              <w:jc w:val="center"/>
              <w:rPr>
                <w:sz w:val="24"/>
                <w:szCs w:val="24"/>
              </w:rPr>
            </w:pPr>
          </w:p>
        </w:tc>
      </w:tr>
    </w:tbl>
    <w:p w:rsidR="00DA317A" w:rsidRDefault="00DA317A" w:rsidP="00DA317A">
      <w:pPr>
        <w:jc w:val="center"/>
        <w:rPr>
          <w:u w:val="single"/>
        </w:rPr>
      </w:pPr>
    </w:p>
    <w:tbl>
      <w:tblPr>
        <w:tblStyle w:val="ab"/>
        <w:tblW w:w="29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gridCol w:w="7251"/>
        <w:gridCol w:w="7251"/>
      </w:tblGrid>
      <w:tr w:rsidR="00DA317A" w:rsidTr="00E5073A">
        <w:trPr>
          <w:jc w:val="center"/>
        </w:trPr>
        <w:tc>
          <w:tcPr>
            <w:tcW w:w="7251" w:type="dxa"/>
          </w:tcPr>
          <w:p w:rsidR="00DA317A" w:rsidRPr="008E7049" w:rsidRDefault="00DA317A" w:rsidP="00E5073A">
            <w:pPr>
              <w:rPr>
                <w:b/>
              </w:rPr>
            </w:pPr>
            <w:r w:rsidRPr="008E7049">
              <w:rPr>
                <w:b/>
              </w:rPr>
              <w:t>Согласовано:</w:t>
            </w:r>
          </w:p>
        </w:tc>
        <w:tc>
          <w:tcPr>
            <w:tcW w:w="7251" w:type="dxa"/>
          </w:tcPr>
          <w:p w:rsidR="00DA317A" w:rsidRPr="002C51F4" w:rsidRDefault="00DA317A" w:rsidP="00E5073A">
            <w:pPr>
              <w:rPr>
                <w:b/>
              </w:rPr>
            </w:pPr>
            <w:r w:rsidRPr="002C51F4">
              <w:rPr>
                <w:b/>
              </w:rPr>
              <w:t>Исполнитель:</w:t>
            </w:r>
          </w:p>
        </w:tc>
        <w:tc>
          <w:tcPr>
            <w:tcW w:w="7251" w:type="dxa"/>
          </w:tcPr>
          <w:p w:rsidR="00DA317A" w:rsidRPr="008E7049" w:rsidRDefault="00DA317A" w:rsidP="00E5073A">
            <w:pPr>
              <w:rPr>
                <w:b/>
              </w:rPr>
            </w:pPr>
            <w:r w:rsidRPr="008E7049">
              <w:rPr>
                <w:b/>
              </w:rPr>
              <w:t>Согласовано:</w:t>
            </w:r>
          </w:p>
        </w:tc>
        <w:tc>
          <w:tcPr>
            <w:tcW w:w="7251" w:type="dxa"/>
          </w:tcPr>
          <w:p w:rsidR="00DA317A" w:rsidRDefault="00DA317A" w:rsidP="00E5073A"/>
        </w:tc>
      </w:tr>
      <w:tr w:rsidR="00DA317A" w:rsidTr="00E5073A">
        <w:trPr>
          <w:jc w:val="center"/>
        </w:trPr>
        <w:tc>
          <w:tcPr>
            <w:tcW w:w="7251" w:type="dxa"/>
          </w:tcPr>
          <w:p w:rsidR="00DA317A" w:rsidRDefault="00DA317A" w:rsidP="00E5073A">
            <w:pPr>
              <w:tabs>
                <w:tab w:val="center" w:pos="3517"/>
              </w:tabs>
            </w:pPr>
            <w:r>
              <w:t xml:space="preserve">Начальник отдела </w:t>
            </w:r>
            <w:r>
              <w:tab/>
            </w:r>
          </w:p>
          <w:p w:rsidR="00DA317A" w:rsidRDefault="00DA317A" w:rsidP="00E5073A">
            <w:r>
              <w:t xml:space="preserve">местной промышленности </w:t>
            </w:r>
          </w:p>
          <w:p w:rsidR="00DA317A" w:rsidRDefault="00DA317A" w:rsidP="00E5073A">
            <w:r>
              <w:t>и сельского хозяйства</w:t>
            </w:r>
          </w:p>
          <w:p w:rsidR="00DA317A" w:rsidRDefault="00DA317A" w:rsidP="00E5073A">
            <w:pPr>
              <w:rPr>
                <w:b/>
              </w:rPr>
            </w:pPr>
            <w:r>
              <w:rPr>
                <w:b/>
              </w:rPr>
              <w:t>________________ / ____________</w:t>
            </w:r>
          </w:p>
          <w:p w:rsidR="00DA317A" w:rsidRPr="008E7049" w:rsidRDefault="00DA317A" w:rsidP="00E5073A">
            <w:pPr>
              <w:rPr>
                <w:sz w:val="16"/>
                <w:szCs w:val="16"/>
              </w:rPr>
            </w:pPr>
            <w:r w:rsidRPr="008E7049">
              <w:rPr>
                <w:sz w:val="16"/>
                <w:szCs w:val="16"/>
              </w:rPr>
              <w:t>(подпись) Ф.И.О.</w:t>
            </w:r>
          </w:p>
        </w:tc>
        <w:tc>
          <w:tcPr>
            <w:tcW w:w="7251" w:type="dxa"/>
          </w:tcPr>
          <w:p w:rsidR="00DA317A" w:rsidRDefault="00DA317A" w:rsidP="00E5073A">
            <w:pPr>
              <w:ind w:left="708" w:hanging="708"/>
            </w:pPr>
            <w:r>
              <w:t>______________________________</w:t>
            </w:r>
          </w:p>
          <w:p w:rsidR="00DA317A" w:rsidRDefault="00DA317A" w:rsidP="00E5073A">
            <w:pPr>
              <w:ind w:left="708" w:hanging="708"/>
              <w:rPr>
                <w:sz w:val="16"/>
                <w:szCs w:val="16"/>
              </w:rPr>
            </w:pPr>
            <w:r w:rsidRPr="008E7049">
              <w:rPr>
                <w:sz w:val="16"/>
                <w:szCs w:val="16"/>
              </w:rPr>
              <w:t>(</w:t>
            </w:r>
            <w:r>
              <w:rPr>
                <w:sz w:val="16"/>
                <w:szCs w:val="16"/>
              </w:rPr>
              <w:t>должность</w:t>
            </w:r>
            <w:r w:rsidRPr="008E7049">
              <w:rPr>
                <w:sz w:val="16"/>
                <w:szCs w:val="16"/>
              </w:rPr>
              <w:t xml:space="preserve">) </w:t>
            </w:r>
          </w:p>
          <w:p w:rsidR="00DA317A" w:rsidRDefault="00DA317A" w:rsidP="00E5073A">
            <w:pPr>
              <w:tabs>
                <w:tab w:val="center" w:pos="3517"/>
              </w:tabs>
            </w:pPr>
            <w:r>
              <w:t xml:space="preserve">отдела местной промышленности </w:t>
            </w:r>
          </w:p>
          <w:p w:rsidR="00DA317A" w:rsidRDefault="00DA317A" w:rsidP="00E5073A">
            <w:r>
              <w:t>и сельского хозяйства</w:t>
            </w:r>
          </w:p>
          <w:p w:rsidR="00DA317A" w:rsidRDefault="00DA317A" w:rsidP="00E5073A">
            <w:pPr>
              <w:rPr>
                <w:b/>
              </w:rPr>
            </w:pPr>
            <w:r>
              <w:rPr>
                <w:b/>
              </w:rPr>
              <w:t>________________ / ____________</w:t>
            </w:r>
          </w:p>
          <w:p w:rsidR="00DA317A" w:rsidRDefault="00DA317A" w:rsidP="00E5073A">
            <w:pPr>
              <w:ind w:left="708" w:hanging="708"/>
            </w:pPr>
            <w:r w:rsidRPr="008E7049">
              <w:rPr>
                <w:sz w:val="16"/>
                <w:szCs w:val="16"/>
              </w:rPr>
              <w:t>(подпись) Ф.И.О.</w:t>
            </w:r>
          </w:p>
        </w:tc>
        <w:tc>
          <w:tcPr>
            <w:tcW w:w="7251" w:type="dxa"/>
          </w:tcPr>
          <w:p w:rsidR="00DA317A" w:rsidRDefault="00DA317A" w:rsidP="00E5073A">
            <w:r>
              <w:t xml:space="preserve">Начальник отдела </w:t>
            </w:r>
          </w:p>
          <w:p w:rsidR="00DA317A" w:rsidRDefault="00DA317A" w:rsidP="00E5073A">
            <w:r>
              <w:t xml:space="preserve">местной промышленности </w:t>
            </w:r>
          </w:p>
          <w:p w:rsidR="00DA317A" w:rsidRDefault="00DA317A" w:rsidP="00E5073A">
            <w:r>
              <w:t>и сельского хозяйства</w:t>
            </w:r>
          </w:p>
          <w:p w:rsidR="00DA317A" w:rsidRDefault="00DA317A" w:rsidP="00E5073A">
            <w:pPr>
              <w:rPr>
                <w:b/>
              </w:rPr>
            </w:pPr>
            <w:r>
              <w:rPr>
                <w:b/>
              </w:rPr>
              <w:t>________________ / ____________</w:t>
            </w:r>
          </w:p>
          <w:p w:rsidR="00DA317A" w:rsidRPr="008E7049" w:rsidRDefault="00DA317A" w:rsidP="00E5073A">
            <w:pPr>
              <w:rPr>
                <w:sz w:val="16"/>
                <w:szCs w:val="16"/>
              </w:rPr>
            </w:pPr>
            <w:r w:rsidRPr="008E7049">
              <w:rPr>
                <w:sz w:val="16"/>
                <w:szCs w:val="16"/>
              </w:rPr>
              <w:t>(подпись) Ф.И.О.</w:t>
            </w:r>
          </w:p>
        </w:tc>
        <w:tc>
          <w:tcPr>
            <w:tcW w:w="7251" w:type="dxa"/>
          </w:tcPr>
          <w:p w:rsidR="00DA317A" w:rsidRDefault="00DA317A" w:rsidP="00E5073A">
            <w:pPr>
              <w:ind w:left="708" w:hanging="708"/>
            </w:pPr>
          </w:p>
        </w:tc>
      </w:tr>
    </w:tbl>
    <w:p w:rsidR="00057E63" w:rsidRPr="005E2A0C" w:rsidRDefault="00057E63" w:rsidP="00183640"/>
    <w:sectPr w:rsidR="00057E63" w:rsidRPr="005E2A0C" w:rsidSect="00947C48">
      <w:pgSz w:w="16838" w:h="11906" w:orient="landscape"/>
      <w:pgMar w:top="1134" w:right="567" w:bottom="426"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30" w:rsidRDefault="00565530">
      <w:r>
        <w:separator/>
      </w:r>
    </w:p>
  </w:endnote>
  <w:endnote w:type="continuationSeparator" w:id="1">
    <w:p w:rsidR="00565530" w:rsidRDefault="0056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30" w:rsidRDefault="00565530">
      <w:r>
        <w:separator/>
      </w:r>
    </w:p>
  </w:footnote>
  <w:footnote w:type="continuationSeparator" w:id="1">
    <w:p w:rsidR="00565530" w:rsidRDefault="0056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E5073A" w:rsidRDefault="008F46B7">
        <w:pPr>
          <w:pStyle w:val="a5"/>
          <w:jc w:val="center"/>
        </w:pPr>
        <w:fldSimple w:instr="PAGE   \* MERGEFORMAT">
          <w:r w:rsidR="00A57169">
            <w:rPr>
              <w:noProof/>
            </w:rPr>
            <w:t>59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4C6"/>
    <w:multiLevelType w:val="multilevel"/>
    <w:tmpl w:val="FD740920"/>
    <w:lvl w:ilvl="0">
      <w:start w:val="1"/>
      <w:numFmt w:val="decimal"/>
      <w:lvlText w:val="%1."/>
      <w:lvlJc w:val="left"/>
      <w:pPr>
        <w:ind w:left="525" w:hanging="525"/>
      </w:pPr>
      <w:rPr>
        <w:rFonts w:hint="default"/>
        <w:b w:val="0"/>
        <w:sz w:val="24"/>
      </w:rPr>
    </w:lvl>
    <w:lvl w:ilvl="1">
      <w:start w:val="8"/>
      <w:numFmt w:val="decimal"/>
      <w:lvlText w:val="%1.%2."/>
      <w:lvlJc w:val="left"/>
      <w:pPr>
        <w:ind w:left="525" w:hanging="52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4E7132"/>
    <w:multiLevelType w:val="hybridMultilevel"/>
    <w:tmpl w:val="1D9EA1D8"/>
    <w:lvl w:ilvl="0" w:tplc="EE3ABB62">
      <w:start w:val="1"/>
      <w:numFmt w:val="decimal"/>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1">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28">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9"/>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22"/>
  </w:num>
  <w:num w:numId="23">
    <w:abstractNumId w:val="31"/>
  </w:num>
  <w:num w:numId="24">
    <w:abstractNumId w:val="21"/>
  </w:num>
  <w:num w:numId="25">
    <w:abstractNumId w:val="15"/>
  </w:num>
  <w:num w:numId="26">
    <w:abstractNumId w:val="41"/>
  </w:num>
  <w:num w:numId="27">
    <w:abstractNumId w:val="18"/>
  </w:num>
  <w:num w:numId="28">
    <w:abstractNumId w:val="3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20"/>
  </w:num>
  <w:num w:numId="36">
    <w:abstractNumId w:val="30"/>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5058"/>
  </w:hdrShapeDefaults>
  <w:footnotePr>
    <w:footnote w:id="0"/>
    <w:footnote w:id="1"/>
  </w:footnotePr>
  <w:endnotePr>
    <w:endnote w:id="0"/>
    <w:endnote w:id="1"/>
  </w:endnotePr>
  <w:compat/>
  <w:docVars>
    <w:docVar w:name="BossProviderVariable" w:val="25_01_2006!f37ded4c-33b9-452f-9e3b-48352cc45a01"/>
  </w:docVars>
  <w:rsids>
    <w:rsidRoot w:val="00F425C0"/>
    <w:rsid w:val="00000206"/>
    <w:rsid w:val="00001CE6"/>
    <w:rsid w:val="000036E2"/>
    <w:rsid w:val="00004871"/>
    <w:rsid w:val="00004D74"/>
    <w:rsid w:val="000052A9"/>
    <w:rsid w:val="00006057"/>
    <w:rsid w:val="000066A1"/>
    <w:rsid w:val="00006D9C"/>
    <w:rsid w:val="00006F74"/>
    <w:rsid w:val="000076C6"/>
    <w:rsid w:val="00007DEF"/>
    <w:rsid w:val="0001052C"/>
    <w:rsid w:val="00011106"/>
    <w:rsid w:val="00011863"/>
    <w:rsid w:val="00012296"/>
    <w:rsid w:val="000125DA"/>
    <w:rsid w:val="000128EC"/>
    <w:rsid w:val="00013179"/>
    <w:rsid w:val="00014804"/>
    <w:rsid w:val="000153A4"/>
    <w:rsid w:val="00015822"/>
    <w:rsid w:val="00015FB2"/>
    <w:rsid w:val="000165BC"/>
    <w:rsid w:val="00016753"/>
    <w:rsid w:val="0001759D"/>
    <w:rsid w:val="00021A5A"/>
    <w:rsid w:val="00023F47"/>
    <w:rsid w:val="00024C93"/>
    <w:rsid w:val="00026061"/>
    <w:rsid w:val="00026F5B"/>
    <w:rsid w:val="00026FD0"/>
    <w:rsid w:val="000271BA"/>
    <w:rsid w:val="00027DF7"/>
    <w:rsid w:val="00030B02"/>
    <w:rsid w:val="00031794"/>
    <w:rsid w:val="0003360F"/>
    <w:rsid w:val="00033A72"/>
    <w:rsid w:val="00033DC0"/>
    <w:rsid w:val="000346BC"/>
    <w:rsid w:val="00036B5E"/>
    <w:rsid w:val="00036F86"/>
    <w:rsid w:val="00037E65"/>
    <w:rsid w:val="00041F76"/>
    <w:rsid w:val="0004318A"/>
    <w:rsid w:val="000433F1"/>
    <w:rsid w:val="000443D6"/>
    <w:rsid w:val="000447A2"/>
    <w:rsid w:val="00045C90"/>
    <w:rsid w:val="000465B8"/>
    <w:rsid w:val="00046AF7"/>
    <w:rsid w:val="000557AF"/>
    <w:rsid w:val="00056815"/>
    <w:rsid w:val="00057117"/>
    <w:rsid w:val="00057228"/>
    <w:rsid w:val="00057E63"/>
    <w:rsid w:val="0006051D"/>
    <w:rsid w:val="0006080C"/>
    <w:rsid w:val="00060D42"/>
    <w:rsid w:val="00060F5D"/>
    <w:rsid w:val="00062485"/>
    <w:rsid w:val="0006267E"/>
    <w:rsid w:val="00062BA4"/>
    <w:rsid w:val="0006352D"/>
    <w:rsid w:val="00063A55"/>
    <w:rsid w:val="000640E4"/>
    <w:rsid w:val="00064398"/>
    <w:rsid w:val="00064F14"/>
    <w:rsid w:val="000652DC"/>
    <w:rsid w:val="0006683B"/>
    <w:rsid w:val="000668DE"/>
    <w:rsid w:val="00067B47"/>
    <w:rsid w:val="00067C48"/>
    <w:rsid w:val="00071478"/>
    <w:rsid w:val="00073A66"/>
    <w:rsid w:val="00076778"/>
    <w:rsid w:val="000778D6"/>
    <w:rsid w:val="0008025A"/>
    <w:rsid w:val="00080841"/>
    <w:rsid w:val="00081751"/>
    <w:rsid w:val="00082587"/>
    <w:rsid w:val="00082889"/>
    <w:rsid w:val="000830CF"/>
    <w:rsid w:val="00083E88"/>
    <w:rsid w:val="00084124"/>
    <w:rsid w:val="00084C0C"/>
    <w:rsid w:val="00084F4F"/>
    <w:rsid w:val="00085E8C"/>
    <w:rsid w:val="0008680E"/>
    <w:rsid w:val="00087262"/>
    <w:rsid w:val="00087482"/>
    <w:rsid w:val="00087833"/>
    <w:rsid w:val="00087F93"/>
    <w:rsid w:val="00090DB9"/>
    <w:rsid w:val="0009115F"/>
    <w:rsid w:val="00092DEF"/>
    <w:rsid w:val="00093A65"/>
    <w:rsid w:val="00094E9C"/>
    <w:rsid w:val="00095133"/>
    <w:rsid w:val="00095984"/>
    <w:rsid w:val="000970A0"/>
    <w:rsid w:val="000A0BB5"/>
    <w:rsid w:val="000A0C10"/>
    <w:rsid w:val="000A1E48"/>
    <w:rsid w:val="000A2697"/>
    <w:rsid w:val="000A2716"/>
    <w:rsid w:val="000A33D4"/>
    <w:rsid w:val="000A4724"/>
    <w:rsid w:val="000A61EF"/>
    <w:rsid w:val="000A63D3"/>
    <w:rsid w:val="000B012D"/>
    <w:rsid w:val="000B049C"/>
    <w:rsid w:val="000B1940"/>
    <w:rsid w:val="000B38FF"/>
    <w:rsid w:val="000B4959"/>
    <w:rsid w:val="000C0821"/>
    <w:rsid w:val="000C108E"/>
    <w:rsid w:val="000C171F"/>
    <w:rsid w:val="000C1E14"/>
    <w:rsid w:val="000C3272"/>
    <w:rsid w:val="000C4561"/>
    <w:rsid w:val="000C46BF"/>
    <w:rsid w:val="000C4ECE"/>
    <w:rsid w:val="000C5273"/>
    <w:rsid w:val="000C55DB"/>
    <w:rsid w:val="000C5A99"/>
    <w:rsid w:val="000C5F2C"/>
    <w:rsid w:val="000C6036"/>
    <w:rsid w:val="000C7820"/>
    <w:rsid w:val="000C78C6"/>
    <w:rsid w:val="000D109B"/>
    <w:rsid w:val="000D219C"/>
    <w:rsid w:val="000D245E"/>
    <w:rsid w:val="000D2A33"/>
    <w:rsid w:val="000D2D7C"/>
    <w:rsid w:val="000D2F21"/>
    <w:rsid w:val="000D5040"/>
    <w:rsid w:val="000D745E"/>
    <w:rsid w:val="000E063E"/>
    <w:rsid w:val="000E0B44"/>
    <w:rsid w:val="000E1E79"/>
    <w:rsid w:val="000E296F"/>
    <w:rsid w:val="000E38FA"/>
    <w:rsid w:val="000E3C86"/>
    <w:rsid w:val="000E49EE"/>
    <w:rsid w:val="000E6746"/>
    <w:rsid w:val="000E6C83"/>
    <w:rsid w:val="000F0189"/>
    <w:rsid w:val="000F3259"/>
    <w:rsid w:val="000F589C"/>
    <w:rsid w:val="001002E1"/>
    <w:rsid w:val="001015CE"/>
    <w:rsid w:val="00101E06"/>
    <w:rsid w:val="0010246A"/>
    <w:rsid w:val="00102DDA"/>
    <w:rsid w:val="00103954"/>
    <w:rsid w:val="00103F88"/>
    <w:rsid w:val="00104B6D"/>
    <w:rsid w:val="00105A74"/>
    <w:rsid w:val="0010707C"/>
    <w:rsid w:val="00107307"/>
    <w:rsid w:val="00110AA6"/>
    <w:rsid w:val="0011220D"/>
    <w:rsid w:val="00113815"/>
    <w:rsid w:val="001138E1"/>
    <w:rsid w:val="00115DEA"/>
    <w:rsid w:val="00117910"/>
    <w:rsid w:val="00117C95"/>
    <w:rsid w:val="00117E19"/>
    <w:rsid w:val="001220BB"/>
    <w:rsid w:val="001246C1"/>
    <w:rsid w:val="00124FFA"/>
    <w:rsid w:val="00125671"/>
    <w:rsid w:val="001331FA"/>
    <w:rsid w:val="00133B42"/>
    <w:rsid w:val="00133F44"/>
    <w:rsid w:val="00134F62"/>
    <w:rsid w:val="001359AA"/>
    <w:rsid w:val="00135D57"/>
    <w:rsid w:val="00142A70"/>
    <w:rsid w:val="00143EEF"/>
    <w:rsid w:val="0014488B"/>
    <w:rsid w:val="001448CA"/>
    <w:rsid w:val="001449CA"/>
    <w:rsid w:val="00144C10"/>
    <w:rsid w:val="00145664"/>
    <w:rsid w:val="001475E0"/>
    <w:rsid w:val="001502E1"/>
    <w:rsid w:val="001518E9"/>
    <w:rsid w:val="00151EA9"/>
    <w:rsid w:val="00153090"/>
    <w:rsid w:val="0015352C"/>
    <w:rsid w:val="00155385"/>
    <w:rsid w:val="00155C00"/>
    <w:rsid w:val="00157C57"/>
    <w:rsid w:val="00157C59"/>
    <w:rsid w:val="00160938"/>
    <w:rsid w:val="0016105E"/>
    <w:rsid w:val="00161947"/>
    <w:rsid w:val="00161AD0"/>
    <w:rsid w:val="00161E58"/>
    <w:rsid w:val="00162CAF"/>
    <w:rsid w:val="001633E5"/>
    <w:rsid w:val="0016424A"/>
    <w:rsid w:val="00164CEE"/>
    <w:rsid w:val="00164E66"/>
    <w:rsid w:val="00165C10"/>
    <w:rsid w:val="00166295"/>
    <w:rsid w:val="001671DB"/>
    <w:rsid w:val="00167A9E"/>
    <w:rsid w:val="00167C8E"/>
    <w:rsid w:val="00171EE9"/>
    <w:rsid w:val="0017282F"/>
    <w:rsid w:val="0017337B"/>
    <w:rsid w:val="00173548"/>
    <w:rsid w:val="001741CD"/>
    <w:rsid w:val="001746A8"/>
    <w:rsid w:val="0017577B"/>
    <w:rsid w:val="00183640"/>
    <w:rsid w:val="001864FB"/>
    <w:rsid w:val="00187077"/>
    <w:rsid w:val="00187DE8"/>
    <w:rsid w:val="0019180C"/>
    <w:rsid w:val="00192586"/>
    <w:rsid w:val="00193238"/>
    <w:rsid w:val="0019333A"/>
    <w:rsid w:val="00193550"/>
    <w:rsid w:val="00193D12"/>
    <w:rsid w:val="00194996"/>
    <w:rsid w:val="00194B05"/>
    <w:rsid w:val="001A0137"/>
    <w:rsid w:val="001A074B"/>
    <w:rsid w:val="001A0B29"/>
    <w:rsid w:val="001A130D"/>
    <w:rsid w:val="001A161E"/>
    <w:rsid w:val="001A2FFB"/>
    <w:rsid w:val="001A4CA9"/>
    <w:rsid w:val="001A5F93"/>
    <w:rsid w:val="001B039A"/>
    <w:rsid w:val="001B0CB2"/>
    <w:rsid w:val="001B0CF8"/>
    <w:rsid w:val="001B24E5"/>
    <w:rsid w:val="001B3456"/>
    <w:rsid w:val="001B4845"/>
    <w:rsid w:val="001B51A5"/>
    <w:rsid w:val="001B6F53"/>
    <w:rsid w:val="001C0365"/>
    <w:rsid w:val="001C0798"/>
    <w:rsid w:val="001C14C3"/>
    <w:rsid w:val="001C17D8"/>
    <w:rsid w:val="001C203B"/>
    <w:rsid w:val="001C282D"/>
    <w:rsid w:val="001C5206"/>
    <w:rsid w:val="001C57F0"/>
    <w:rsid w:val="001C64AF"/>
    <w:rsid w:val="001C6E11"/>
    <w:rsid w:val="001C7A23"/>
    <w:rsid w:val="001C7CC4"/>
    <w:rsid w:val="001D0F48"/>
    <w:rsid w:val="001D1BB8"/>
    <w:rsid w:val="001D20A5"/>
    <w:rsid w:val="001D2112"/>
    <w:rsid w:val="001D3338"/>
    <w:rsid w:val="001D395A"/>
    <w:rsid w:val="001D4704"/>
    <w:rsid w:val="001D4F0F"/>
    <w:rsid w:val="001D6E4F"/>
    <w:rsid w:val="001E0D6A"/>
    <w:rsid w:val="001E1EED"/>
    <w:rsid w:val="001E3501"/>
    <w:rsid w:val="001E56C1"/>
    <w:rsid w:val="001E59FB"/>
    <w:rsid w:val="001E6683"/>
    <w:rsid w:val="001E6F73"/>
    <w:rsid w:val="001E794E"/>
    <w:rsid w:val="001E7A57"/>
    <w:rsid w:val="001F17A5"/>
    <w:rsid w:val="001F32B6"/>
    <w:rsid w:val="001F4A91"/>
    <w:rsid w:val="001F57F1"/>
    <w:rsid w:val="001F6958"/>
    <w:rsid w:val="001F7332"/>
    <w:rsid w:val="002006CC"/>
    <w:rsid w:val="0020219C"/>
    <w:rsid w:val="00202C09"/>
    <w:rsid w:val="002049E2"/>
    <w:rsid w:val="002053F2"/>
    <w:rsid w:val="0020543B"/>
    <w:rsid w:val="00206BD9"/>
    <w:rsid w:val="00206D47"/>
    <w:rsid w:val="00206D99"/>
    <w:rsid w:val="00206E05"/>
    <w:rsid w:val="00207E58"/>
    <w:rsid w:val="002108F6"/>
    <w:rsid w:val="00213E7F"/>
    <w:rsid w:val="0021455F"/>
    <w:rsid w:val="002145A8"/>
    <w:rsid w:val="00215140"/>
    <w:rsid w:val="002151D8"/>
    <w:rsid w:val="002173DE"/>
    <w:rsid w:val="00221F9E"/>
    <w:rsid w:val="0022221D"/>
    <w:rsid w:val="00224837"/>
    <w:rsid w:val="00227D25"/>
    <w:rsid w:val="00227D5E"/>
    <w:rsid w:val="0023097C"/>
    <w:rsid w:val="00232C36"/>
    <w:rsid w:val="00232E75"/>
    <w:rsid w:val="00232E9D"/>
    <w:rsid w:val="00233C54"/>
    <w:rsid w:val="002349B6"/>
    <w:rsid w:val="0023610B"/>
    <w:rsid w:val="00237D49"/>
    <w:rsid w:val="00240230"/>
    <w:rsid w:val="00241888"/>
    <w:rsid w:val="002424CB"/>
    <w:rsid w:val="00242890"/>
    <w:rsid w:val="00244383"/>
    <w:rsid w:val="00244F47"/>
    <w:rsid w:val="00245C4F"/>
    <w:rsid w:val="002460B4"/>
    <w:rsid w:val="00247EF7"/>
    <w:rsid w:val="002503B5"/>
    <w:rsid w:val="0025114B"/>
    <w:rsid w:val="00251835"/>
    <w:rsid w:val="00254921"/>
    <w:rsid w:val="00254994"/>
    <w:rsid w:val="00254D96"/>
    <w:rsid w:val="002563D5"/>
    <w:rsid w:val="0026042C"/>
    <w:rsid w:val="00261AB6"/>
    <w:rsid w:val="0026216F"/>
    <w:rsid w:val="002626AD"/>
    <w:rsid w:val="002632F1"/>
    <w:rsid w:val="00263315"/>
    <w:rsid w:val="002637C0"/>
    <w:rsid w:val="00263ED4"/>
    <w:rsid w:val="00264A2F"/>
    <w:rsid w:val="00264AF0"/>
    <w:rsid w:val="00265008"/>
    <w:rsid w:val="002657EC"/>
    <w:rsid w:val="00265EB2"/>
    <w:rsid w:val="002678C7"/>
    <w:rsid w:val="00270186"/>
    <w:rsid w:val="00270466"/>
    <w:rsid w:val="00271459"/>
    <w:rsid w:val="002738FE"/>
    <w:rsid w:val="002743D8"/>
    <w:rsid w:val="00276AE1"/>
    <w:rsid w:val="00282355"/>
    <w:rsid w:val="002834EC"/>
    <w:rsid w:val="002876BF"/>
    <w:rsid w:val="00290548"/>
    <w:rsid w:val="00291C0D"/>
    <w:rsid w:val="00294A1B"/>
    <w:rsid w:val="002954C9"/>
    <w:rsid w:val="0029606D"/>
    <w:rsid w:val="002968C5"/>
    <w:rsid w:val="00296C0A"/>
    <w:rsid w:val="002A1319"/>
    <w:rsid w:val="002A2381"/>
    <w:rsid w:val="002A264B"/>
    <w:rsid w:val="002A2ABB"/>
    <w:rsid w:val="002A3664"/>
    <w:rsid w:val="002A4989"/>
    <w:rsid w:val="002A51A2"/>
    <w:rsid w:val="002A5F27"/>
    <w:rsid w:val="002A6D69"/>
    <w:rsid w:val="002A7193"/>
    <w:rsid w:val="002B077D"/>
    <w:rsid w:val="002B3AA0"/>
    <w:rsid w:val="002B5651"/>
    <w:rsid w:val="002B59BF"/>
    <w:rsid w:val="002B6DC1"/>
    <w:rsid w:val="002C0F4C"/>
    <w:rsid w:val="002C147A"/>
    <w:rsid w:val="002C2258"/>
    <w:rsid w:val="002C2EA2"/>
    <w:rsid w:val="002C4646"/>
    <w:rsid w:val="002C4FD0"/>
    <w:rsid w:val="002C598B"/>
    <w:rsid w:val="002C6E40"/>
    <w:rsid w:val="002C7C18"/>
    <w:rsid w:val="002D140D"/>
    <w:rsid w:val="002D3246"/>
    <w:rsid w:val="002D37C2"/>
    <w:rsid w:val="002D3F13"/>
    <w:rsid w:val="002D4FAC"/>
    <w:rsid w:val="002D51EE"/>
    <w:rsid w:val="002D53C9"/>
    <w:rsid w:val="002D6893"/>
    <w:rsid w:val="002D79A9"/>
    <w:rsid w:val="002D7CD0"/>
    <w:rsid w:val="002D7E33"/>
    <w:rsid w:val="002E23F7"/>
    <w:rsid w:val="002E23FD"/>
    <w:rsid w:val="002E2CA7"/>
    <w:rsid w:val="002E2EFC"/>
    <w:rsid w:val="002E4597"/>
    <w:rsid w:val="002E55CE"/>
    <w:rsid w:val="002E5D98"/>
    <w:rsid w:val="002E62E0"/>
    <w:rsid w:val="002E6C54"/>
    <w:rsid w:val="002E6FDD"/>
    <w:rsid w:val="002E7C0C"/>
    <w:rsid w:val="002E7C87"/>
    <w:rsid w:val="002F09B5"/>
    <w:rsid w:val="002F0B5D"/>
    <w:rsid w:val="002F1557"/>
    <w:rsid w:val="002F1727"/>
    <w:rsid w:val="002F1DB9"/>
    <w:rsid w:val="002F30D9"/>
    <w:rsid w:val="002F3254"/>
    <w:rsid w:val="002F39E6"/>
    <w:rsid w:val="002F3CFF"/>
    <w:rsid w:val="002F6A75"/>
    <w:rsid w:val="002F77DA"/>
    <w:rsid w:val="002F7DB7"/>
    <w:rsid w:val="003017C9"/>
    <w:rsid w:val="00301D24"/>
    <w:rsid w:val="0030205E"/>
    <w:rsid w:val="00303125"/>
    <w:rsid w:val="00303AD0"/>
    <w:rsid w:val="00304213"/>
    <w:rsid w:val="0030479F"/>
    <w:rsid w:val="003061CF"/>
    <w:rsid w:val="00306835"/>
    <w:rsid w:val="00306C6D"/>
    <w:rsid w:val="003070CE"/>
    <w:rsid w:val="00307AF7"/>
    <w:rsid w:val="00307D0B"/>
    <w:rsid w:val="00311283"/>
    <w:rsid w:val="00312BCD"/>
    <w:rsid w:val="0031451E"/>
    <w:rsid w:val="0031459C"/>
    <w:rsid w:val="003157F7"/>
    <w:rsid w:val="00317A5D"/>
    <w:rsid w:val="00320F30"/>
    <w:rsid w:val="00320F39"/>
    <w:rsid w:val="00321322"/>
    <w:rsid w:val="003218C9"/>
    <w:rsid w:val="00322FC2"/>
    <w:rsid w:val="00323D07"/>
    <w:rsid w:val="00323EF4"/>
    <w:rsid w:val="0032485B"/>
    <w:rsid w:val="003255C7"/>
    <w:rsid w:val="00327666"/>
    <w:rsid w:val="003278EB"/>
    <w:rsid w:val="003302AD"/>
    <w:rsid w:val="003314D8"/>
    <w:rsid w:val="003321C0"/>
    <w:rsid w:val="003344B7"/>
    <w:rsid w:val="00334554"/>
    <w:rsid w:val="003351B4"/>
    <w:rsid w:val="00336641"/>
    <w:rsid w:val="00340F3A"/>
    <w:rsid w:val="00341A0B"/>
    <w:rsid w:val="00342FFE"/>
    <w:rsid w:val="003434A1"/>
    <w:rsid w:val="003442EE"/>
    <w:rsid w:val="0034446B"/>
    <w:rsid w:val="00344CB0"/>
    <w:rsid w:val="00345330"/>
    <w:rsid w:val="00345A18"/>
    <w:rsid w:val="00346443"/>
    <w:rsid w:val="0034766C"/>
    <w:rsid w:val="00347713"/>
    <w:rsid w:val="0035080F"/>
    <w:rsid w:val="00351E98"/>
    <w:rsid w:val="00352330"/>
    <w:rsid w:val="00352C02"/>
    <w:rsid w:val="0035657A"/>
    <w:rsid w:val="003570AB"/>
    <w:rsid w:val="003578F5"/>
    <w:rsid w:val="003600FA"/>
    <w:rsid w:val="00360652"/>
    <w:rsid w:val="00360CF1"/>
    <w:rsid w:val="00360EC5"/>
    <w:rsid w:val="00361669"/>
    <w:rsid w:val="00361B8A"/>
    <w:rsid w:val="00361BB7"/>
    <w:rsid w:val="003627BF"/>
    <w:rsid w:val="003646FB"/>
    <w:rsid w:val="00364A98"/>
    <w:rsid w:val="0036514A"/>
    <w:rsid w:val="00365D57"/>
    <w:rsid w:val="00367213"/>
    <w:rsid w:val="003675DD"/>
    <w:rsid w:val="00370546"/>
    <w:rsid w:val="00371EE1"/>
    <w:rsid w:val="00372BB9"/>
    <w:rsid w:val="00373322"/>
    <w:rsid w:val="00375440"/>
    <w:rsid w:val="00375F8F"/>
    <w:rsid w:val="0037602C"/>
    <w:rsid w:val="003762BC"/>
    <w:rsid w:val="0038106A"/>
    <w:rsid w:val="00381926"/>
    <w:rsid w:val="00381CED"/>
    <w:rsid w:val="00381DD1"/>
    <w:rsid w:val="00386A92"/>
    <w:rsid w:val="00387AD5"/>
    <w:rsid w:val="00387F61"/>
    <w:rsid w:val="0039075F"/>
    <w:rsid w:val="00391DD1"/>
    <w:rsid w:val="00392B73"/>
    <w:rsid w:val="00393124"/>
    <w:rsid w:val="00393566"/>
    <w:rsid w:val="0039439F"/>
    <w:rsid w:val="00395552"/>
    <w:rsid w:val="00396906"/>
    <w:rsid w:val="003978EA"/>
    <w:rsid w:val="00397B91"/>
    <w:rsid w:val="003A0AF6"/>
    <w:rsid w:val="003A16CC"/>
    <w:rsid w:val="003A1F96"/>
    <w:rsid w:val="003A2430"/>
    <w:rsid w:val="003A26C1"/>
    <w:rsid w:val="003A50B1"/>
    <w:rsid w:val="003A56DF"/>
    <w:rsid w:val="003A6F0C"/>
    <w:rsid w:val="003A7090"/>
    <w:rsid w:val="003A70EF"/>
    <w:rsid w:val="003A7860"/>
    <w:rsid w:val="003B1C8D"/>
    <w:rsid w:val="003B33F8"/>
    <w:rsid w:val="003B398F"/>
    <w:rsid w:val="003B3D78"/>
    <w:rsid w:val="003B3FAA"/>
    <w:rsid w:val="003B45E1"/>
    <w:rsid w:val="003B4F62"/>
    <w:rsid w:val="003B67A0"/>
    <w:rsid w:val="003B6815"/>
    <w:rsid w:val="003B68BC"/>
    <w:rsid w:val="003B6AB2"/>
    <w:rsid w:val="003B6EFB"/>
    <w:rsid w:val="003B732A"/>
    <w:rsid w:val="003C0420"/>
    <w:rsid w:val="003C0EEF"/>
    <w:rsid w:val="003C4F30"/>
    <w:rsid w:val="003C522D"/>
    <w:rsid w:val="003C618E"/>
    <w:rsid w:val="003C7DD0"/>
    <w:rsid w:val="003D31CA"/>
    <w:rsid w:val="003D4470"/>
    <w:rsid w:val="003D4E37"/>
    <w:rsid w:val="003D58AF"/>
    <w:rsid w:val="003D5FD8"/>
    <w:rsid w:val="003E1019"/>
    <w:rsid w:val="003E2FE4"/>
    <w:rsid w:val="003E3858"/>
    <w:rsid w:val="003E3A47"/>
    <w:rsid w:val="003E468E"/>
    <w:rsid w:val="003E4CEA"/>
    <w:rsid w:val="003E4DE0"/>
    <w:rsid w:val="003E539A"/>
    <w:rsid w:val="003E53A7"/>
    <w:rsid w:val="003E78E1"/>
    <w:rsid w:val="003F0DDF"/>
    <w:rsid w:val="003F1567"/>
    <w:rsid w:val="003F25E9"/>
    <w:rsid w:val="003F271D"/>
    <w:rsid w:val="003F275C"/>
    <w:rsid w:val="003F4BC1"/>
    <w:rsid w:val="003F6E1F"/>
    <w:rsid w:val="003F7552"/>
    <w:rsid w:val="00400423"/>
    <w:rsid w:val="00402FAB"/>
    <w:rsid w:val="00405013"/>
    <w:rsid w:val="00407DB1"/>
    <w:rsid w:val="00411587"/>
    <w:rsid w:val="00415195"/>
    <w:rsid w:val="004151BC"/>
    <w:rsid w:val="0041649D"/>
    <w:rsid w:val="00416571"/>
    <w:rsid w:val="00417351"/>
    <w:rsid w:val="00420527"/>
    <w:rsid w:val="0042155D"/>
    <w:rsid w:val="004228E7"/>
    <w:rsid w:val="00423490"/>
    <w:rsid w:val="00424EC5"/>
    <w:rsid w:val="00426178"/>
    <w:rsid w:val="00427AE7"/>
    <w:rsid w:val="00430555"/>
    <w:rsid w:val="0043130A"/>
    <w:rsid w:val="00432C1D"/>
    <w:rsid w:val="00432F9E"/>
    <w:rsid w:val="004331AA"/>
    <w:rsid w:val="004335D3"/>
    <w:rsid w:val="004341C4"/>
    <w:rsid w:val="00434373"/>
    <w:rsid w:val="00436773"/>
    <w:rsid w:val="00436F7F"/>
    <w:rsid w:val="004442E9"/>
    <w:rsid w:val="00444592"/>
    <w:rsid w:val="00444A6E"/>
    <w:rsid w:val="00445046"/>
    <w:rsid w:val="00445615"/>
    <w:rsid w:val="00450DE6"/>
    <w:rsid w:val="00453459"/>
    <w:rsid w:val="00455570"/>
    <w:rsid w:val="004574BE"/>
    <w:rsid w:val="00462949"/>
    <w:rsid w:val="00463A57"/>
    <w:rsid w:val="00465189"/>
    <w:rsid w:val="004702B8"/>
    <w:rsid w:val="00471C09"/>
    <w:rsid w:val="0047234D"/>
    <w:rsid w:val="00473752"/>
    <w:rsid w:val="00476CDA"/>
    <w:rsid w:val="004775D1"/>
    <w:rsid w:val="00477A6B"/>
    <w:rsid w:val="0048143E"/>
    <w:rsid w:val="00482485"/>
    <w:rsid w:val="00482AF2"/>
    <w:rsid w:val="004830DE"/>
    <w:rsid w:val="00483357"/>
    <w:rsid w:val="004845F6"/>
    <w:rsid w:val="004850C3"/>
    <w:rsid w:val="004858B2"/>
    <w:rsid w:val="00486E9C"/>
    <w:rsid w:val="004876A7"/>
    <w:rsid w:val="004905BE"/>
    <w:rsid w:val="004908D7"/>
    <w:rsid w:val="004915C1"/>
    <w:rsid w:val="00491742"/>
    <w:rsid w:val="004925A6"/>
    <w:rsid w:val="00492EF2"/>
    <w:rsid w:val="00492FC7"/>
    <w:rsid w:val="0049352B"/>
    <w:rsid w:val="00493787"/>
    <w:rsid w:val="00493DB2"/>
    <w:rsid w:val="0049472E"/>
    <w:rsid w:val="00494924"/>
    <w:rsid w:val="004969CF"/>
    <w:rsid w:val="00496BD6"/>
    <w:rsid w:val="004A018E"/>
    <w:rsid w:val="004A0EB6"/>
    <w:rsid w:val="004A103E"/>
    <w:rsid w:val="004A35A8"/>
    <w:rsid w:val="004A35C9"/>
    <w:rsid w:val="004A3870"/>
    <w:rsid w:val="004A3C56"/>
    <w:rsid w:val="004A3C75"/>
    <w:rsid w:val="004A4342"/>
    <w:rsid w:val="004A66F6"/>
    <w:rsid w:val="004A6D26"/>
    <w:rsid w:val="004B06E8"/>
    <w:rsid w:val="004B0797"/>
    <w:rsid w:val="004B22BF"/>
    <w:rsid w:val="004B2ACC"/>
    <w:rsid w:val="004B3BDB"/>
    <w:rsid w:val="004B5799"/>
    <w:rsid w:val="004B64F4"/>
    <w:rsid w:val="004B676E"/>
    <w:rsid w:val="004B6EA1"/>
    <w:rsid w:val="004B7443"/>
    <w:rsid w:val="004C04FE"/>
    <w:rsid w:val="004C0F1D"/>
    <w:rsid w:val="004C1C77"/>
    <w:rsid w:val="004C1FD7"/>
    <w:rsid w:val="004C2BBB"/>
    <w:rsid w:val="004C4852"/>
    <w:rsid w:val="004C562F"/>
    <w:rsid w:val="004C6160"/>
    <w:rsid w:val="004C6881"/>
    <w:rsid w:val="004C6D8F"/>
    <w:rsid w:val="004C733F"/>
    <w:rsid w:val="004C74E7"/>
    <w:rsid w:val="004C75EE"/>
    <w:rsid w:val="004D0A7B"/>
    <w:rsid w:val="004D0ED5"/>
    <w:rsid w:val="004D11E3"/>
    <w:rsid w:val="004D26C8"/>
    <w:rsid w:val="004D44AE"/>
    <w:rsid w:val="004D4587"/>
    <w:rsid w:val="004D5A9A"/>
    <w:rsid w:val="004D5E46"/>
    <w:rsid w:val="004D7118"/>
    <w:rsid w:val="004D785E"/>
    <w:rsid w:val="004D7B14"/>
    <w:rsid w:val="004D7D4E"/>
    <w:rsid w:val="004E09FC"/>
    <w:rsid w:val="004E10CB"/>
    <w:rsid w:val="004E2031"/>
    <w:rsid w:val="004E25D4"/>
    <w:rsid w:val="004E2685"/>
    <w:rsid w:val="004E2783"/>
    <w:rsid w:val="004E2ED6"/>
    <w:rsid w:val="004E3FE8"/>
    <w:rsid w:val="004E4E76"/>
    <w:rsid w:val="004E6812"/>
    <w:rsid w:val="004E72D2"/>
    <w:rsid w:val="004E7835"/>
    <w:rsid w:val="004F041C"/>
    <w:rsid w:val="004F11A1"/>
    <w:rsid w:val="004F18A3"/>
    <w:rsid w:val="004F3261"/>
    <w:rsid w:val="004F5102"/>
    <w:rsid w:val="004F5EAB"/>
    <w:rsid w:val="004F6872"/>
    <w:rsid w:val="004F797D"/>
    <w:rsid w:val="004F7C7E"/>
    <w:rsid w:val="00504EBF"/>
    <w:rsid w:val="00505294"/>
    <w:rsid w:val="00505DC5"/>
    <w:rsid w:val="0050606A"/>
    <w:rsid w:val="00506547"/>
    <w:rsid w:val="005109E4"/>
    <w:rsid w:val="00512160"/>
    <w:rsid w:val="005124B2"/>
    <w:rsid w:val="00512C13"/>
    <w:rsid w:val="00514B32"/>
    <w:rsid w:val="00514EB0"/>
    <w:rsid w:val="00515343"/>
    <w:rsid w:val="00517022"/>
    <w:rsid w:val="0051712F"/>
    <w:rsid w:val="00517956"/>
    <w:rsid w:val="00520375"/>
    <w:rsid w:val="0052041A"/>
    <w:rsid w:val="00520A7F"/>
    <w:rsid w:val="005224D5"/>
    <w:rsid w:val="0052353B"/>
    <w:rsid w:val="00523E2E"/>
    <w:rsid w:val="005252BE"/>
    <w:rsid w:val="00525F8B"/>
    <w:rsid w:val="00526DEA"/>
    <w:rsid w:val="00527640"/>
    <w:rsid w:val="00527CF4"/>
    <w:rsid w:val="00530B64"/>
    <w:rsid w:val="005317DF"/>
    <w:rsid w:val="00532472"/>
    <w:rsid w:val="0053265B"/>
    <w:rsid w:val="0053294A"/>
    <w:rsid w:val="005337E5"/>
    <w:rsid w:val="00534F8A"/>
    <w:rsid w:val="0053585F"/>
    <w:rsid w:val="0053702D"/>
    <w:rsid w:val="005404DD"/>
    <w:rsid w:val="00541C89"/>
    <w:rsid w:val="00542309"/>
    <w:rsid w:val="00544BDE"/>
    <w:rsid w:val="005455B1"/>
    <w:rsid w:val="005504B1"/>
    <w:rsid w:val="00551D4C"/>
    <w:rsid w:val="005522F7"/>
    <w:rsid w:val="00555529"/>
    <w:rsid w:val="005565AA"/>
    <w:rsid w:val="00556C2A"/>
    <w:rsid w:val="00556FAD"/>
    <w:rsid w:val="00557039"/>
    <w:rsid w:val="0055747B"/>
    <w:rsid w:val="00560ED7"/>
    <w:rsid w:val="0056111E"/>
    <w:rsid w:val="00561619"/>
    <w:rsid w:val="0056210C"/>
    <w:rsid w:val="00562798"/>
    <w:rsid w:val="00563E9F"/>
    <w:rsid w:val="0056543B"/>
    <w:rsid w:val="00565530"/>
    <w:rsid w:val="0056717E"/>
    <w:rsid w:val="00567718"/>
    <w:rsid w:val="00570507"/>
    <w:rsid w:val="005717B0"/>
    <w:rsid w:val="00573664"/>
    <w:rsid w:val="0057411D"/>
    <w:rsid w:val="00575C02"/>
    <w:rsid w:val="00577E6F"/>
    <w:rsid w:val="0058272B"/>
    <w:rsid w:val="00583EEA"/>
    <w:rsid w:val="00585DB8"/>
    <w:rsid w:val="005869E2"/>
    <w:rsid w:val="00587774"/>
    <w:rsid w:val="00587AE8"/>
    <w:rsid w:val="00590D83"/>
    <w:rsid w:val="0059101C"/>
    <w:rsid w:val="00593398"/>
    <w:rsid w:val="005948D2"/>
    <w:rsid w:val="005956F3"/>
    <w:rsid w:val="005A1024"/>
    <w:rsid w:val="005A4F56"/>
    <w:rsid w:val="005A6E81"/>
    <w:rsid w:val="005A6EF7"/>
    <w:rsid w:val="005A7075"/>
    <w:rsid w:val="005A77C5"/>
    <w:rsid w:val="005B1EAD"/>
    <w:rsid w:val="005B2AC8"/>
    <w:rsid w:val="005B3237"/>
    <w:rsid w:val="005B36DB"/>
    <w:rsid w:val="005B5532"/>
    <w:rsid w:val="005B6A27"/>
    <w:rsid w:val="005C01EF"/>
    <w:rsid w:val="005C2152"/>
    <w:rsid w:val="005C34BC"/>
    <w:rsid w:val="005C3552"/>
    <w:rsid w:val="005C40B7"/>
    <w:rsid w:val="005C4573"/>
    <w:rsid w:val="005C5C3F"/>
    <w:rsid w:val="005C75AD"/>
    <w:rsid w:val="005C7ADD"/>
    <w:rsid w:val="005C7E89"/>
    <w:rsid w:val="005D0B71"/>
    <w:rsid w:val="005D2246"/>
    <w:rsid w:val="005D346C"/>
    <w:rsid w:val="005D44A4"/>
    <w:rsid w:val="005D55E6"/>
    <w:rsid w:val="005D7659"/>
    <w:rsid w:val="005E1675"/>
    <w:rsid w:val="005E2FF8"/>
    <w:rsid w:val="005E3006"/>
    <w:rsid w:val="005E34D9"/>
    <w:rsid w:val="005E586A"/>
    <w:rsid w:val="005E796E"/>
    <w:rsid w:val="005F00C1"/>
    <w:rsid w:val="005F0A35"/>
    <w:rsid w:val="005F0CCE"/>
    <w:rsid w:val="005F183E"/>
    <w:rsid w:val="005F1863"/>
    <w:rsid w:val="005F2122"/>
    <w:rsid w:val="005F4916"/>
    <w:rsid w:val="005F72DC"/>
    <w:rsid w:val="006035B8"/>
    <w:rsid w:val="006036AF"/>
    <w:rsid w:val="006053BD"/>
    <w:rsid w:val="006053D4"/>
    <w:rsid w:val="00605F26"/>
    <w:rsid w:val="00605F3A"/>
    <w:rsid w:val="00607CD5"/>
    <w:rsid w:val="006108D1"/>
    <w:rsid w:val="006127FC"/>
    <w:rsid w:val="006136B2"/>
    <w:rsid w:val="0061610B"/>
    <w:rsid w:val="006162F4"/>
    <w:rsid w:val="0062024D"/>
    <w:rsid w:val="0062029D"/>
    <w:rsid w:val="00620FD5"/>
    <w:rsid w:val="0062178F"/>
    <w:rsid w:val="0062219A"/>
    <w:rsid w:val="00622AB0"/>
    <w:rsid w:val="0062330A"/>
    <w:rsid w:val="00623C38"/>
    <w:rsid w:val="006241D5"/>
    <w:rsid w:val="00625CA7"/>
    <w:rsid w:val="00627949"/>
    <w:rsid w:val="006279AA"/>
    <w:rsid w:val="00627AAC"/>
    <w:rsid w:val="0063137F"/>
    <w:rsid w:val="00633181"/>
    <w:rsid w:val="00633893"/>
    <w:rsid w:val="006376DC"/>
    <w:rsid w:val="006405F9"/>
    <w:rsid w:val="00640DF0"/>
    <w:rsid w:val="00641132"/>
    <w:rsid w:val="00641392"/>
    <w:rsid w:val="0064199D"/>
    <w:rsid w:val="00642A7D"/>
    <w:rsid w:val="00644E14"/>
    <w:rsid w:val="006454D9"/>
    <w:rsid w:val="00645814"/>
    <w:rsid w:val="0064664F"/>
    <w:rsid w:val="006468C2"/>
    <w:rsid w:val="00646C73"/>
    <w:rsid w:val="00647A54"/>
    <w:rsid w:val="00647A84"/>
    <w:rsid w:val="006507EE"/>
    <w:rsid w:val="0065084E"/>
    <w:rsid w:val="00650C54"/>
    <w:rsid w:val="00652032"/>
    <w:rsid w:val="0065231D"/>
    <w:rsid w:val="0065305B"/>
    <w:rsid w:val="00653A52"/>
    <w:rsid w:val="00654BED"/>
    <w:rsid w:val="00657012"/>
    <w:rsid w:val="00660380"/>
    <w:rsid w:val="006615A0"/>
    <w:rsid w:val="00662E61"/>
    <w:rsid w:val="00662EC3"/>
    <w:rsid w:val="0066380A"/>
    <w:rsid w:val="006677A4"/>
    <w:rsid w:val="006701BF"/>
    <w:rsid w:val="00671428"/>
    <w:rsid w:val="006717DF"/>
    <w:rsid w:val="00672CEB"/>
    <w:rsid w:val="00672D4D"/>
    <w:rsid w:val="00672E36"/>
    <w:rsid w:val="00672EE6"/>
    <w:rsid w:val="00673195"/>
    <w:rsid w:val="006734D7"/>
    <w:rsid w:val="0067542F"/>
    <w:rsid w:val="0067645C"/>
    <w:rsid w:val="00676B9E"/>
    <w:rsid w:val="00676DDC"/>
    <w:rsid w:val="00677CF1"/>
    <w:rsid w:val="006809FA"/>
    <w:rsid w:val="0068116B"/>
    <w:rsid w:val="00681D0F"/>
    <w:rsid w:val="00681FE6"/>
    <w:rsid w:val="006828E8"/>
    <w:rsid w:val="00682AE6"/>
    <w:rsid w:val="00682FE5"/>
    <w:rsid w:val="0068441D"/>
    <w:rsid w:val="006852D8"/>
    <w:rsid w:val="00690274"/>
    <w:rsid w:val="0069200B"/>
    <w:rsid w:val="0069320D"/>
    <w:rsid w:val="006936A2"/>
    <w:rsid w:val="00693820"/>
    <w:rsid w:val="006939FA"/>
    <w:rsid w:val="00693DE3"/>
    <w:rsid w:val="00694490"/>
    <w:rsid w:val="00696E1E"/>
    <w:rsid w:val="00697591"/>
    <w:rsid w:val="006A0A23"/>
    <w:rsid w:val="006A0F11"/>
    <w:rsid w:val="006A1870"/>
    <w:rsid w:val="006A236C"/>
    <w:rsid w:val="006A2404"/>
    <w:rsid w:val="006A31D8"/>
    <w:rsid w:val="006A3C6E"/>
    <w:rsid w:val="006A40B9"/>
    <w:rsid w:val="006A414C"/>
    <w:rsid w:val="006B00EB"/>
    <w:rsid w:val="006B0158"/>
    <w:rsid w:val="006B1624"/>
    <w:rsid w:val="006B1ED6"/>
    <w:rsid w:val="006B2298"/>
    <w:rsid w:val="006B3B15"/>
    <w:rsid w:val="006B3E10"/>
    <w:rsid w:val="006B3E60"/>
    <w:rsid w:val="006B4299"/>
    <w:rsid w:val="006B44DC"/>
    <w:rsid w:val="006B623A"/>
    <w:rsid w:val="006B7050"/>
    <w:rsid w:val="006B7EBF"/>
    <w:rsid w:val="006C06A7"/>
    <w:rsid w:val="006C08A3"/>
    <w:rsid w:val="006C0F12"/>
    <w:rsid w:val="006C1EAF"/>
    <w:rsid w:val="006C2040"/>
    <w:rsid w:val="006C2242"/>
    <w:rsid w:val="006C2604"/>
    <w:rsid w:val="006C2B35"/>
    <w:rsid w:val="006C34F5"/>
    <w:rsid w:val="006C399E"/>
    <w:rsid w:val="006C5511"/>
    <w:rsid w:val="006D0637"/>
    <w:rsid w:val="006D0D81"/>
    <w:rsid w:val="006D565B"/>
    <w:rsid w:val="006D610D"/>
    <w:rsid w:val="006D6293"/>
    <w:rsid w:val="006D717C"/>
    <w:rsid w:val="006D7D8A"/>
    <w:rsid w:val="006E16C6"/>
    <w:rsid w:val="006E1B1F"/>
    <w:rsid w:val="006E2F27"/>
    <w:rsid w:val="006E3C6E"/>
    <w:rsid w:val="006E4EBE"/>
    <w:rsid w:val="006E4FEC"/>
    <w:rsid w:val="006E78BE"/>
    <w:rsid w:val="006F0830"/>
    <w:rsid w:val="006F0858"/>
    <w:rsid w:val="006F1727"/>
    <w:rsid w:val="006F18F0"/>
    <w:rsid w:val="006F20FF"/>
    <w:rsid w:val="006F249D"/>
    <w:rsid w:val="006F3985"/>
    <w:rsid w:val="006F3B6B"/>
    <w:rsid w:val="006F4040"/>
    <w:rsid w:val="006F539D"/>
    <w:rsid w:val="006F59DA"/>
    <w:rsid w:val="006F6CC9"/>
    <w:rsid w:val="006F7C16"/>
    <w:rsid w:val="006F7E0B"/>
    <w:rsid w:val="0070292E"/>
    <w:rsid w:val="00702F69"/>
    <w:rsid w:val="00702FA4"/>
    <w:rsid w:val="007046D0"/>
    <w:rsid w:val="00705E38"/>
    <w:rsid w:val="007063BA"/>
    <w:rsid w:val="007071B3"/>
    <w:rsid w:val="00712FE7"/>
    <w:rsid w:val="0071392A"/>
    <w:rsid w:val="00717CC0"/>
    <w:rsid w:val="00721326"/>
    <w:rsid w:val="007215C5"/>
    <w:rsid w:val="00721A03"/>
    <w:rsid w:val="007231A4"/>
    <w:rsid w:val="007239A3"/>
    <w:rsid w:val="007240BE"/>
    <w:rsid w:val="007256B2"/>
    <w:rsid w:val="007261D6"/>
    <w:rsid w:val="00726354"/>
    <w:rsid w:val="007323B8"/>
    <w:rsid w:val="0073257B"/>
    <w:rsid w:val="00733BC2"/>
    <w:rsid w:val="0073430D"/>
    <w:rsid w:val="007344BF"/>
    <w:rsid w:val="0073478A"/>
    <w:rsid w:val="00734E6F"/>
    <w:rsid w:val="00735272"/>
    <w:rsid w:val="0073620C"/>
    <w:rsid w:val="007370C0"/>
    <w:rsid w:val="00737C60"/>
    <w:rsid w:val="00737D85"/>
    <w:rsid w:val="00741EA5"/>
    <w:rsid w:val="00750415"/>
    <w:rsid w:val="007507F8"/>
    <w:rsid w:val="007516EF"/>
    <w:rsid w:val="00752BEC"/>
    <w:rsid w:val="00752CD0"/>
    <w:rsid w:val="00752EB7"/>
    <w:rsid w:val="00753384"/>
    <w:rsid w:val="007538ED"/>
    <w:rsid w:val="00754261"/>
    <w:rsid w:val="00754753"/>
    <w:rsid w:val="007602EC"/>
    <w:rsid w:val="00760EE8"/>
    <w:rsid w:val="0076133B"/>
    <w:rsid w:val="00762202"/>
    <w:rsid w:val="00762861"/>
    <w:rsid w:val="0076614E"/>
    <w:rsid w:val="00767A3B"/>
    <w:rsid w:val="00771397"/>
    <w:rsid w:val="00772A3E"/>
    <w:rsid w:val="00772B50"/>
    <w:rsid w:val="00773F3E"/>
    <w:rsid w:val="00780B03"/>
    <w:rsid w:val="007821FA"/>
    <w:rsid w:val="00782C49"/>
    <w:rsid w:val="00783938"/>
    <w:rsid w:val="007857BC"/>
    <w:rsid w:val="00787438"/>
    <w:rsid w:val="00787988"/>
    <w:rsid w:val="00791F1E"/>
    <w:rsid w:val="0079273F"/>
    <w:rsid w:val="00792AC7"/>
    <w:rsid w:val="0079383D"/>
    <w:rsid w:val="00795DFB"/>
    <w:rsid w:val="00797264"/>
    <w:rsid w:val="00797720"/>
    <w:rsid w:val="007A03F2"/>
    <w:rsid w:val="007A1EA5"/>
    <w:rsid w:val="007A2A7D"/>
    <w:rsid w:val="007A4440"/>
    <w:rsid w:val="007A6052"/>
    <w:rsid w:val="007A66DA"/>
    <w:rsid w:val="007A67E6"/>
    <w:rsid w:val="007A6C63"/>
    <w:rsid w:val="007B0C56"/>
    <w:rsid w:val="007B179A"/>
    <w:rsid w:val="007B21B7"/>
    <w:rsid w:val="007B2C1F"/>
    <w:rsid w:val="007B2F2D"/>
    <w:rsid w:val="007B349E"/>
    <w:rsid w:val="007B4BC7"/>
    <w:rsid w:val="007B4F27"/>
    <w:rsid w:val="007B54F4"/>
    <w:rsid w:val="007B552F"/>
    <w:rsid w:val="007B785C"/>
    <w:rsid w:val="007C0951"/>
    <w:rsid w:val="007C26CB"/>
    <w:rsid w:val="007C31ED"/>
    <w:rsid w:val="007C3A9B"/>
    <w:rsid w:val="007C3F63"/>
    <w:rsid w:val="007C4001"/>
    <w:rsid w:val="007C4EDF"/>
    <w:rsid w:val="007C5043"/>
    <w:rsid w:val="007C6C55"/>
    <w:rsid w:val="007C7065"/>
    <w:rsid w:val="007D0965"/>
    <w:rsid w:val="007D0C2A"/>
    <w:rsid w:val="007D1585"/>
    <w:rsid w:val="007D1AAF"/>
    <w:rsid w:val="007D1C24"/>
    <w:rsid w:val="007D28E8"/>
    <w:rsid w:val="007D2E2D"/>
    <w:rsid w:val="007D31DE"/>
    <w:rsid w:val="007D425F"/>
    <w:rsid w:val="007D4B8E"/>
    <w:rsid w:val="007D4BCE"/>
    <w:rsid w:val="007D4D49"/>
    <w:rsid w:val="007D7475"/>
    <w:rsid w:val="007D7614"/>
    <w:rsid w:val="007D7B6F"/>
    <w:rsid w:val="007D7CEA"/>
    <w:rsid w:val="007D7EE9"/>
    <w:rsid w:val="007E102E"/>
    <w:rsid w:val="007E227F"/>
    <w:rsid w:val="007E2B97"/>
    <w:rsid w:val="007E2E8F"/>
    <w:rsid w:val="007E366B"/>
    <w:rsid w:val="007E3980"/>
    <w:rsid w:val="007E4941"/>
    <w:rsid w:val="007E4F0E"/>
    <w:rsid w:val="007E5246"/>
    <w:rsid w:val="007E634E"/>
    <w:rsid w:val="007E6C48"/>
    <w:rsid w:val="007E7BF5"/>
    <w:rsid w:val="007F188A"/>
    <w:rsid w:val="007F21D8"/>
    <w:rsid w:val="007F313A"/>
    <w:rsid w:val="007F6DF0"/>
    <w:rsid w:val="007F6F3C"/>
    <w:rsid w:val="008003A7"/>
    <w:rsid w:val="00801688"/>
    <w:rsid w:val="00801B35"/>
    <w:rsid w:val="00802567"/>
    <w:rsid w:val="00802568"/>
    <w:rsid w:val="00804320"/>
    <w:rsid w:val="00806370"/>
    <w:rsid w:val="00806DB6"/>
    <w:rsid w:val="00806E8D"/>
    <w:rsid w:val="00807B4B"/>
    <w:rsid w:val="008104DB"/>
    <w:rsid w:val="00811F10"/>
    <w:rsid w:val="00814523"/>
    <w:rsid w:val="008160AC"/>
    <w:rsid w:val="0081753C"/>
    <w:rsid w:val="008179DE"/>
    <w:rsid w:val="00817BE5"/>
    <w:rsid w:val="00817E09"/>
    <w:rsid w:val="008201F3"/>
    <w:rsid w:val="00820702"/>
    <w:rsid w:val="00820ED0"/>
    <w:rsid w:val="008210A8"/>
    <w:rsid w:val="00821101"/>
    <w:rsid w:val="008217D9"/>
    <w:rsid w:val="008239E3"/>
    <w:rsid w:val="00823BE0"/>
    <w:rsid w:val="008241EC"/>
    <w:rsid w:val="008250AE"/>
    <w:rsid w:val="00825349"/>
    <w:rsid w:val="00825783"/>
    <w:rsid w:val="008265B7"/>
    <w:rsid w:val="008266F0"/>
    <w:rsid w:val="008268B0"/>
    <w:rsid w:val="008271A7"/>
    <w:rsid w:val="00827ECD"/>
    <w:rsid w:val="00831AE9"/>
    <w:rsid w:val="00833B31"/>
    <w:rsid w:val="008347A4"/>
    <w:rsid w:val="00834A76"/>
    <w:rsid w:val="00834D23"/>
    <w:rsid w:val="008351FF"/>
    <w:rsid w:val="0083629C"/>
    <w:rsid w:val="00837A65"/>
    <w:rsid w:val="0084025E"/>
    <w:rsid w:val="00841375"/>
    <w:rsid w:val="008418DC"/>
    <w:rsid w:val="00842861"/>
    <w:rsid w:val="00842EC6"/>
    <w:rsid w:val="00843710"/>
    <w:rsid w:val="00843F9B"/>
    <w:rsid w:val="00844885"/>
    <w:rsid w:val="00844E88"/>
    <w:rsid w:val="0084610C"/>
    <w:rsid w:val="00850A14"/>
    <w:rsid w:val="00850E26"/>
    <w:rsid w:val="008515C7"/>
    <w:rsid w:val="0085198B"/>
    <w:rsid w:val="008528DE"/>
    <w:rsid w:val="0085307B"/>
    <w:rsid w:val="008538C1"/>
    <w:rsid w:val="00853DB8"/>
    <w:rsid w:val="0085456A"/>
    <w:rsid w:val="00854A9B"/>
    <w:rsid w:val="00854D10"/>
    <w:rsid w:val="00855AA5"/>
    <w:rsid w:val="00856360"/>
    <w:rsid w:val="0085654A"/>
    <w:rsid w:val="00857B5E"/>
    <w:rsid w:val="0086021A"/>
    <w:rsid w:val="008605EF"/>
    <w:rsid w:val="008616CA"/>
    <w:rsid w:val="008629C9"/>
    <w:rsid w:val="008643E1"/>
    <w:rsid w:val="0086496A"/>
    <w:rsid w:val="0087138D"/>
    <w:rsid w:val="00872AF7"/>
    <w:rsid w:val="00874D4E"/>
    <w:rsid w:val="00876921"/>
    <w:rsid w:val="00882100"/>
    <w:rsid w:val="00882385"/>
    <w:rsid w:val="00882AD6"/>
    <w:rsid w:val="0088472D"/>
    <w:rsid w:val="00884AA2"/>
    <w:rsid w:val="0088680A"/>
    <w:rsid w:val="00887427"/>
    <w:rsid w:val="008874CC"/>
    <w:rsid w:val="00891781"/>
    <w:rsid w:val="00892485"/>
    <w:rsid w:val="00892D96"/>
    <w:rsid w:val="00893396"/>
    <w:rsid w:val="00897EF5"/>
    <w:rsid w:val="008A34CD"/>
    <w:rsid w:val="008A452B"/>
    <w:rsid w:val="008A694E"/>
    <w:rsid w:val="008A6F8A"/>
    <w:rsid w:val="008B193B"/>
    <w:rsid w:val="008B1B97"/>
    <w:rsid w:val="008B260A"/>
    <w:rsid w:val="008B2D0D"/>
    <w:rsid w:val="008B4AA5"/>
    <w:rsid w:val="008B4B1A"/>
    <w:rsid w:val="008B5738"/>
    <w:rsid w:val="008B72A9"/>
    <w:rsid w:val="008C0544"/>
    <w:rsid w:val="008C0DF5"/>
    <w:rsid w:val="008C20A1"/>
    <w:rsid w:val="008C307A"/>
    <w:rsid w:val="008C4A5D"/>
    <w:rsid w:val="008C539B"/>
    <w:rsid w:val="008C57D1"/>
    <w:rsid w:val="008C7CBF"/>
    <w:rsid w:val="008C7F06"/>
    <w:rsid w:val="008D100F"/>
    <w:rsid w:val="008D196F"/>
    <w:rsid w:val="008D3131"/>
    <w:rsid w:val="008D3439"/>
    <w:rsid w:val="008D395F"/>
    <w:rsid w:val="008D3DED"/>
    <w:rsid w:val="008D4AE5"/>
    <w:rsid w:val="008D520A"/>
    <w:rsid w:val="008D54CF"/>
    <w:rsid w:val="008D5E55"/>
    <w:rsid w:val="008D6BE3"/>
    <w:rsid w:val="008D6E97"/>
    <w:rsid w:val="008D706B"/>
    <w:rsid w:val="008D7B0D"/>
    <w:rsid w:val="008E097D"/>
    <w:rsid w:val="008E2BAE"/>
    <w:rsid w:val="008E3C85"/>
    <w:rsid w:val="008E5AE9"/>
    <w:rsid w:val="008E5BA8"/>
    <w:rsid w:val="008E5F30"/>
    <w:rsid w:val="008E5F73"/>
    <w:rsid w:val="008E7707"/>
    <w:rsid w:val="008F0225"/>
    <w:rsid w:val="008F06B5"/>
    <w:rsid w:val="008F310E"/>
    <w:rsid w:val="008F336F"/>
    <w:rsid w:val="008F46B7"/>
    <w:rsid w:val="008F6005"/>
    <w:rsid w:val="008F650D"/>
    <w:rsid w:val="009000C2"/>
    <w:rsid w:val="00901539"/>
    <w:rsid w:val="00902784"/>
    <w:rsid w:val="00903A63"/>
    <w:rsid w:val="00904ADF"/>
    <w:rsid w:val="00905C1F"/>
    <w:rsid w:val="00906C9D"/>
    <w:rsid w:val="00910A2B"/>
    <w:rsid w:val="00911B2C"/>
    <w:rsid w:val="00913948"/>
    <w:rsid w:val="00914824"/>
    <w:rsid w:val="00914C02"/>
    <w:rsid w:val="00914FF0"/>
    <w:rsid w:val="00915267"/>
    <w:rsid w:val="009169FC"/>
    <w:rsid w:val="00916DAA"/>
    <w:rsid w:val="00917920"/>
    <w:rsid w:val="00920AC8"/>
    <w:rsid w:val="009219AE"/>
    <w:rsid w:val="00924955"/>
    <w:rsid w:val="00926136"/>
    <w:rsid w:val="00927707"/>
    <w:rsid w:val="00930F37"/>
    <w:rsid w:val="00931A6A"/>
    <w:rsid w:val="00932A0E"/>
    <w:rsid w:val="00933252"/>
    <w:rsid w:val="00934157"/>
    <w:rsid w:val="009364F8"/>
    <w:rsid w:val="009367AB"/>
    <w:rsid w:val="00936DF5"/>
    <w:rsid w:val="0093709D"/>
    <w:rsid w:val="009376B9"/>
    <w:rsid w:val="009407D5"/>
    <w:rsid w:val="009415F1"/>
    <w:rsid w:val="0094160C"/>
    <w:rsid w:val="00943E10"/>
    <w:rsid w:val="009446E5"/>
    <w:rsid w:val="00944BB4"/>
    <w:rsid w:val="00946017"/>
    <w:rsid w:val="00946E93"/>
    <w:rsid w:val="0094790A"/>
    <w:rsid w:val="00947C48"/>
    <w:rsid w:val="00947F25"/>
    <w:rsid w:val="00950359"/>
    <w:rsid w:val="0095082A"/>
    <w:rsid w:val="00952983"/>
    <w:rsid w:val="00953022"/>
    <w:rsid w:val="00954999"/>
    <w:rsid w:val="00954D26"/>
    <w:rsid w:val="009550BD"/>
    <w:rsid w:val="009556E8"/>
    <w:rsid w:val="00955C74"/>
    <w:rsid w:val="009574E3"/>
    <w:rsid w:val="00957A9B"/>
    <w:rsid w:val="00960F1F"/>
    <w:rsid w:val="0096226A"/>
    <w:rsid w:val="009639BD"/>
    <w:rsid w:val="00963B3C"/>
    <w:rsid w:val="009640EA"/>
    <w:rsid w:val="009643E7"/>
    <w:rsid w:val="0096485C"/>
    <w:rsid w:val="0096531B"/>
    <w:rsid w:val="00966571"/>
    <w:rsid w:val="0096771E"/>
    <w:rsid w:val="00970330"/>
    <w:rsid w:val="009703C5"/>
    <w:rsid w:val="009705C2"/>
    <w:rsid w:val="009706BE"/>
    <w:rsid w:val="00970BFF"/>
    <w:rsid w:val="00973542"/>
    <w:rsid w:val="00973AA3"/>
    <w:rsid w:val="009754B9"/>
    <w:rsid w:val="0097679A"/>
    <w:rsid w:val="00981689"/>
    <w:rsid w:val="009825C8"/>
    <w:rsid w:val="00982D2B"/>
    <w:rsid w:val="00983A31"/>
    <w:rsid w:val="00983F5E"/>
    <w:rsid w:val="00986613"/>
    <w:rsid w:val="00986A2F"/>
    <w:rsid w:val="0099092F"/>
    <w:rsid w:val="00992A1A"/>
    <w:rsid w:val="00992A2E"/>
    <w:rsid w:val="00993845"/>
    <w:rsid w:val="00995B03"/>
    <w:rsid w:val="0099672B"/>
    <w:rsid w:val="0099685E"/>
    <w:rsid w:val="00996AE6"/>
    <w:rsid w:val="00997425"/>
    <w:rsid w:val="00997BC5"/>
    <w:rsid w:val="009A0E18"/>
    <w:rsid w:val="009A0EE9"/>
    <w:rsid w:val="009A13C1"/>
    <w:rsid w:val="009A2DEF"/>
    <w:rsid w:val="009A3300"/>
    <w:rsid w:val="009A4578"/>
    <w:rsid w:val="009A4F8F"/>
    <w:rsid w:val="009A7BB0"/>
    <w:rsid w:val="009B0336"/>
    <w:rsid w:val="009B2E1C"/>
    <w:rsid w:val="009B41EE"/>
    <w:rsid w:val="009B5522"/>
    <w:rsid w:val="009B7C66"/>
    <w:rsid w:val="009C0BBB"/>
    <w:rsid w:val="009C23A1"/>
    <w:rsid w:val="009C2B6D"/>
    <w:rsid w:val="009C3458"/>
    <w:rsid w:val="009C3945"/>
    <w:rsid w:val="009C4CFA"/>
    <w:rsid w:val="009C55C9"/>
    <w:rsid w:val="009C6A59"/>
    <w:rsid w:val="009C6FDE"/>
    <w:rsid w:val="009C7B02"/>
    <w:rsid w:val="009D0146"/>
    <w:rsid w:val="009D02EE"/>
    <w:rsid w:val="009D116D"/>
    <w:rsid w:val="009D1314"/>
    <w:rsid w:val="009D14F8"/>
    <w:rsid w:val="009D1D12"/>
    <w:rsid w:val="009D2C81"/>
    <w:rsid w:val="009D4C63"/>
    <w:rsid w:val="009D5AC7"/>
    <w:rsid w:val="009D5EC3"/>
    <w:rsid w:val="009D721A"/>
    <w:rsid w:val="009D7D59"/>
    <w:rsid w:val="009D7E88"/>
    <w:rsid w:val="009E1033"/>
    <w:rsid w:val="009E2253"/>
    <w:rsid w:val="009E26E0"/>
    <w:rsid w:val="009E4687"/>
    <w:rsid w:val="009E4AF6"/>
    <w:rsid w:val="009E5AC8"/>
    <w:rsid w:val="009E5DB6"/>
    <w:rsid w:val="009E5FE5"/>
    <w:rsid w:val="009E60E5"/>
    <w:rsid w:val="009E622C"/>
    <w:rsid w:val="009E674B"/>
    <w:rsid w:val="009E6FC4"/>
    <w:rsid w:val="009F0FDC"/>
    <w:rsid w:val="009F133B"/>
    <w:rsid w:val="009F2AD2"/>
    <w:rsid w:val="009F2FDC"/>
    <w:rsid w:val="009F6037"/>
    <w:rsid w:val="009F7226"/>
    <w:rsid w:val="009F746A"/>
    <w:rsid w:val="009F7533"/>
    <w:rsid w:val="00A00128"/>
    <w:rsid w:val="00A00A14"/>
    <w:rsid w:val="00A015FC"/>
    <w:rsid w:val="00A03B1E"/>
    <w:rsid w:val="00A06F0B"/>
    <w:rsid w:val="00A0761A"/>
    <w:rsid w:val="00A10CC0"/>
    <w:rsid w:val="00A11A99"/>
    <w:rsid w:val="00A12BF1"/>
    <w:rsid w:val="00A12F38"/>
    <w:rsid w:val="00A133CA"/>
    <w:rsid w:val="00A1406D"/>
    <w:rsid w:val="00A14149"/>
    <w:rsid w:val="00A16A4C"/>
    <w:rsid w:val="00A16CE2"/>
    <w:rsid w:val="00A17F54"/>
    <w:rsid w:val="00A208BC"/>
    <w:rsid w:val="00A22005"/>
    <w:rsid w:val="00A222CB"/>
    <w:rsid w:val="00A22DF7"/>
    <w:rsid w:val="00A244A2"/>
    <w:rsid w:val="00A24BDF"/>
    <w:rsid w:val="00A24DB1"/>
    <w:rsid w:val="00A25550"/>
    <w:rsid w:val="00A25A9D"/>
    <w:rsid w:val="00A25BC2"/>
    <w:rsid w:val="00A268DF"/>
    <w:rsid w:val="00A269AC"/>
    <w:rsid w:val="00A278F5"/>
    <w:rsid w:val="00A27FB5"/>
    <w:rsid w:val="00A30114"/>
    <w:rsid w:val="00A310BE"/>
    <w:rsid w:val="00A31123"/>
    <w:rsid w:val="00A31C93"/>
    <w:rsid w:val="00A327AA"/>
    <w:rsid w:val="00A336C8"/>
    <w:rsid w:val="00A3524B"/>
    <w:rsid w:val="00A356DC"/>
    <w:rsid w:val="00A35870"/>
    <w:rsid w:val="00A35EBF"/>
    <w:rsid w:val="00A3613A"/>
    <w:rsid w:val="00A37E59"/>
    <w:rsid w:val="00A439D1"/>
    <w:rsid w:val="00A439E2"/>
    <w:rsid w:val="00A458B1"/>
    <w:rsid w:val="00A460C4"/>
    <w:rsid w:val="00A46C6A"/>
    <w:rsid w:val="00A47AB3"/>
    <w:rsid w:val="00A5052B"/>
    <w:rsid w:val="00A53729"/>
    <w:rsid w:val="00A550A4"/>
    <w:rsid w:val="00A5517C"/>
    <w:rsid w:val="00A5593A"/>
    <w:rsid w:val="00A55C85"/>
    <w:rsid w:val="00A56D4C"/>
    <w:rsid w:val="00A57169"/>
    <w:rsid w:val="00A57881"/>
    <w:rsid w:val="00A57E59"/>
    <w:rsid w:val="00A60552"/>
    <w:rsid w:val="00A60D44"/>
    <w:rsid w:val="00A61A68"/>
    <w:rsid w:val="00A62239"/>
    <w:rsid w:val="00A64C58"/>
    <w:rsid w:val="00A64D13"/>
    <w:rsid w:val="00A66479"/>
    <w:rsid w:val="00A670D0"/>
    <w:rsid w:val="00A67490"/>
    <w:rsid w:val="00A67623"/>
    <w:rsid w:val="00A67D20"/>
    <w:rsid w:val="00A735F8"/>
    <w:rsid w:val="00A7409D"/>
    <w:rsid w:val="00A74546"/>
    <w:rsid w:val="00A7508E"/>
    <w:rsid w:val="00A75AA5"/>
    <w:rsid w:val="00A76C6A"/>
    <w:rsid w:val="00A76F38"/>
    <w:rsid w:val="00A778CD"/>
    <w:rsid w:val="00A77E09"/>
    <w:rsid w:val="00A82D7A"/>
    <w:rsid w:val="00A82F33"/>
    <w:rsid w:val="00A84D1B"/>
    <w:rsid w:val="00A85FD7"/>
    <w:rsid w:val="00A86760"/>
    <w:rsid w:val="00A87947"/>
    <w:rsid w:val="00A90113"/>
    <w:rsid w:val="00A913F7"/>
    <w:rsid w:val="00A93620"/>
    <w:rsid w:val="00A93FE4"/>
    <w:rsid w:val="00A95CDE"/>
    <w:rsid w:val="00A96F65"/>
    <w:rsid w:val="00AA0088"/>
    <w:rsid w:val="00AA020F"/>
    <w:rsid w:val="00AA081B"/>
    <w:rsid w:val="00AA1323"/>
    <w:rsid w:val="00AA1DFE"/>
    <w:rsid w:val="00AA53BE"/>
    <w:rsid w:val="00AA5A06"/>
    <w:rsid w:val="00AA6A16"/>
    <w:rsid w:val="00AA7581"/>
    <w:rsid w:val="00AA7CFB"/>
    <w:rsid w:val="00AB03EC"/>
    <w:rsid w:val="00AB2683"/>
    <w:rsid w:val="00AB5C02"/>
    <w:rsid w:val="00AB704F"/>
    <w:rsid w:val="00AB7248"/>
    <w:rsid w:val="00AB769B"/>
    <w:rsid w:val="00AC10A9"/>
    <w:rsid w:val="00AC1496"/>
    <w:rsid w:val="00AC249F"/>
    <w:rsid w:val="00AC2DB9"/>
    <w:rsid w:val="00AC356A"/>
    <w:rsid w:val="00AC7184"/>
    <w:rsid w:val="00AC7952"/>
    <w:rsid w:val="00AC7F36"/>
    <w:rsid w:val="00AD047C"/>
    <w:rsid w:val="00AD1C22"/>
    <w:rsid w:val="00AD28E1"/>
    <w:rsid w:val="00AD2DB3"/>
    <w:rsid w:val="00AD3722"/>
    <w:rsid w:val="00AD4B14"/>
    <w:rsid w:val="00AD4DDE"/>
    <w:rsid w:val="00AD54A2"/>
    <w:rsid w:val="00AD6CAC"/>
    <w:rsid w:val="00AD79ED"/>
    <w:rsid w:val="00AE05A7"/>
    <w:rsid w:val="00AE0E1D"/>
    <w:rsid w:val="00AE139E"/>
    <w:rsid w:val="00AE278F"/>
    <w:rsid w:val="00AE2899"/>
    <w:rsid w:val="00AE394C"/>
    <w:rsid w:val="00AE39FB"/>
    <w:rsid w:val="00AE3C5A"/>
    <w:rsid w:val="00AE46B7"/>
    <w:rsid w:val="00AE51E3"/>
    <w:rsid w:val="00AE67D8"/>
    <w:rsid w:val="00AE6CD9"/>
    <w:rsid w:val="00AE70E3"/>
    <w:rsid w:val="00AF0323"/>
    <w:rsid w:val="00AF08F4"/>
    <w:rsid w:val="00AF1D0D"/>
    <w:rsid w:val="00AF21B1"/>
    <w:rsid w:val="00AF2C49"/>
    <w:rsid w:val="00AF5AFE"/>
    <w:rsid w:val="00AF77F3"/>
    <w:rsid w:val="00B00558"/>
    <w:rsid w:val="00B00898"/>
    <w:rsid w:val="00B00AB0"/>
    <w:rsid w:val="00B00B4E"/>
    <w:rsid w:val="00B01CD7"/>
    <w:rsid w:val="00B0430A"/>
    <w:rsid w:val="00B04DDE"/>
    <w:rsid w:val="00B06A15"/>
    <w:rsid w:val="00B06EC0"/>
    <w:rsid w:val="00B075A4"/>
    <w:rsid w:val="00B07D5F"/>
    <w:rsid w:val="00B1002D"/>
    <w:rsid w:val="00B10602"/>
    <w:rsid w:val="00B109CC"/>
    <w:rsid w:val="00B10BB3"/>
    <w:rsid w:val="00B1219A"/>
    <w:rsid w:val="00B1352E"/>
    <w:rsid w:val="00B1490E"/>
    <w:rsid w:val="00B150C0"/>
    <w:rsid w:val="00B1556C"/>
    <w:rsid w:val="00B15591"/>
    <w:rsid w:val="00B16917"/>
    <w:rsid w:val="00B172C1"/>
    <w:rsid w:val="00B20277"/>
    <w:rsid w:val="00B206EA"/>
    <w:rsid w:val="00B21478"/>
    <w:rsid w:val="00B21761"/>
    <w:rsid w:val="00B232F0"/>
    <w:rsid w:val="00B23CED"/>
    <w:rsid w:val="00B30B4C"/>
    <w:rsid w:val="00B32271"/>
    <w:rsid w:val="00B333EE"/>
    <w:rsid w:val="00B339F1"/>
    <w:rsid w:val="00B33CF4"/>
    <w:rsid w:val="00B3447F"/>
    <w:rsid w:val="00B37459"/>
    <w:rsid w:val="00B40E3B"/>
    <w:rsid w:val="00B41A6F"/>
    <w:rsid w:val="00B42E0F"/>
    <w:rsid w:val="00B43410"/>
    <w:rsid w:val="00B44206"/>
    <w:rsid w:val="00B44254"/>
    <w:rsid w:val="00B44779"/>
    <w:rsid w:val="00B45528"/>
    <w:rsid w:val="00B45BA5"/>
    <w:rsid w:val="00B45CB6"/>
    <w:rsid w:val="00B47735"/>
    <w:rsid w:val="00B47E9D"/>
    <w:rsid w:val="00B516A3"/>
    <w:rsid w:val="00B52303"/>
    <w:rsid w:val="00B53F17"/>
    <w:rsid w:val="00B55604"/>
    <w:rsid w:val="00B56A04"/>
    <w:rsid w:val="00B60674"/>
    <w:rsid w:val="00B608FC"/>
    <w:rsid w:val="00B60BDB"/>
    <w:rsid w:val="00B60EB3"/>
    <w:rsid w:val="00B63216"/>
    <w:rsid w:val="00B6449A"/>
    <w:rsid w:val="00B64632"/>
    <w:rsid w:val="00B65845"/>
    <w:rsid w:val="00B66815"/>
    <w:rsid w:val="00B66923"/>
    <w:rsid w:val="00B7165E"/>
    <w:rsid w:val="00B71C83"/>
    <w:rsid w:val="00B729BE"/>
    <w:rsid w:val="00B729FC"/>
    <w:rsid w:val="00B74342"/>
    <w:rsid w:val="00B748EF"/>
    <w:rsid w:val="00B74C01"/>
    <w:rsid w:val="00B7544A"/>
    <w:rsid w:val="00B77045"/>
    <w:rsid w:val="00B82719"/>
    <w:rsid w:val="00B86C0A"/>
    <w:rsid w:val="00B86C14"/>
    <w:rsid w:val="00B86E34"/>
    <w:rsid w:val="00B8716C"/>
    <w:rsid w:val="00B87595"/>
    <w:rsid w:val="00B90260"/>
    <w:rsid w:val="00B92159"/>
    <w:rsid w:val="00B92A4E"/>
    <w:rsid w:val="00B93D52"/>
    <w:rsid w:val="00B9430A"/>
    <w:rsid w:val="00B95FC7"/>
    <w:rsid w:val="00B97729"/>
    <w:rsid w:val="00BA2D82"/>
    <w:rsid w:val="00BA3D40"/>
    <w:rsid w:val="00BA4165"/>
    <w:rsid w:val="00BA438C"/>
    <w:rsid w:val="00BA4944"/>
    <w:rsid w:val="00BA597B"/>
    <w:rsid w:val="00BA616A"/>
    <w:rsid w:val="00BA7F22"/>
    <w:rsid w:val="00BB0B8F"/>
    <w:rsid w:val="00BB1111"/>
    <w:rsid w:val="00BB2131"/>
    <w:rsid w:val="00BB36BC"/>
    <w:rsid w:val="00BB47B0"/>
    <w:rsid w:val="00BB496F"/>
    <w:rsid w:val="00BB4CA9"/>
    <w:rsid w:val="00BB6C61"/>
    <w:rsid w:val="00BB787A"/>
    <w:rsid w:val="00BC1C5A"/>
    <w:rsid w:val="00BD06FB"/>
    <w:rsid w:val="00BD16C6"/>
    <w:rsid w:val="00BD1718"/>
    <w:rsid w:val="00BD17EE"/>
    <w:rsid w:val="00BD3090"/>
    <w:rsid w:val="00BD35E9"/>
    <w:rsid w:val="00BD3FA6"/>
    <w:rsid w:val="00BD4EED"/>
    <w:rsid w:val="00BD7D65"/>
    <w:rsid w:val="00BE05AC"/>
    <w:rsid w:val="00BE2145"/>
    <w:rsid w:val="00BE2866"/>
    <w:rsid w:val="00BE3047"/>
    <w:rsid w:val="00BE3085"/>
    <w:rsid w:val="00BE36E8"/>
    <w:rsid w:val="00BE5BEC"/>
    <w:rsid w:val="00BE72FD"/>
    <w:rsid w:val="00BE7D0B"/>
    <w:rsid w:val="00BE7F39"/>
    <w:rsid w:val="00BF1C1A"/>
    <w:rsid w:val="00BF29C2"/>
    <w:rsid w:val="00BF29F5"/>
    <w:rsid w:val="00BF3055"/>
    <w:rsid w:val="00BF41DC"/>
    <w:rsid w:val="00BF729F"/>
    <w:rsid w:val="00C00870"/>
    <w:rsid w:val="00C01321"/>
    <w:rsid w:val="00C0174A"/>
    <w:rsid w:val="00C01B8B"/>
    <w:rsid w:val="00C0272D"/>
    <w:rsid w:val="00C0312C"/>
    <w:rsid w:val="00C04FE9"/>
    <w:rsid w:val="00C0680F"/>
    <w:rsid w:val="00C0721E"/>
    <w:rsid w:val="00C10A75"/>
    <w:rsid w:val="00C119C9"/>
    <w:rsid w:val="00C12DD6"/>
    <w:rsid w:val="00C16437"/>
    <w:rsid w:val="00C21BF6"/>
    <w:rsid w:val="00C22926"/>
    <w:rsid w:val="00C2323E"/>
    <w:rsid w:val="00C241F8"/>
    <w:rsid w:val="00C24E34"/>
    <w:rsid w:val="00C24FD6"/>
    <w:rsid w:val="00C25104"/>
    <w:rsid w:val="00C31DBE"/>
    <w:rsid w:val="00C31EF8"/>
    <w:rsid w:val="00C32104"/>
    <w:rsid w:val="00C32715"/>
    <w:rsid w:val="00C332CD"/>
    <w:rsid w:val="00C33BFF"/>
    <w:rsid w:val="00C3414F"/>
    <w:rsid w:val="00C36D7E"/>
    <w:rsid w:val="00C4055D"/>
    <w:rsid w:val="00C4171C"/>
    <w:rsid w:val="00C41BD9"/>
    <w:rsid w:val="00C422D4"/>
    <w:rsid w:val="00C44E40"/>
    <w:rsid w:val="00C45E00"/>
    <w:rsid w:val="00C4686A"/>
    <w:rsid w:val="00C47160"/>
    <w:rsid w:val="00C479BF"/>
    <w:rsid w:val="00C50073"/>
    <w:rsid w:val="00C507FB"/>
    <w:rsid w:val="00C5097B"/>
    <w:rsid w:val="00C51364"/>
    <w:rsid w:val="00C53645"/>
    <w:rsid w:val="00C53806"/>
    <w:rsid w:val="00C57BE4"/>
    <w:rsid w:val="00C57E1E"/>
    <w:rsid w:val="00C57F44"/>
    <w:rsid w:val="00C6072A"/>
    <w:rsid w:val="00C6189E"/>
    <w:rsid w:val="00C6229B"/>
    <w:rsid w:val="00C62F70"/>
    <w:rsid w:val="00C6774D"/>
    <w:rsid w:val="00C710FB"/>
    <w:rsid w:val="00C71245"/>
    <w:rsid w:val="00C7213B"/>
    <w:rsid w:val="00C7269C"/>
    <w:rsid w:val="00C7380B"/>
    <w:rsid w:val="00C741FB"/>
    <w:rsid w:val="00C75A2A"/>
    <w:rsid w:val="00C769BD"/>
    <w:rsid w:val="00C80832"/>
    <w:rsid w:val="00C830C2"/>
    <w:rsid w:val="00C85E2E"/>
    <w:rsid w:val="00C861FC"/>
    <w:rsid w:val="00C8656D"/>
    <w:rsid w:val="00C866C8"/>
    <w:rsid w:val="00C87AEC"/>
    <w:rsid w:val="00C87B05"/>
    <w:rsid w:val="00C87C75"/>
    <w:rsid w:val="00C87C9E"/>
    <w:rsid w:val="00C91F25"/>
    <w:rsid w:val="00C933DA"/>
    <w:rsid w:val="00C94021"/>
    <w:rsid w:val="00C95B87"/>
    <w:rsid w:val="00C95D51"/>
    <w:rsid w:val="00C96D14"/>
    <w:rsid w:val="00C971E0"/>
    <w:rsid w:val="00CA23DE"/>
    <w:rsid w:val="00CA380B"/>
    <w:rsid w:val="00CA3818"/>
    <w:rsid w:val="00CA3896"/>
    <w:rsid w:val="00CA64D0"/>
    <w:rsid w:val="00CA6B83"/>
    <w:rsid w:val="00CA7622"/>
    <w:rsid w:val="00CA7790"/>
    <w:rsid w:val="00CB13A6"/>
    <w:rsid w:val="00CB286E"/>
    <w:rsid w:val="00CB3298"/>
    <w:rsid w:val="00CB35BA"/>
    <w:rsid w:val="00CB6E2D"/>
    <w:rsid w:val="00CB70DF"/>
    <w:rsid w:val="00CB714C"/>
    <w:rsid w:val="00CC17FE"/>
    <w:rsid w:val="00CC1823"/>
    <w:rsid w:val="00CC18F5"/>
    <w:rsid w:val="00CC1F9C"/>
    <w:rsid w:val="00CC22AD"/>
    <w:rsid w:val="00CC29B7"/>
    <w:rsid w:val="00CC622B"/>
    <w:rsid w:val="00CC669E"/>
    <w:rsid w:val="00CC67D3"/>
    <w:rsid w:val="00CC6D13"/>
    <w:rsid w:val="00CC73C4"/>
    <w:rsid w:val="00CC76DA"/>
    <w:rsid w:val="00CC7AB2"/>
    <w:rsid w:val="00CD26C5"/>
    <w:rsid w:val="00CD2DF2"/>
    <w:rsid w:val="00CD2F70"/>
    <w:rsid w:val="00CD3305"/>
    <w:rsid w:val="00CD35E3"/>
    <w:rsid w:val="00CD4862"/>
    <w:rsid w:val="00CD5D05"/>
    <w:rsid w:val="00CD63CE"/>
    <w:rsid w:val="00CD6C0E"/>
    <w:rsid w:val="00CD6F28"/>
    <w:rsid w:val="00CD737A"/>
    <w:rsid w:val="00CE0559"/>
    <w:rsid w:val="00CE0D9B"/>
    <w:rsid w:val="00CE17B7"/>
    <w:rsid w:val="00CE1AC7"/>
    <w:rsid w:val="00CE271F"/>
    <w:rsid w:val="00CE2F9B"/>
    <w:rsid w:val="00CE3B0A"/>
    <w:rsid w:val="00CE6393"/>
    <w:rsid w:val="00CE765A"/>
    <w:rsid w:val="00CF054B"/>
    <w:rsid w:val="00CF0B49"/>
    <w:rsid w:val="00CF1DE1"/>
    <w:rsid w:val="00CF1EE8"/>
    <w:rsid w:val="00CF278F"/>
    <w:rsid w:val="00CF2A0C"/>
    <w:rsid w:val="00CF3135"/>
    <w:rsid w:val="00CF37A3"/>
    <w:rsid w:val="00CF3C0C"/>
    <w:rsid w:val="00CF3F72"/>
    <w:rsid w:val="00CF4146"/>
    <w:rsid w:val="00CF4F49"/>
    <w:rsid w:val="00CF5B42"/>
    <w:rsid w:val="00CF5B87"/>
    <w:rsid w:val="00CF64BE"/>
    <w:rsid w:val="00CF7E4B"/>
    <w:rsid w:val="00D00174"/>
    <w:rsid w:val="00D00471"/>
    <w:rsid w:val="00D02F5C"/>
    <w:rsid w:val="00D034E5"/>
    <w:rsid w:val="00D034F8"/>
    <w:rsid w:val="00D03E76"/>
    <w:rsid w:val="00D040C8"/>
    <w:rsid w:val="00D05164"/>
    <w:rsid w:val="00D06FB0"/>
    <w:rsid w:val="00D07E97"/>
    <w:rsid w:val="00D11DC4"/>
    <w:rsid w:val="00D12878"/>
    <w:rsid w:val="00D13570"/>
    <w:rsid w:val="00D1466A"/>
    <w:rsid w:val="00D15F89"/>
    <w:rsid w:val="00D170CD"/>
    <w:rsid w:val="00D17D1F"/>
    <w:rsid w:val="00D21969"/>
    <w:rsid w:val="00D21AF6"/>
    <w:rsid w:val="00D21D78"/>
    <w:rsid w:val="00D23F6D"/>
    <w:rsid w:val="00D26174"/>
    <w:rsid w:val="00D27DE9"/>
    <w:rsid w:val="00D31491"/>
    <w:rsid w:val="00D3171C"/>
    <w:rsid w:val="00D31D5F"/>
    <w:rsid w:val="00D3321F"/>
    <w:rsid w:val="00D34798"/>
    <w:rsid w:val="00D34D2E"/>
    <w:rsid w:val="00D37A60"/>
    <w:rsid w:val="00D401FC"/>
    <w:rsid w:val="00D40904"/>
    <w:rsid w:val="00D414AF"/>
    <w:rsid w:val="00D41DDE"/>
    <w:rsid w:val="00D423EF"/>
    <w:rsid w:val="00D42667"/>
    <w:rsid w:val="00D42784"/>
    <w:rsid w:val="00D42EFD"/>
    <w:rsid w:val="00D43AD7"/>
    <w:rsid w:val="00D4479C"/>
    <w:rsid w:val="00D44808"/>
    <w:rsid w:val="00D448AF"/>
    <w:rsid w:val="00D461CE"/>
    <w:rsid w:val="00D463B0"/>
    <w:rsid w:val="00D4749F"/>
    <w:rsid w:val="00D47BF4"/>
    <w:rsid w:val="00D47CCD"/>
    <w:rsid w:val="00D526B1"/>
    <w:rsid w:val="00D541BF"/>
    <w:rsid w:val="00D55794"/>
    <w:rsid w:val="00D55EAC"/>
    <w:rsid w:val="00D56D5D"/>
    <w:rsid w:val="00D578AB"/>
    <w:rsid w:val="00D57DAD"/>
    <w:rsid w:val="00D60487"/>
    <w:rsid w:val="00D61DCC"/>
    <w:rsid w:val="00D62065"/>
    <w:rsid w:val="00D6320F"/>
    <w:rsid w:val="00D63400"/>
    <w:rsid w:val="00D6442E"/>
    <w:rsid w:val="00D65D66"/>
    <w:rsid w:val="00D66222"/>
    <w:rsid w:val="00D66AC0"/>
    <w:rsid w:val="00D6750A"/>
    <w:rsid w:val="00D70BCA"/>
    <w:rsid w:val="00D721A2"/>
    <w:rsid w:val="00D72CEA"/>
    <w:rsid w:val="00D74320"/>
    <w:rsid w:val="00D760C8"/>
    <w:rsid w:val="00D76C45"/>
    <w:rsid w:val="00D76C9F"/>
    <w:rsid w:val="00D771EB"/>
    <w:rsid w:val="00D77823"/>
    <w:rsid w:val="00D77A25"/>
    <w:rsid w:val="00D8067F"/>
    <w:rsid w:val="00D81389"/>
    <w:rsid w:val="00D8173A"/>
    <w:rsid w:val="00D81B6B"/>
    <w:rsid w:val="00D82FD0"/>
    <w:rsid w:val="00D84435"/>
    <w:rsid w:val="00D84833"/>
    <w:rsid w:val="00D84988"/>
    <w:rsid w:val="00D85469"/>
    <w:rsid w:val="00D8546F"/>
    <w:rsid w:val="00D85871"/>
    <w:rsid w:val="00D8617F"/>
    <w:rsid w:val="00D862B8"/>
    <w:rsid w:val="00D86AFF"/>
    <w:rsid w:val="00D910E0"/>
    <w:rsid w:val="00D92860"/>
    <w:rsid w:val="00D978AF"/>
    <w:rsid w:val="00D97F66"/>
    <w:rsid w:val="00DA0155"/>
    <w:rsid w:val="00DA092B"/>
    <w:rsid w:val="00DA0E28"/>
    <w:rsid w:val="00DA0F22"/>
    <w:rsid w:val="00DA1945"/>
    <w:rsid w:val="00DA2380"/>
    <w:rsid w:val="00DA2A6C"/>
    <w:rsid w:val="00DA317A"/>
    <w:rsid w:val="00DA3472"/>
    <w:rsid w:val="00DA5CEB"/>
    <w:rsid w:val="00DA5F1F"/>
    <w:rsid w:val="00DA62C1"/>
    <w:rsid w:val="00DA72F5"/>
    <w:rsid w:val="00DA7A66"/>
    <w:rsid w:val="00DB2409"/>
    <w:rsid w:val="00DB25E9"/>
    <w:rsid w:val="00DB3D48"/>
    <w:rsid w:val="00DB4A17"/>
    <w:rsid w:val="00DB52F7"/>
    <w:rsid w:val="00DC175E"/>
    <w:rsid w:val="00DC2454"/>
    <w:rsid w:val="00DC28A8"/>
    <w:rsid w:val="00DC30E0"/>
    <w:rsid w:val="00DC479C"/>
    <w:rsid w:val="00DC52B4"/>
    <w:rsid w:val="00DC6639"/>
    <w:rsid w:val="00DC70D0"/>
    <w:rsid w:val="00DC7D12"/>
    <w:rsid w:val="00DD0180"/>
    <w:rsid w:val="00DD12FE"/>
    <w:rsid w:val="00DD1A86"/>
    <w:rsid w:val="00DD1CA5"/>
    <w:rsid w:val="00DD4FAC"/>
    <w:rsid w:val="00DD5947"/>
    <w:rsid w:val="00DD5C11"/>
    <w:rsid w:val="00DE11D7"/>
    <w:rsid w:val="00DE29E4"/>
    <w:rsid w:val="00DE3199"/>
    <w:rsid w:val="00DE3E1C"/>
    <w:rsid w:val="00DE3E53"/>
    <w:rsid w:val="00DE4C46"/>
    <w:rsid w:val="00DE553B"/>
    <w:rsid w:val="00DE666A"/>
    <w:rsid w:val="00DE79DD"/>
    <w:rsid w:val="00DF008C"/>
    <w:rsid w:val="00DF0D93"/>
    <w:rsid w:val="00DF0F7A"/>
    <w:rsid w:val="00DF1556"/>
    <w:rsid w:val="00DF22D8"/>
    <w:rsid w:val="00DF2886"/>
    <w:rsid w:val="00DF2A19"/>
    <w:rsid w:val="00DF5BE2"/>
    <w:rsid w:val="00DF60E4"/>
    <w:rsid w:val="00DF6D12"/>
    <w:rsid w:val="00DF7193"/>
    <w:rsid w:val="00DF7F8A"/>
    <w:rsid w:val="00E012FF"/>
    <w:rsid w:val="00E013DB"/>
    <w:rsid w:val="00E016F4"/>
    <w:rsid w:val="00E01A82"/>
    <w:rsid w:val="00E01C00"/>
    <w:rsid w:val="00E02072"/>
    <w:rsid w:val="00E0373F"/>
    <w:rsid w:val="00E07334"/>
    <w:rsid w:val="00E07FC0"/>
    <w:rsid w:val="00E104E9"/>
    <w:rsid w:val="00E11631"/>
    <w:rsid w:val="00E13C47"/>
    <w:rsid w:val="00E144F0"/>
    <w:rsid w:val="00E15463"/>
    <w:rsid w:val="00E16D27"/>
    <w:rsid w:val="00E17865"/>
    <w:rsid w:val="00E20542"/>
    <w:rsid w:val="00E215BD"/>
    <w:rsid w:val="00E22309"/>
    <w:rsid w:val="00E22FDE"/>
    <w:rsid w:val="00E24787"/>
    <w:rsid w:val="00E24C0D"/>
    <w:rsid w:val="00E24C6A"/>
    <w:rsid w:val="00E24EEC"/>
    <w:rsid w:val="00E25562"/>
    <w:rsid w:val="00E2598F"/>
    <w:rsid w:val="00E25AE1"/>
    <w:rsid w:val="00E27504"/>
    <w:rsid w:val="00E320C4"/>
    <w:rsid w:val="00E32868"/>
    <w:rsid w:val="00E33E40"/>
    <w:rsid w:val="00E367EB"/>
    <w:rsid w:val="00E37A06"/>
    <w:rsid w:val="00E37D20"/>
    <w:rsid w:val="00E410AC"/>
    <w:rsid w:val="00E41B1A"/>
    <w:rsid w:val="00E4237D"/>
    <w:rsid w:val="00E4258F"/>
    <w:rsid w:val="00E4276C"/>
    <w:rsid w:val="00E441C8"/>
    <w:rsid w:val="00E441EA"/>
    <w:rsid w:val="00E4568C"/>
    <w:rsid w:val="00E47421"/>
    <w:rsid w:val="00E4787B"/>
    <w:rsid w:val="00E5073A"/>
    <w:rsid w:val="00E50EA7"/>
    <w:rsid w:val="00E51F36"/>
    <w:rsid w:val="00E5261B"/>
    <w:rsid w:val="00E528AB"/>
    <w:rsid w:val="00E52969"/>
    <w:rsid w:val="00E53D41"/>
    <w:rsid w:val="00E54A00"/>
    <w:rsid w:val="00E54B61"/>
    <w:rsid w:val="00E5544C"/>
    <w:rsid w:val="00E55D32"/>
    <w:rsid w:val="00E55F69"/>
    <w:rsid w:val="00E56554"/>
    <w:rsid w:val="00E60060"/>
    <w:rsid w:val="00E60211"/>
    <w:rsid w:val="00E6187C"/>
    <w:rsid w:val="00E618C3"/>
    <w:rsid w:val="00E633AF"/>
    <w:rsid w:val="00E63D11"/>
    <w:rsid w:val="00E64B98"/>
    <w:rsid w:val="00E66A41"/>
    <w:rsid w:val="00E66F48"/>
    <w:rsid w:val="00E66F70"/>
    <w:rsid w:val="00E67167"/>
    <w:rsid w:val="00E671CB"/>
    <w:rsid w:val="00E72B40"/>
    <w:rsid w:val="00E73B73"/>
    <w:rsid w:val="00E74519"/>
    <w:rsid w:val="00E759C6"/>
    <w:rsid w:val="00E75F46"/>
    <w:rsid w:val="00E761E7"/>
    <w:rsid w:val="00E776FC"/>
    <w:rsid w:val="00E816A6"/>
    <w:rsid w:val="00E81984"/>
    <w:rsid w:val="00E8594C"/>
    <w:rsid w:val="00E8655C"/>
    <w:rsid w:val="00E87DFF"/>
    <w:rsid w:val="00E92741"/>
    <w:rsid w:val="00E92B54"/>
    <w:rsid w:val="00E93329"/>
    <w:rsid w:val="00E93405"/>
    <w:rsid w:val="00E93D2F"/>
    <w:rsid w:val="00E94F62"/>
    <w:rsid w:val="00E952BD"/>
    <w:rsid w:val="00E977E8"/>
    <w:rsid w:val="00EA0591"/>
    <w:rsid w:val="00EA1102"/>
    <w:rsid w:val="00EA1A6C"/>
    <w:rsid w:val="00EA1EDA"/>
    <w:rsid w:val="00EA23BF"/>
    <w:rsid w:val="00EA41A9"/>
    <w:rsid w:val="00EA49FB"/>
    <w:rsid w:val="00EA4CE3"/>
    <w:rsid w:val="00EA5743"/>
    <w:rsid w:val="00EA6330"/>
    <w:rsid w:val="00EA6834"/>
    <w:rsid w:val="00EA74D2"/>
    <w:rsid w:val="00EB1DFA"/>
    <w:rsid w:val="00EB2085"/>
    <w:rsid w:val="00EB243E"/>
    <w:rsid w:val="00EB30EB"/>
    <w:rsid w:val="00EB32C7"/>
    <w:rsid w:val="00EB3A76"/>
    <w:rsid w:val="00EB6B7F"/>
    <w:rsid w:val="00EC0591"/>
    <w:rsid w:val="00EC08B9"/>
    <w:rsid w:val="00EC2141"/>
    <w:rsid w:val="00EC3AA3"/>
    <w:rsid w:val="00EC3D24"/>
    <w:rsid w:val="00EC53AE"/>
    <w:rsid w:val="00EC5CB9"/>
    <w:rsid w:val="00EC7008"/>
    <w:rsid w:val="00EC755E"/>
    <w:rsid w:val="00EC776D"/>
    <w:rsid w:val="00ED33FA"/>
    <w:rsid w:val="00ED3433"/>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75"/>
    <w:rsid w:val="00EE68FA"/>
    <w:rsid w:val="00EE69A5"/>
    <w:rsid w:val="00EE7222"/>
    <w:rsid w:val="00EE7299"/>
    <w:rsid w:val="00EF0DB6"/>
    <w:rsid w:val="00EF169C"/>
    <w:rsid w:val="00EF3398"/>
    <w:rsid w:val="00EF3BD6"/>
    <w:rsid w:val="00EF6CB0"/>
    <w:rsid w:val="00EF74BC"/>
    <w:rsid w:val="00F043E4"/>
    <w:rsid w:val="00F071A9"/>
    <w:rsid w:val="00F102B6"/>
    <w:rsid w:val="00F1084E"/>
    <w:rsid w:val="00F10B00"/>
    <w:rsid w:val="00F10B4D"/>
    <w:rsid w:val="00F10F95"/>
    <w:rsid w:val="00F11173"/>
    <w:rsid w:val="00F11638"/>
    <w:rsid w:val="00F118FD"/>
    <w:rsid w:val="00F11E40"/>
    <w:rsid w:val="00F122DC"/>
    <w:rsid w:val="00F15B51"/>
    <w:rsid w:val="00F179A0"/>
    <w:rsid w:val="00F21511"/>
    <w:rsid w:val="00F222D0"/>
    <w:rsid w:val="00F2378D"/>
    <w:rsid w:val="00F237BF"/>
    <w:rsid w:val="00F2392C"/>
    <w:rsid w:val="00F27741"/>
    <w:rsid w:val="00F279A5"/>
    <w:rsid w:val="00F31087"/>
    <w:rsid w:val="00F321A5"/>
    <w:rsid w:val="00F32FBB"/>
    <w:rsid w:val="00F35AE8"/>
    <w:rsid w:val="00F36667"/>
    <w:rsid w:val="00F379D3"/>
    <w:rsid w:val="00F37FFC"/>
    <w:rsid w:val="00F425C0"/>
    <w:rsid w:val="00F4413B"/>
    <w:rsid w:val="00F4455B"/>
    <w:rsid w:val="00F44B58"/>
    <w:rsid w:val="00F46457"/>
    <w:rsid w:val="00F46EA1"/>
    <w:rsid w:val="00F53031"/>
    <w:rsid w:val="00F544F3"/>
    <w:rsid w:val="00F54956"/>
    <w:rsid w:val="00F56908"/>
    <w:rsid w:val="00F56BF6"/>
    <w:rsid w:val="00F57DFF"/>
    <w:rsid w:val="00F60517"/>
    <w:rsid w:val="00F61312"/>
    <w:rsid w:val="00F62301"/>
    <w:rsid w:val="00F62EF4"/>
    <w:rsid w:val="00F63A60"/>
    <w:rsid w:val="00F63C3A"/>
    <w:rsid w:val="00F67518"/>
    <w:rsid w:val="00F70050"/>
    <w:rsid w:val="00F70E7B"/>
    <w:rsid w:val="00F711BC"/>
    <w:rsid w:val="00F71A03"/>
    <w:rsid w:val="00F734F9"/>
    <w:rsid w:val="00F7360D"/>
    <w:rsid w:val="00F73F90"/>
    <w:rsid w:val="00F752A2"/>
    <w:rsid w:val="00F758E4"/>
    <w:rsid w:val="00F76339"/>
    <w:rsid w:val="00F809ED"/>
    <w:rsid w:val="00F8249F"/>
    <w:rsid w:val="00F82ACE"/>
    <w:rsid w:val="00F82D76"/>
    <w:rsid w:val="00F832EF"/>
    <w:rsid w:val="00F83C73"/>
    <w:rsid w:val="00F854E3"/>
    <w:rsid w:val="00F8637C"/>
    <w:rsid w:val="00F90BEF"/>
    <w:rsid w:val="00F90DA6"/>
    <w:rsid w:val="00F92507"/>
    <w:rsid w:val="00F92D40"/>
    <w:rsid w:val="00F93C9C"/>
    <w:rsid w:val="00F93D1E"/>
    <w:rsid w:val="00F94BD6"/>
    <w:rsid w:val="00F95C1F"/>
    <w:rsid w:val="00F977D4"/>
    <w:rsid w:val="00FA0109"/>
    <w:rsid w:val="00FA0D8E"/>
    <w:rsid w:val="00FA313E"/>
    <w:rsid w:val="00FA6CE0"/>
    <w:rsid w:val="00FA6EFD"/>
    <w:rsid w:val="00FA72F9"/>
    <w:rsid w:val="00FA7A5B"/>
    <w:rsid w:val="00FB036C"/>
    <w:rsid w:val="00FB49C7"/>
    <w:rsid w:val="00FB4AA2"/>
    <w:rsid w:val="00FB518B"/>
    <w:rsid w:val="00FB6A32"/>
    <w:rsid w:val="00FB73E9"/>
    <w:rsid w:val="00FB75B0"/>
    <w:rsid w:val="00FB75B5"/>
    <w:rsid w:val="00FB7796"/>
    <w:rsid w:val="00FC04E5"/>
    <w:rsid w:val="00FC178A"/>
    <w:rsid w:val="00FC1F08"/>
    <w:rsid w:val="00FC39F7"/>
    <w:rsid w:val="00FC476E"/>
    <w:rsid w:val="00FC5B2B"/>
    <w:rsid w:val="00FC62F2"/>
    <w:rsid w:val="00FC64DF"/>
    <w:rsid w:val="00FC7141"/>
    <w:rsid w:val="00FC777F"/>
    <w:rsid w:val="00FD004D"/>
    <w:rsid w:val="00FD0F06"/>
    <w:rsid w:val="00FD1C73"/>
    <w:rsid w:val="00FD2190"/>
    <w:rsid w:val="00FD21BF"/>
    <w:rsid w:val="00FD5046"/>
    <w:rsid w:val="00FE18C0"/>
    <w:rsid w:val="00FE2271"/>
    <w:rsid w:val="00FE2559"/>
    <w:rsid w:val="00FE25EA"/>
    <w:rsid w:val="00FE30F1"/>
    <w:rsid w:val="00FE364B"/>
    <w:rsid w:val="00FE4D02"/>
    <w:rsid w:val="00FE5AA4"/>
    <w:rsid w:val="00FE5C07"/>
    <w:rsid w:val="00FE5DCD"/>
    <w:rsid w:val="00FE5ECE"/>
    <w:rsid w:val="00FE6C2F"/>
    <w:rsid w:val="00FE7B7E"/>
    <w:rsid w:val="00FF3D55"/>
    <w:rsid w:val="00FF5021"/>
    <w:rsid w:val="00FF5CB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uiPriority w:val="9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character" w:customStyle="1" w:styleId="31">
    <w:name w:val="Основной текст с отступом 3 Знак"/>
    <w:basedOn w:val="a1"/>
    <w:link w:val="30"/>
    <w:uiPriority w:val="99"/>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rsid w:val="00986A2F"/>
    <w:rPr>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uiPriority w:val="99"/>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88472D"/>
    <w:pPr>
      <w:autoSpaceDE w:val="0"/>
      <w:autoSpaceDN w:val="0"/>
      <w:adjustRightInd w:val="0"/>
    </w:pPr>
    <w:rPr>
      <w:rFonts w:eastAsiaTheme="minorEastAsia"/>
      <w:color w:val="000000"/>
      <w:sz w:val="24"/>
      <w:szCs w:val="24"/>
    </w:rPr>
  </w:style>
  <w:style w:type="numbering" w:customStyle="1" w:styleId="1fff3">
    <w:name w:val="Нет списка1"/>
    <w:next w:val="a3"/>
    <w:uiPriority w:val="99"/>
    <w:semiHidden/>
    <w:unhideWhenUsed/>
    <w:rsid w:val="008F06B5"/>
  </w:style>
  <w:style w:type="paragraph" w:styleId="affffff3">
    <w:name w:val="caption"/>
    <w:basedOn w:val="a"/>
    <w:next w:val="a"/>
    <w:qFormat/>
    <w:rsid w:val="008F06B5"/>
    <w:pPr>
      <w:jc w:val="both"/>
    </w:pPr>
    <w:rPr>
      <w:szCs w:val="24"/>
    </w:rPr>
  </w:style>
  <w:style w:type="paragraph" w:customStyle="1" w:styleId="--">
    <w:name w:val="- СТРАНИЦА -"/>
    <w:rsid w:val="008F06B5"/>
    <w:rPr>
      <w:sz w:val="24"/>
      <w:szCs w:val="24"/>
    </w:rPr>
  </w:style>
  <w:style w:type="paragraph" w:customStyle="1" w:styleId="affffff4">
    <w:name w:val="Автозамена"/>
    <w:rsid w:val="008F06B5"/>
    <w:rPr>
      <w:sz w:val="24"/>
      <w:szCs w:val="24"/>
    </w:rPr>
  </w:style>
  <w:style w:type="character" w:customStyle="1" w:styleId="affffff5">
    <w:name w:val="Цветовое выделение"/>
    <w:rsid w:val="008F06B5"/>
    <w:rPr>
      <w:b/>
      <w:bCs/>
      <w:color w:val="000080"/>
    </w:rPr>
  </w:style>
  <w:style w:type="character" w:customStyle="1" w:styleId="affffff6">
    <w:name w:val="Гипертекстовая ссылка"/>
    <w:basedOn w:val="affffff5"/>
    <w:rsid w:val="008F06B5"/>
    <w:rPr>
      <w:b/>
      <w:bCs/>
      <w:color w:val="008000"/>
    </w:rPr>
  </w:style>
  <w:style w:type="paragraph" w:customStyle="1" w:styleId="affffff7">
    <w:name w:val="Нормальный (таблица)"/>
    <w:basedOn w:val="a"/>
    <w:next w:val="a"/>
    <w:rsid w:val="008F06B5"/>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8F06B5"/>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8F06B5"/>
    <w:rPr>
      <w:sz w:val="24"/>
      <w:szCs w:val="24"/>
    </w:rPr>
  </w:style>
  <w:style w:type="character" w:customStyle="1" w:styleId="21d">
    <w:name w:val="Основной текст 2 Знак1"/>
    <w:basedOn w:val="a1"/>
    <w:uiPriority w:val="99"/>
    <w:semiHidden/>
    <w:rsid w:val="008F06B5"/>
    <w:rPr>
      <w:sz w:val="24"/>
      <w:szCs w:val="24"/>
    </w:rPr>
  </w:style>
  <w:style w:type="paragraph" w:customStyle="1" w:styleId="affffff9">
    <w:name w:val="Комментарий"/>
    <w:basedOn w:val="a"/>
    <w:next w:val="a"/>
    <w:rsid w:val="008F06B5"/>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8F06B5"/>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8F06B5"/>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8F06B5"/>
    <w:rPr>
      <w:rFonts w:ascii="Tahoma" w:hAnsi="Tahoma" w:cs="Tahoma"/>
      <w:sz w:val="16"/>
      <w:szCs w:val="16"/>
    </w:rPr>
  </w:style>
  <w:style w:type="paragraph" w:styleId="affffffc">
    <w:name w:val="Document Map"/>
    <w:basedOn w:val="a"/>
    <w:link w:val="affffffb"/>
    <w:uiPriority w:val="99"/>
    <w:unhideWhenUsed/>
    <w:rsid w:val="008F06B5"/>
    <w:rPr>
      <w:rFonts w:ascii="Tahoma" w:hAnsi="Tahoma" w:cs="Tahoma"/>
      <w:sz w:val="16"/>
      <w:szCs w:val="16"/>
    </w:rPr>
  </w:style>
  <w:style w:type="character" w:customStyle="1" w:styleId="1fff6">
    <w:name w:val="Схема документа Знак1"/>
    <w:basedOn w:val="a1"/>
    <w:uiPriority w:val="99"/>
    <w:rsid w:val="008F06B5"/>
    <w:rPr>
      <w:rFonts w:ascii="Tahoma" w:hAnsi="Tahoma" w:cs="Tahoma"/>
      <w:sz w:val="16"/>
      <w:szCs w:val="16"/>
    </w:rPr>
  </w:style>
  <w:style w:type="table" w:customStyle="1" w:styleId="1fff7">
    <w:name w:val="Сетка таблицы1"/>
    <w:basedOn w:val="a2"/>
    <w:next w:val="ab"/>
    <w:uiPriority w:val="59"/>
    <w:rsid w:val="00BA3D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A3D40"/>
  </w:style>
  <w:style w:type="character" w:customStyle="1" w:styleId="ConsPlusNormal0">
    <w:name w:val="ConsPlusNormal Знак"/>
    <w:link w:val="ConsPlusNormal"/>
    <w:locked/>
    <w:rsid w:val="00BA3D40"/>
    <w:rPr>
      <w:rFonts w:ascii="Arial" w:hAnsi="Arial" w:cs="Arial"/>
    </w:rPr>
  </w:style>
  <w:style w:type="table" w:customStyle="1" w:styleId="2f9">
    <w:name w:val="Сетка таблицы2"/>
    <w:basedOn w:val="a2"/>
    <w:next w:val="ab"/>
    <w:uiPriority w:val="59"/>
    <w:rsid w:val="00BA3D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font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font11"/>
    <w:qFormat/>
    <w:rsid w:val="00E2598F"/>
    <w:pPr>
      <w:keepNext/>
      <w:spacing w:before="240" w:after="60"/>
      <w:outlineLvl w:val="3"/>
    </w:pPr>
    <w:rPr>
      <w:b/>
      <w:bCs/>
    </w:rPr>
  </w:style>
  <w:style w:type="paragraph" w:styleId="5">
    <w:name w:val="heading 5"/>
    <w:basedOn w:val="a"/>
    <w:next w:val="a"/>
    <w:link w:val="font12"/>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font13"/>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S11"/>
    <w:qFormat/>
    <w:rsid w:val="00351E98"/>
    <w:pPr>
      <w:keepNext/>
      <w:jc w:val="center"/>
      <w:outlineLvl w:val="6"/>
    </w:pPr>
    <w:rPr>
      <w:sz w:val="40"/>
      <w:szCs w:val="20"/>
    </w:rPr>
  </w:style>
  <w:style w:type="paragraph" w:styleId="8">
    <w:name w:val="heading 8"/>
    <w:basedOn w:val="a"/>
    <w:next w:val="a"/>
    <w:link w:val="S2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70"/>
    <w:link w:val="S3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header"/>
    <w:basedOn w:val="a"/>
    <w:link w:val="xl182"/>
    <w:uiPriority w:val="99"/>
    <w:rsid w:val="00FB6A32"/>
    <w:pPr>
      <w:tabs>
        <w:tab w:val="center" w:pos="4677"/>
        <w:tab w:val="right" w:pos="9355"/>
      </w:tabs>
    </w:pPr>
  </w:style>
  <w:style w:type="character" w:styleId="40">
    <w:name w:val="page number"/>
    <w:basedOn w:val="a1"/>
    <w:rsid w:val="00FB6A32"/>
  </w:style>
  <w:style w:type="paragraph" w:customStyle="1" w:styleId="50">
    <w:name w:val="ConsPlusNormal"/>
    <w:qFormat/>
    <w:rsid w:val="00CD35E3"/>
    <w:pPr>
      <w:widowControl w:val="0"/>
      <w:autoSpaceDE w:val="0"/>
      <w:autoSpaceDN w:val="0"/>
      <w:adjustRightInd w:val="0"/>
      <w:ind w:firstLine="720"/>
    </w:pPr>
    <w:rPr>
      <w:rFonts w:ascii="Arial" w:hAnsi="Arial" w:cs="Arial"/>
    </w:rPr>
  </w:style>
  <w:style w:type="paragraph" w:customStyle="1" w:styleId="60">
    <w:name w:val="ConsPlusTitle"/>
    <w:uiPriority w:val="99"/>
    <w:qFormat/>
    <w:rsid w:val="00CD35E3"/>
    <w:pPr>
      <w:widowControl w:val="0"/>
      <w:autoSpaceDE w:val="0"/>
      <w:autoSpaceDN w:val="0"/>
      <w:adjustRightInd w:val="0"/>
    </w:pPr>
    <w:rPr>
      <w:rFonts w:ascii="Arial" w:hAnsi="Arial" w:cs="Arial"/>
      <w:b/>
      <w:bCs/>
    </w:rPr>
  </w:style>
  <w:style w:type="paragraph" w:styleId="70">
    <w:name w:val="Body Text"/>
    <w:basedOn w:val="a"/>
    <w:link w:val="afffff1"/>
    <w:rsid w:val="00CD35E3"/>
    <w:rPr>
      <w:szCs w:val="20"/>
    </w:rPr>
  </w:style>
  <w:style w:type="paragraph" w:styleId="80">
    <w:name w:val="footer"/>
    <w:basedOn w:val="a"/>
    <w:link w:val="afffff3"/>
    <w:rsid w:val="00CD35E3"/>
    <w:pPr>
      <w:tabs>
        <w:tab w:val="center" w:pos="4677"/>
        <w:tab w:val="right" w:pos="9355"/>
      </w:tabs>
    </w:pPr>
  </w:style>
  <w:style w:type="paragraph" w:styleId="a0">
    <w:name w:val="Body Text Indent 2"/>
    <w:basedOn w:val="a"/>
    <w:link w:val="afffff6"/>
    <w:rsid w:val="00557039"/>
    <w:pPr>
      <w:spacing w:after="120" w:line="480" w:lineRule="auto"/>
      <w:ind w:left="283"/>
    </w:pPr>
  </w:style>
  <w:style w:type="paragraph" w:styleId="a4">
    <w:name w:val="Block Text"/>
    <w:basedOn w:val="a"/>
    <w:rsid w:val="00557039"/>
    <w:pPr>
      <w:ind w:left="-109" w:right="6398"/>
    </w:pPr>
  </w:style>
  <w:style w:type="paragraph" w:customStyle="1" w:styleId="90">
    <w:name w:val="ConsPlusNonformat"/>
    <w:uiPriority w:val="99"/>
    <w:rsid w:val="00D1466A"/>
    <w:pPr>
      <w:widowControl w:val="0"/>
      <w:autoSpaceDE w:val="0"/>
      <w:autoSpaceDN w:val="0"/>
      <w:adjustRightInd w:val="0"/>
    </w:pPr>
    <w:rPr>
      <w:rFonts w:ascii="Courier New" w:hAnsi="Courier New" w:cs="Courier New"/>
    </w:rPr>
  </w:style>
  <w:style w:type="table" w:styleId="a5">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3"/>
    <w:basedOn w:val="a"/>
    <w:link w:val="2f"/>
    <w:rsid w:val="00D1466A"/>
    <w:pPr>
      <w:spacing w:after="120"/>
      <w:ind w:left="283"/>
    </w:pPr>
    <w:rPr>
      <w:sz w:val="16"/>
      <w:szCs w:val="16"/>
    </w:rPr>
  </w:style>
  <w:style w:type="paragraph" w:styleId="a7">
    <w:name w:val="Body Text 2"/>
    <w:basedOn w:val="a"/>
    <w:link w:val="100"/>
    <w:rsid w:val="00E2598F"/>
    <w:pPr>
      <w:spacing w:after="120" w:line="480" w:lineRule="auto"/>
    </w:pPr>
  </w:style>
  <w:style w:type="paragraph" w:customStyle="1" w:styleId="ConsPlusNormal">
    <w:name w:val="Основной текст с отступом 21"/>
    <w:basedOn w:val="ConsPlusTitle"/>
    <w:rsid w:val="00323EF4"/>
    <w:pPr>
      <w:ind w:firstLine="709"/>
      <w:jc w:val="both"/>
    </w:pPr>
    <w:rPr>
      <w:snapToGrid w:val="0"/>
    </w:rPr>
  </w:style>
  <w:style w:type="paragraph" w:customStyle="1" w:styleId="ConsPlusTitle">
    <w:name w:val="Обычный1"/>
    <w:rsid w:val="00323EF4"/>
    <w:rPr>
      <w:sz w:val="28"/>
    </w:rPr>
  </w:style>
  <w:style w:type="paragraph" w:styleId="a8">
    <w:name w:val="Balloon Text"/>
    <w:basedOn w:val="a"/>
    <w:link w:val="11Char"/>
    <w:semiHidden/>
    <w:rsid w:val="004702B8"/>
    <w:rPr>
      <w:rFonts w:ascii="Tahoma" w:hAnsi="Tahoma" w:cs="Tahoma"/>
      <w:sz w:val="16"/>
      <w:szCs w:val="16"/>
    </w:rPr>
  </w:style>
  <w:style w:type="paragraph" w:customStyle="1" w:styleId="a9">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20">
    <w:name w:val="Title"/>
    <w:basedOn w:val="a"/>
    <w:link w:val="afffff4"/>
    <w:qFormat/>
    <w:rsid w:val="0067542F"/>
    <w:pPr>
      <w:jc w:val="center"/>
    </w:pPr>
    <w:rPr>
      <w:szCs w:val="20"/>
    </w:rPr>
  </w:style>
  <w:style w:type="paragraph" w:styleId="21">
    <w:name w:val="Body Text Indent"/>
    <w:basedOn w:val="a"/>
    <w:link w:val="S6"/>
    <w:rsid w:val="004E4E76"/>
    <w:pPr>
      <w:spacing w:after="120"/>
      <w:ind w:left="283"/>
    </w:pPr>
  </w:style>
  <w:style w:type="paragraph" w:customStyle="1" w:styleId="aa">
    <w:name w:val="заголовок 1"/>
    <w:basedOn w:val="a"/>
    <w:next w:val="a"/>
    <w:rsid w:val="004E4E76"/>
    <w:pPr>
      <w:keepNext/>
      <w:jc w:val="center"/>
    </w:pPr>
    <w:rPr>
      <w:b/>
      <w:szCs w:val="20"/>
    </w:rPr>
  </w:style>
  <w:style w:type="paragraph" w:customStyle="1" w:styleId="ConsPlusNonformat">
    <w:name w:val="Основной текст1"/>
    <w:basedOn w:val="ConsPlusTitle"/>
    <w:rsid w:val="004E4E76"/>
    <w:pPr>
      <w:snapToGrid w:val="0"/>
      <w:jc w:val="both"/>
    </w:pPr>
    <w:rPr>
      <w:rFonts w:ascii="a_Timer" w:hAnsi="a_Timer"/>
    </w:rPr>
  </w:style>
  <w:style w:type="paragraph" w:customStyle="1" w:styleId="ab">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30">
    <w:name w:val="Основной текст 21"/>
    <w:basedOn w:val="a"/>
    <w:rsid w:val="00D86AFF"/>
    <w:pPr>
      <w:jc w:val="both"/>
    </w:pPr>
    <w:rPr>
      <w:szCs w:val="20"/>
    </w:rPr>
  </w:style>
  <w:style w:type="paragraph" w:customStyle="1" w:styleId="31">
    <w:name w:val="Тескт"/>
    <w:basedOn w:val="a"/>
    <w:rsid w:val="00D86AFF"/>
    <w:pPr>
      <w:spacing w:line="360" w:lineRule="auto"/>
      <w:ind w:firstLine="720"/>
      <w:jc w:val="both"/>
    </w:pPr>
    <w:rPr>
      <w:sz w:val="24"/>
      <w:szCs w:val="24"/>
    </w:rPr>
  </w:style>
  <w:style w:type="character" w:customStyle="1" w:styleId="22">
    <w:name w:val="Обычный в таблице Знак Знак"/>
    <w:basedOn w:val="a1"/>
    <w:rsid w:val="00D86AFF"/>
    <w:rPr>
      <w:sz w:val="24"/>
      <w:szCs w:val="24"/>
      <w:lang w:val="ru-RU" w:eastAsia="ru-RU" w:bidi="ar-SA"/>
    </w:rPr>
  </w:style>
  <w:style w:type="paragraph" w:customStyle="1" w:styleId="23">
    <w:name w:val="Заголовок главы"/>
    <w:basedOn w:val="a"/>
    <w:link w:val="210"/>
    <w:rsid w:val="00D86AFF"/>
    <w:pPr>
      <w:spacing w:line="360" w:lineRule="auto"/>
      <w:ind w:firstLine="709"/>
      <w:jc w:val="center"/>
    </w:pPr>
    <w:rPr>
      <w:caps/>
      <w:sz w:val="24"/>
      <w:szCs w:val="24"/>
    </w:rPr>
  </w:style>
  <w:style w:type="character" w:customStyle="1" w:styleId="210">
    <w:name w:val="Заголовок главы Знак"/>
    <w:basedOn w:val="a1"/>
    <w:link w:val="23"/>
    <w:rsid w:val="00D86AFF"/>
    <w:rPr>
      <w:caps/>
      <w:sz w:val="24"/>
      <w:szCs w:val="24"/>
      <w:lang w:val="ru-RU" w:eastAsia="ru-RU" w:bidi="ar-SA"/>
    </w:rPr>
  </w:style>
  <w:style w:type="character" w:customStyle="1" w:styleId="11">
    <w:name w:val="Заголовок_1"/>
    <w:semiHidden/>
    <w:rsid w:val="00D86AFF"/>
    <w:rPr>
      <w:caps/>
    </w:rPr>
  </w:style>
  <w:style w:type="paragraph" w:customStyle="1" w:styleId="ac">
    <w:name w:val="Обычный в таблице"/>
    <w:basedOn w:val="a"/>
    <w:link w:val="ad"/>
    <w:rsid w:val="00D86AFF"/>
    <w:pPr>
      <w:jc w:val="center"/>
    </w:pPr>
    <w:rPr>
      <w:sz w:val="24"/>
      <w:szCs w:val="24"/>
    </w:rPr>
  </w:style>
  <w:style w:type="character" w:customStyle="1" w:styleId="ad">
    <w:name w:val="Обычный в таблице Знак"/>
    <w:basedOn w:val="a1"/>
    <w:link w:val="ac"/>
    <w:rsid w:val="00D86AFF"/>
    <w:rPr>
      <w:sz w:val="24"/>
      <w:szCs w:val="24"/>
      <w:lang w:val="ru-RU" w:eastAsia="ru-RU" w:bidi="ar-SA"/>
    </w:rPr>
  </w:style>
  <w:style w:type="paragraph" w:customStyle="1" w:styleId="ae">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af">
    <w:name w:val="S_Маркированный"/>
    <w:basedOn w:val="a"/>
    <w:autoRedefine/>
    <w:rsid w:val="00D86AFF"/>
    <w:pPr>
      <w:tabs>
        <w:tab w:val="left" w:pos="720"/>
      </w:tabs>
      <w:suppressAutoHyphens/>
      <w:jc w:val="both"/>
    </w:pPr>
    <w:rPr>
      <w:w w:val="109"/>
      <w:lang w:eastAsia="ar-SA"/>
    </w:rPr>
  </w:style>
  <w:style w:type="character" w:customStyle="1" w:styleId="af0">
    <w:name w:val="WW8Num1z0"/>
    <w:rsid w:val="00D86AFF"/>
    <w:rPr>
      <w:b/>
    </w:rPr>
  </w:style>
  <w:style w:type="character" w:customStyle="1" w:styleId="af1">
    <w:name w:val="WW8Num2z0"/>
    <w:rsid w:val="00D86AFF"/>
    <w:rPr>
      <w:b w:val="0"/>
      <w:color w:val="auto"/>
    </w:rPr>
  </w:style>
  <w:style w:type="character" w:customStyle="1" w:styleId="af2">
    <w:name w:val="WW8Num3z0"/>
    <w:rsid w:val="00D86AFF"/>
    <w:rPr>
      <w:rFonts w:ascii="Symbol" w:hAnsi="Symbol"/>
    </w:rPr>
  </w:style>
  <w:style w:type="character" w:customStyle="1" w:styleId="12">
    <w:name w:val="WW8Num4z0"/>
    <w:rsid w:val="00D86AFF"/>
    <w:rPr>
      <w:b/>
    </w:rPr>
  </w:style>
  <w:style w:type="character" w:customStyle="1" w:styleId="13">
    <w:name w:val="Основной шрифт абзаца2"/>
    <w:rsid w:val="00D86AFF"/>
  </w:style>
  <w:style w:type="character" w:customStyle="1" w:styleId="14">
    <w:name w:val="WW8Num2z1"/>
    <w:rsid w:val="00D86AFF"/>
    <w:rPr>
      <w:b/>
    </w:rPr>
  </w:style>
  <w:style w:type="character" w:customStyle="1" w:styleId="211">
    <w:name w:val="WW8Num4z2"/>
    <w:rsid w:val="00D86AFF"/>
    <w:rPr>
      <w:b w:val="0"/>
    </w:rPr>
  </w:style>
  <w:style w:type="character" w:customStyle="1" w:styleId="af3">
    <w:name w:val="WW8Num6z0"/>
    <w:rsid w:val="00D86AFF"/>
    <w:rPr>
      <w:b w:val="0"/>
      <w:color w:val="auto"/>
    </w:rPr>
  </w:style>
  <w:style w:type="character" w:customStyle="1" w:styleId="af4">
    <w:name w:val="WW8Num6z1"/>
    <w:rsid w:val="00D86AFF"/>
    <w:rPr>
      <w:b/>
    </w:rPr>
  </w:style>
  <w:style w:type="character" w:customStyle="1" w:styleId="af5">
    <w:name w:val="WW8Num7z0"/>
    <w:rsid w:val="00D86AFF"/>
    <w:rPr>
      <w:b w:val="0"/>
      <w:color w:val="auto"/>
    </w:rPr>
  </w:style>
  <w:style w:type="character" w:customStyle="1" w:styleId="af6">
    <w:name w:val="WW8Num7z1"/>
    <w:rsid w:val="00D86AFF"/>
    <w:rPr>
      <w:b/>
    </w:rPr>
  </w:style>
  <w:style w:type="character" w:customStyle="1" w:styleId="15">
    <w:name w:val="WW8Num8z0"/>
    <w:rsid w:val="00D86AFF"/>
    <w:rPr>
      <w:rFonts w:ascii="Symbol" w:hAnsi="Symbol"/>
    </w:rPr>
  </w:style>
  <w:style w:type="character" w:customStyle="1" w:styleId="af7">
    <w:name w:val="WW8Num8z1"/>
    <w:rsid w:val="00D86AFF"/>
    <w:rPr>
      <w:rFonts w:ascii="Courier New" w:hAnsi="Courier New" w:cs="Courier New"/>
    </w:rPr>
  </w:style>
  <w:style w:type="character" w:customStyle="1" w:styleId="af8">
    <w:name w:val="WW8Num8z2"/>
    <w:rsid w:val="00D86AFF"/>
    <w:rPr>
      <w:rFonts w:ascii="Wingdings" w:hAnsi="Wingdings"/>
    </w:rPr>
  </w:style>
  <w:style w:type="character" w:customStyle="1" w:styleId="S">
    <w:name w:val="WW8Num10z0"/>
    <w:rsid w:val="00D86AFF"/>
    <w:rPr>
      <w:b w:val="0"/>
      <w:color w:val="auto"/>
    </w:rPr>
  </w:style>
  <w:style w:type="character" w:customStyle="1" w:styleId="S0">
    <w:name w:val="WW8Num10z1"/>
    <w:rsid w:val="00D86AFF"/>
    <w:rPr>
      <w:b/>
    </w:rPr>
  </w:style>
  <w:style w:type="character" w:customStyle="1" w:styleId="WW8Num1z0">
    <w:name w:val="WW8Num12z0"/>
    <w:rsid w:val="00D86AFF"/>
    <w:rPr>
      <w:b w:val="0"/>
      <w:color w:val="auto"/>
    </w:rPr>
  </w:style>
  <w:style w:type="character" w:customStyle="1" w:styleId="WW8Num2z0">
    <w:name w:val="WW8Num12z1"/>
    <w:rsid w:val="00D86AFF"/>
    <w:rPr>
      <w:b/>
    </w:rPr>
  </w:style>
  <w:style w:type="character" w:customStyle="1" w:styleId="WW8Num3z0">
    <w:name w:val="WW8Num13z0"/>
    <w:rsid w:val="00D86AFF"/>
    <w:rPr>
      <w:rFonts w:ascii="Times New Roman" w:hAnsi="Times New Roman" w:cs="Times New Roman"/>
      <w:b/>
    </w:rPr>
  </w:style>
  <w:style w:type="character" w:customStyle="1" w:styleId="WW8Num4z0">
    <w:name w:val="WW8Num14z0"/>
    <w:rsid w:val="00D86AFF"/>
    <w:rPr>
      <w:b/>
    </w:rPr>
  </w:style>
  <w:style w:type="character" w:customStyle="1" w:styleId="24">
    <w:name w:val="WW8Num15z0"/>
    <w:rsid w:val="00D86AFF"/>
    <w:rPr>
      <w:b w:val="0"/>
      <w:color w:val="auto"/>
    </w:rPr>
  </w:style>
  <w:style w:type="character" w:customStyle="1" w:styleId="WW8Num2z1">
    <w:name w:val="WW8Num15z1"/>
    <w:rsid w:val="00D86AFF"/>
    <w:rPr>
      <w:b/>
    </w:rPr>
  </w:style>
  <w:style w:type="character" w:customStyle="1" w:styleId="WW8Num4z2">
    <w:name w:val="WW8Num16z0"/>
    <w:rsid w:val="00D86AFF"/>
    <w:rPr>
      <w:b w:val="0"/>
      <w:color w:val="auto"/>
    </w:rPr>
  </w:style>
  <w:style w:type="character" w:customStyle="1" w:styleId="WW8Num6z0">
    <w:name w:val="WW8Num16z1"/>
    <w:rsid w:val="00D86AFF"/>
    <w:rPr>
      <w:b/>
    </w:rPr>
  </w:style>
  <w:style w:type="character" w:customStyle="1" w:styleId="WW8Num6z1">
    <w:name w:val="WW8Num18z0"/>
    <w:rsid w:val="00D86AFF"/>
    <w:rPr>
      <w:rFonts w:ascii="Symbol" w:hAnsi="Symbol"/>
    </w:rPr>
  </w:style>
  <w:style w:type="character" w:customStyle="1" w:styleId="WW8Num7z0">
    <w:name w:val="WW8Num18z1"/>
    <w:rsid w:val="00D86AFF"/>
    <w:rPr>
      <w:rFonts w:ascii="Courier New" w:hAnsi="Courier New" w:cs="Courier New"/>
    </w:rPr>
  </w:style>
  <w:style w:type="character" w:customStyle="1" w:styleId="WW8Num7z1">
    <w:name w:val="WW8Num18z2"/>
    <w:rsid w:val="00D86AFF"/>
    <w:rPr>
      <w:rFonts w:ascii="Wingdings" w:hAnsi="Wingdings"/>
    </w:rPr>
  </w:style>
  <w:style w:type="character" w:customStyle="1" w:styleId="WW8Num8z0">
    <w:name w:val="WW8Num19z0"/>
    <w:rsid w:val="00D86AFF"/>
    <w:rPr>
      <w:rFonts w:ascii="Symbol" w:hAnsi="Symbol"/>
    </w:rPr>
  </w:style>
  <w:style w:type="character" w:customStyle="1" w:styleId="WW8Num8z1">
    <w:name w:val="WW8Num19z1"/>
    <w:rsid w:val="00D86AFF"/>
    <w:rPr>
      <w:rFonts w:ascii="Courier New" w:hAnsi="Courier New" w:cs="Courier New"/>
    </w:rPr>
  </w:style>
  <w:style w:type="character" w:customStyle="1" w:styleId="WW8Num8z2">
    <w:name w:val="WW8Num19z2"/>
    <w:rsid w:val="00D86AFF"/>
    <w:rPr>
      <w:rFonts w:ascii="Wingdings" w:hAnsi="Wingdings"/>
    </w:rPr>
  </w:style>
  <w:style w:type="character" w:customStyle="1" w:styleId="WW8Num10z0">
    <w:name w:val="WW8Num20z0"/>
    <w:rsid w:val="00D86AFF"/>
    <w:rPr>
      <w:rFonts w:ascii="Symbol" w:hAnsi="Symbol"/>
    </w:rPr>
  </w:style>
  <w:style w:type="character" w:customStyle="1" w:styleId="WW8Num10z1">
    <w:name w:val="WW8Num20z1"/>
    <w:rsid w:val="00D86AFF"/>
    <w:rPr>
      <w:rFonts w:ascii="Courier New" w:hAnsi="Courier New" w:cs="Courier New"/>
    </w:rPr>
  </w:style>
  <w:style w:type="character" w:customStyle="1" w:styleId="WW8Num12z0">
    <w:name w:val="WW8Num20z2"/>
    <w:rsid w:val="00D86AFF"/>
    <w:rPr>
      <w:rFonts w:ascii="Wingdings" w:hAnsi="Wingdings"/>
    </w:rPr>
  </w:style>
  <w:style w:type="character" w:customStyle="1" w:styleId="WW8Num12z1">
    <w:name w:val="WW8Num21z0"/>
    <w:rsid w:val="00D86AFF"/>
    <w:rPr>
      <w:rFonts w:ascii="Symbol" w:hAnsi="Symbol"/>
    </w:rPr>
  </w:style>
  <w:style w:type="character" w:customStyle="1" w:styleId="WW8Num13z0">
    <w:name w:val="WW8Num21z1"/>
    <w:rsid w:val="00D86AFF"/>
    <w:rPr>
      <w:rFonts w:ascii="Courier New" w:hAnsi="Courier New" w:cs="Courier New"/>
    </w:rPr>
  </w:style>
  <w:style w:type="character" w:customStyle="1" w:styleId="WW8Num14z0">
    <w:name w:val="WW8Num21z2"/>
    <w:rsid w:val="00D86AFF"/>
    <w:rPr>
      <w:rFonts w:ascii="Wingdings" w:hAnsi="Wingdings"/>
    </w:rPr>
  </w:style>
  <w:style w:type="character" w:customStyle="1" w:styleId="WW8Num15z0">
    <w:name w:val="WW8Num24z0"/>
    <w:rsid w:val="00D86AFF"/>
    <w:rPr>
      <w:b w:val="0"/>
      <w:color w:val="auto"/>
    </w:rPr>
  </w:style>
  <w:style w:type="character" w:customStyle="1" w:styleId="WW8Num15z1">
    <w:name w:val="WW8Num24z1"/>
    <w:rsid w:val="00D86AFF"/>
    <w:rPr>
      <w:b/>
    </w:rPr>
  </w:style>
  <w:style w:type="character" w:customStyle="1" w:styleId="WW8Num16z0">
    <w:name w:val="WW8Num25z0"/>
    <w:rsid w:val="00D86AFF"/>
    <w:rPr>
      <w:rFonts w:ascii="Symbol" w:hAnsi="Symbol"/>
    </w:rPr>
  </w:style>
  <w:style w:type="character" w:customStyle="1" w:styleId="WW8Num16z1">
    <w:name w:val="WW8Num25z1"/>
    <w:rsid w:val="00D86AFF"/>
    <w:rPr>
      <w:rFonts w:ascii="Courier New" w:hAnsi="Courier New" w:cs="Courier New"/>
    </w:rPr>
  </w:style>
  <w:style w:type="character" w:customStyle="1" w:styleId="WW8Num18z0">
    <w:name w:val="WW8Num25z2"/>
    <w:rsid w:val="00D86AFF"/>
    <w:rPr>
      <w:rFonts w:ascii="Wingdings" w:hAnsi="Wingdings"/>
    </w:rPr>
  </w:style>
  <w:style w:type="character" w:customStyle="1" w:styleId="WW8Num18z1">
    <w:name w:val="WW8Num26z0"/>
    <w:rsid w:val="00D86AFF"/>
    <w:rPr>
      <w:rFonts w:ascii="Symbol" w:hAnsi="Symbol"/>
      <w:color w:val="auto"/>
    </w:rPr>
  </w:style>
  <w:style w:type="character" w:customStyle="1" w:styleId="WW8Num18z2">
    <w:name w:val="WW8Num26z2"/>
    <w:rsid w:val="00D86AFF"/>
    <w:rPr>
      <w:rFonts w:ascii="Wingdings" w:hAnsi="Wingdings"/>
    </w:rPr>
  </w:style>
  <w:style w:type="character" w:customStyle="1" w:styleId="WW8Num19z0">
    <w:name w:val="WW8Num26z3"/>
    <w:rsid w:val="00D86AFF"/>
    <w:rPr>
      <w:rFonts w:ascii="Symbol" w:hAnsi="Symbol"/>
    </w:rPr>
  </w:style>
  <w:style w:type="character" w:customStyle="1" w:styleId="WW8Num19z1">
    <w:name w:val="WW8Num26z4"/>
    <w:rsid w:val="00D86AFF"/>
    <w:rPr>
      <w:rFonts w:ascii="Courier New" w:hAnsi="Courier New" w:cs="Courier New"/>
    </w:rPr>
  </w:style>
  <w:style w:type="character" w:customStyle="1" w:styleId="WW8Num19z2">
    <w:name w:val="WW8Num27z0"/>
    <w:rsid w:val="00D86AFF"/>
    <w:rPr>
      <w:rFonts w:ascii="Symbol" w:hAnsi="Symbol" w:cs="Symbol"/>
    </w:rPr>
  </w:style>
  <w:style w:type="character" w:customStyle="1" w:styleId="WW8Num20z0">
    <w:name w:val="WW8Num27z1"/>
    <w:rsid w:val="00D86AFF"/>
    <w:rPr>
      <w:rFonts w:ascii="Courier New" w:hAnsi="Courier New" w:cs="Courier New"/>
    </w:rPr>
  </w:style>
  <w:style w:type="character" w:customStyle="1" w:styleId="WW8Num20z1">
    <w:name w:val="WW8Num27z2"/>
    <w:rsid w:val="00D86AFF"/>
    <w:rPr>
      <w:rFonts w:ascii="Wingdings" w:hAnsi="Wingdings" w:cs="Wingdings"/>
    </w:rPr>
  </w:style>
  <w:style w:type="character" w:customStyle="1" w:styleId="WW8Num20z2">
    <w:name w:val="WW8Num28z0"/>
    <w:rsid w:val="00D86AFF"/>
    <w:rPr>
      <w:rFonts w:ascii="Symbol" w:hAnsi="Symbol"/>
    </w:rPr>
  </w:style>
  <w:style w:type="character" w:customStyle="1" w:styleId="WW8Num21z0">
    <w:name w:val="WW8Num28z1"/>
    <w:rsid w:val="00D86AFF"/>
    <w:rPr>
      <w:rFonts w:ascii="Courier New" w:hAnsi="Courier New" w:cs="Courier New"/>
    </w:rPr>
  </w:style>
  <w:style w:type="character" w:customStyle="1" w:styleId="WW8Num21z1">
    <w:name w:val="WW8Num28z2"/>
    <w:rsid w:val="00D86AFF"/>
    <w:rPr>
      <w:rFonts w:ascii="Wingdings" w:hAnsi="Wingdings"/>
    </w:rPr>
  </w:style>
  <w:style w:type="character" w:customStyle="1" w:styleId="WW8Num21z2">
    <w:name w:val="WW8Num29z0"/>
    <w:rsid w:val="00D86AFF"/>
    <w:rPr>
      <w:b w:val="0"/>
      <w:color w:val="auto"/>
    </w:rPr>
  </w:style>
  <w:style w:type="character" w:customStyle="1" w:styleId="WW8Num24z0">
    <w:name w:val="WW8Num29z1"/>
    <w:rsid w:val="00D86AFF"/>
    <w:rPr>
      <w:b/>
    </w:rPr>
  </w:style>
  <w:style w:type="character" w:customStyle="1" w:styleId="WW8Num24z1">
    <w:name w:val="WW8Num31z0"/>
    <w:rsid w:val="00D86AFF"/>
    <w:rPr>
      <w:b w:val="0"/>
      <w:color w:val="auto"/>
    </w:rPr>
  </w:style>
  <w:style w:type="character" w:customStyle="1" w:styleId="WW8Num25z0">
    <w:name w:val="WW8Num31z1"/>
    <w:rsid w:val="00D86AFF"/>
    <w:rPr>
      <w:b/>
    </w:rPr>
  </w:style>
  <w:style w:type="character" w:customStyle="1" w:styleId="WW8Num25z1">
    <w:name w:val="WW8Num32z0"/>
    <w:rsid w:val="00D86AFF"/>
    <w:rPr>
      <w:rFonts w:ascii="Symbol" w:hAnsi="Symbol"/>
    </w:rPr>
  </w:style>
  <w:style w:type="character" w:customStyle="1" w:styleId="WW8Num25z2">
    <w:name w:val="WW8Num32z1"/>
    <w:rsid w:val="00D86AFF"/>
    <w:rPr>
      <w:rFonts w:ascii="Courier New" w:hAnsi="Courier New" w:cs="Courier New"/>
    </w:rPr>
  </w:style>
  <w:style w:type="character" w:customStyle="1" w:styleId="WW8Num26z0">
    <w:name w:val="WW8Num32z2"/>
    <w:rsid w:val="00D86AFF"/>
    <w:rPr>
      <w:rFonts w:ascii="Wingdings" w:hAnsi="Wingdings"/>
    </w:rPr>
  </w:style>
  <w:style w:type="character" w:customStyle="1" w:styleId="WW8Num26z2">
    <w:name w:val="WW8Num33z0"/>
    <w:rsid w:val="00D86AFF"/>
    <w:rPr>
      <w:b w:val="0"/>
      <w:color w:val="auto"/>
    </w:rPr>
  </w:style>
  <w:style w:type="character" w:customStyle="1" w:styleId="WW8Num26z3">
    <w:name w:val="WW8Num33z1"/>
    <w:rsid w:val="00D86AFF"/>
    <w:rPr>
      <w:b/>
    </w:rPr>
  </w:style>
  <w:style w:type="character" w:customStyle="1" w:styleId="WW8Num26z4">
    <w:name w:val="WW8Num34z0"/>
    <w:rsid w:val="00D86AFF"/>
    <w:rPr>
      <w:rFonts w:ascii="Symbol" w:hAnsi="Symbol"/>
    </w:rPr>
  </w:style>
  <w:style w:type="character" w:customStyle="1" w:styleId="WW8Num27z0">
    <w:name w:val="WW8Num34z1"/>
    <w:rsid w:val="00D86AFF"/>
    <w:rPr>
      <w:rFonts w:ascii="Courier New" w:hAnsi="Courier New" w:cs="Courier New"/>
    </w:rPr>
  </w:style>
  <w:style w:type="character" w:customStyle="1" w:styleId="WW8Num27z1">
    <w:name w:val="WW8Num34z2"/>
    <w:rsid w:val="00D86AFF"/>
    <w:rPr>
      <w:rFonts w:ascii="Wingdings" w:hAnsi="Wingdings"/>
    </w:rPr>
  </w:style>
  <w:style w:type="character" w:customStyle="1" w:styleId="WW8Num27z2">
    <w:name w:val="WW8Num35z0"/>
    <w:rsid w:val="00D86AFF"/>
    <w:rPr>
      <w:b w:val="0"/>
      <w:color w:val="auto"/>
    </w:rPr>
  </w:style>
  <w:style w:type="character" w:customStyle="1" w:styleId="WW8Num28z0">
    <w:name w:val="WW8Num35z1"/>
    <w:rsid w:val="00D86AFF"/>
    <w:rPr>
      <w:b/>
    </w:rPr>
  </w:style>
  <w:style w:type="character" w:customStyle="1" w:styleId="WW8Num28z1">
    <w:name w:val="Основной шрифт абзаца1"/>
    <w:rsid w:val="00D86AFF"/>
  </w:style>
  <w:style w:type="character" w:customStyle="1" w:styleId="WW8Num28z2">
    <w:name w:val="Заголовок 1 Знак Знак Знак Знак"/>
    <w:basedOn w:val="WW8Num28z1"/>
    <w:rsid w:val="00D86AFF"/>
    <w:rPr>
      <w:bCs/>
      <w:sz w:val="28"/>
      <w:szCs w:val="28"/>
      <w:lang w:val="ru-RU" w:eastAsia="ar-SA" w:bidi="ar-SA"/>
    </w:rPr>
  </w:style>
  <w:style w:type="character" w:styleId="WW8Num29z0">
    <w:name w:val="Hyperlink"/>
    <w:basedOn w:val="WW8Num28z1"/>
    <w:uiPriority w:val="99"/>
    <w:semiHidden/>
    <w:rsid w:val="00D86AFF"/>
    <w:rPr>
      <w:color w:val="0000FF"/>
      <w:u w:val="single"/>
    </w:rPr>
  </w:style>
  <w:style w:type="character" w:customStyle="1" w:styleId="WW8Num29z1">
    <w:name w:val="Заголовок_1 Знак Знак"/>
    <w:basedOn w:val="WW8Num28z1"/>
    <w:rsid w:val="00D86AFF"/>
    <w:rPr>
      <w:b/>
      <w:caps/>
      <w:sz w:val="24"/>
      <w:szCs w:val="24"/>
      <w:lang w:val="ru-RU" w:eastAsia="ar-SA" w:bidi="ar-SA"/>
    </w:rPr>
  </w:style>
  <w:style w:type="character" w:customStyle="1" w:styleId="WW8Num31z0">
    <w:name w:val="Маркированный_1 Знак"/>
    <w:basedOn w:val="WW8Num28z1"/>
    <w:rsid w:val="00D86AFF"/>
    <w:rPr>
      <w:sz w:val="24"/>
      <w:szCs w:val="24"/>
      <w:lang w:val="ru-RU" w:eastAsia="ar-SA" w:bidi="ar-SA"/>
    </w:rPr>
  </w:style>
  <w:style w:type="character" w:customStyle="1" w:styleId="WW8Num31z1">
    <w:name w:val="Подчеркнутый Знак"/>
    <w:basedOn w:val="WW8Num28z1"/>
    <w:rsid w:val="00D86AFF"/>
    <w:rPr>
      <w:sz w:val="24"/>
      <w:szCs w:val="24"/>
      <w:u w:val="single"/>
      <w:lang w:val="ru-RU" w:eastAsia="ar-SA" w:bidi="ar-SA"/>
    </w:rPr>
  </w:style>
  <w:style w:type="character" w:customStyle="1" w:styleId="WW8Num32z0">
    <w:name w:val="Надстрочный"/>
    <w:rsid w:val="00D86AFF"/>
    <w:rPr>
      <w:b/>
      <w:bCs/>
      <w:vertAlign w:val="superscript"/>
    </w:rPr>
  </w:style>
  <w:style w:type="character" w:styleId="WW8Num32z1">
    <w:name w:val="HTML Sample"/>
    <w:basedOn w:val="WW8Num28z1"/>
    <w:rsid w:val="00D86AFF"/>
    <w:rPr>
      <w:rFonts w:ascii="Courier New" w:hAnsi="Courier New" w:cs="Courier New"/>
      <w:lang w:val="ru-RU"/>
    </w:rPr>
  </w:style>
  <w:style w:type="character" w:styleId="WW8Num32z2">
    <w:name w:val="HTML Definition"/>
    <w:basedOn w:val="WW8Num28z1"/>
    <w:rsid w:val="00D86AFF"/>
    <w:rPr>
      <w:i/>
      <w:iCs/>
      <w:lang w:val="ru-RU"/>
    </w:rPr>
  </w:style>
  <w:style w:type="character" w:styleId="WW8Num33z0">
    <w:name w:val="HTML Variable"/>
    <w:basedOn w:val="WW8Num28z1"/>
    <w:rsid w:val="00D86AFF"/>
    <w:rPr>
      <w:i/>
      <w:iCs/>
      <w:lang w:val="ru-RU"/>
    </w:rPr>
  </w:style>
  <w:style w:type="character" w:styleId="WW8Num33z1">
    <w:name w:val="HTML Typewriter"/>
    <w:basedOn w:val="WW8Num28z1"/>
    <w:rsid w:val="00D86AFF"/>
    <w:rPr>
      <w:rFonts w:ascii="Courier New" w:hAnsi="Courier New" w:cs="Courier New"/>
      <w:sz w:val="20"/>
      <w:szCs w:val="20"/>
      <w:lang w:val="ru-RU"/>
    </w:rPr>
  </w:style>
  <w:style w:type="character" w:styleId="WW8Num34z0">
    <w:name w:val="Strong"/>
    <w:basedOn w:val="WW8Num28z1"/>
    <w:qFormat/>
    <w:rsid w:val="00D86AFF"/>
    <w:rPr>
      <w:b/>
      <w:bCs/>
      <w:lang w:val="ru-RU"/>
    </w:rPr>
  </w:style>
  <w:style w:type="character" w:customStyle="1" w:styleId="WW8Num34z1">
    <w:name w:val="Знак примечания1"/>
    <w:basedOn w:val="WW8Num28z1"/>
    <w:rsid w:val="00D86AFF"/>
    <w:rPr>
      <w:sz w:val="16"/>
      <w:szCs w:val="16"/>
    </w:rPr>
  </w:style>
  <w:style w:type="character" w:styleId="WW8Num34z2">
    <w:name w:val="Emphasis"/>
    <w:basedOn w:val="WW8Num28z1"/>
    <w:qFormat/>
    <w:rsid w:val="00D86AFF"/>
    <w:rPr>
      <w:rFonts w:ascii="Arial Black" w:hAnsi="Arial Black" w:cs="Arial Black"/>
      <w:spacing w:val="-4"/>
      <w:sz w:val="18"/>
      <w:szCs w:val="18"/>
    </w:rPr>
  </w:style>
  <w:style w:type="character" w:customStyle="1" w:styleId="WW8Num35z0">
    <w:name w:val="Вступление"/>
    <w:rsid w:val="00D86AFF"/>
    <w:rPr>
      <w:rFonts w:ascii="Arial Black" w:hAnsi="Arial Black" w:cs="Arial Black"/>
      <w:spacing w:val="-4"/>
      <w:sz w:val="18"/>
      <w:szCs w:val="18"/>
    </w:rPr>
  </w:style>
  <w:style w:type="character" w:customStyle="1" w:styleId="WW8Num35z1">
    <w:name w:val="Девиз"/>
    <w:basedOn w:val="WW8Num28z1"/>
    <w:rsid w:val="00D86AFF"/>
    <w:rPr>
      <w:i/>
      <w:iCs/>
      <w:spacing w:val="-6"/>
      <w:sz w:val="24"/>
      <w:szCs w:val="24"/>
      <w:lang w:val="ru-RU"/>
    </w:rPr>
  </w:style>
  <w:style w:type="character" w:styleId="16">
    <w:name w:val="HTML Acronym"/>
    <w:basedOn w:val="WW8Num28z1"/>
    <w:rsid w:val="00D86AFF"/>
    <w:rPr>
      <w:lang w:val="ru-RU"/>
    </w:rPr>
  </w:style>
  <w:style w:type="character" w:styleId="17">
    <w:name w:val="HTML Keyboard"/>
    <w:basedOn w:val="WW8Num28z1"/>
    <w:rsid w:val="00D86AFF"/>
    <w:rPr>
      <w:rFonts w:ascii="Courier New" w:hAnsi="Courier New" w:cs="Courier New"/>
      <w:sz w:val="20"/>
      <w:szCs w:val="20"/>
      <w:lang w:val="ru-RU"/>
    </w:rPr>
  </w:style>
  <w:style w:type="character" w:styleId="af9">
    <w:name w:val="HTML Code"/>
    <w:basedOn w:val="WW8Num28z1"/>
    <w:rsid w:val="00D86AFF"/>
    <w:rPr>
      <w:rFonts w:ascii="Courier New" w:hAnsi="Courier New" w:cs="Courier New"/>
      <w:sz w:val="20"/>
      <w:szCs w:val="20"/>
      <w:lang w:val="ru-RU"/>
    </w:rPr>
  </w:style>
  <w:style w:type="character" w:styleId="18">
    <w:name w:val="HTML Cite"/>
    <w:basedOn w:val="WW8Num28z1"/>
    <w:rsid w:val="00D86AFF"/>
    <w:rPr>
      <w:i/>
      <w:iCs/>
      <w:lang w:val="ru-RU"/>
    </w:rPr>
  </w:style>
  <w:style w:type="character" w:customStyle="1" w:styleId="19">
    <w:name w:val="Знак"/>
    <w:basedOn w:val="WW8Num28z1"/>
    <w:rsid w:val="00D86AFF"/>
    <w:rPr>
      <w:rFonts w:ascii="Arial" w:hAnsi="Arial" w:cs="Arial"/>
      <w:b/>
      <w:bCs/>
      <w:i/>
      <w:iCs/>
      <w:sz w:val="28"/>
      <w:szCs w:val="28"/>
      <w:lang w:val="ru-RU" w:eastAsia="ar-SA" w:bidi="ar-SA"/>
    </w:rPr>
  </w:style>
  <w:style w:type="character" w:customStyle="1" w:styleId="afa">
    <w:name w:val="Заголовок 3 Знак"/>
    <w:basedOn w:val="WW8Num28z1"/>
    <w:rsid w:val="00D86AFF"/>
    <w:rPr>
      <w:sz w:val="24"/>
      <w:szCs w:val="24"/>
      <w:u w:val="single"/>
      <w:lang w:val="ru-RU" w:eastAsia="ar-SA" w:bidi="ar-SA"/>
    </w:rPr>
  </w:style>
  <w:style w:type="character" w:customStyle="1" w:styleId="afb">
    <w:name w:val="Заголовок_12"/>
    <w:rsid w:val="00D86AFF"/>
    <w:rPr>
      <w:b/>
    </w:rPr>
  </w:style>
  <w:style w:type="character" w:customStyle="1" w:styleId="HTML">
    <w:name w:val="S_Обычный Знак"/>
    <w:basedOn w:val="WW8Num28z1"/>
    <w:rsid w:val="00D86AFF"/>
    <w:rPr>
      <w:w w:val="109"/>
      <w:sz w:val="24"/>
      <w:szCs w:val="24"/>
      <w:lang w:val="ru-RU" w:eastAsia="ar-SA" w:bidi="ar-SA"/>
    </w:rPr>
  </w:style>
  <w:style w:type="character" w:customStyle="1" w:styleId="HTML0">
    <w:name w:val="Заголовок 2 Знак"/>
    <w:basedOn w:val="WW8Num28z1"/>
    <w:rsid w:val="00D86AFF"/>
    <w:rPr>
      <w:b/>
      <w:sz w:val="24"/>
      <w:szCs w:val="24"/>
      <w:lang w:val="ru-RU" w:eastAsia="ar-SA" w:bidi="ar-SA"/>
    </w:rPr>
  </w:style>
  <w:style w:type="character" w:customStyle="1" w:styleId="HTML1">
    <w:name w:val="Заголовок_1 Знак Знак Знак"/>
    <w:basedOn w:val="WW8Num28z1"/>
    <w:rsid w:val="00D86AFF"/>
    <w:rPr>
      <w:b/>
      <w:caps/>
      <w:sz w:val="24"/>
      <w:szCs w:val="24"/>
      <w:lang w:val="ru-RU" w:eastAsia="ar-SA" w:bidi="ar-SA"/>
    </w:rPr>
  </w:style>
  <w:style w:type="character" w:customStyle="1" w:styleId="HTML2">
    <w:name w:val="Знак1"/>
    <w:basedOn w:val="WW8Num28z1"/>
    <w:rsid w:val="00D86AFF"/>
    <w:rPr>
      <w:rFonts w:ascii="Arial" w:hAnsi="Arial" w:cs="Arial"/>
      <w:b/>
      <w:bCs/>
      <w:i/>
      <w:iCs/>
      <w:sz w:val="28"/>
      <w:szCs w:val="28"/>
      <w:lang w:val="ru-RU" w:eastAsia="ar-SA" w:bidi="ar-SA"/>
    </w:rPr>
  </w:style>
  <w:style w:type="character" w:customStyle="1" w:styleId="afc">
    <w:name w:val="Маркированный_1 Знак Знак"/>
    <w:basedOn w:val="WW8Num28z1"/>
    <w:rsid w:val="00D86AFF"/>
    <w:rPr>
      <w:sz w:val="24"/>
      <w:szCs w:val="24"/>
      <w:lang w:val="ru-RU" w:eastAsia="ar-SA" w:bidi="ar-SA"/>
    </w:rPr>
  </w:style>
  <w:style w:type="character" w:customStyle="1" w:styleId="1a">
    <w:name w:val="Подчеркнутый Знак Знак"/>
    <w:basedOn w:val="WW8Num28z1"/>
    <w:rsid w:val="00D86AFF"/>
    <w:rPr>
      <w:sz w:val="24"/>
      <w:szCs w:val="24"/>
      <w:u w:val="single"/>
      <w:lang w:val="ru-RU" w:eastAsia="ar-SA" w:bidi="ar-SA"/>
    </w:rPr>
  </w:style>
  <w:style w:type="character" w:customStyle="1" w:styleId="afd">
    <w:name w:val="Знак Знак1"/>
    <w:basedOn w:val="WW8Num28z1"/>
    <w:rsid w:val="00D86AFF"/>
    <w:rPr>
      <w:sz w:val="24"/>
      <w:szCs w:val="24"/>
      <w:u w:val="single"/>
      <w:lang w:val="ru-RU" w:eastAsia="ar-SA" w:bidi="ar-SA"/>
    </w:rPr>
  </w:style>
  <w:style w:type="character" w:customStyle="1" w:styleId="afe">
    <w:name w:val="Маркированный_1 Знак Знак Знак"/>
    <w:basedOn w:val="WW8Num28z1"/>
    <w:rsid w:val="00D86AFF"/>
    <w:rPr>
      <w:sz w:val="24"/>
      <w:szCs w:val="24"/>
      <w:lang w:val="ru-RU" w:eastAsia="ar-SA" w:bidi="ar-SA"/>
    </w:rPr>
  </w:style>
  <w:style w:type="character" w:customStyle="1" w:styleId="aff">
    <w:name w:val="Знак2 Знак Знак1"/>
    <w:basedOn w:val="WW8Num28z1"/>
    <w:rsid w:val="00D86AFF"/>
    <w:rPr>
      <w:rFonts w:ascii="Arial" w:hAnsi="Arial" w:cs="Arial"/>
      <w:b/>
      <w:bCs/>
      <w:i/>
      <w:iCs/>
      <w:sz w:val="28"/>
      <w:szCs w:val="28"/>
      <w:lang w:val="ru-RU" w:eastAsia="ar-SA" w:bidi="ar-SA"/>
    </w:rPr>
  </w:style>
  <w:style w:type="character" w:customStyle="1" w:styleId="HTML3">
    <w:name w:val="Знак Знак Знак Знак"/>
    <w:basedOn w:val="WW8Num28z1"/>
    <w:rsid w:val="00D86AFF"/>
    <w:rPr>
      <w:sz w:val="24"/>
      <w:szCs w:val="24"/>
      <w:lang w:val="ru-RU" w:eastAsia="ar-SA" w:bidi="ar-SA"/>
    </w:rPr>
  </w:style>
  <w:style w:type="character" w:customStyle="1" w:styleId="HTML4">
    <w:name w:val="Знак"/>
    <w:basedOn w:val="WW8Num28z1"/>
    <w:rsid w:val="00D86AFF"/>
    <w:rPr>
      <w:sz w:val="24"/>
      <w:szCs w:val="24"/>
      <w:lang w:val="ru-RU" w:eastAsia="ar-SA" w:bidi="ar-SA"/>
    </w:rPr>
  </w:style>
  <w:style w:type="character" w:customStyle="1" w:styleId="HTML5">
    <w:name w:val="Знак3 Знак Знак"/>
    <w:basedOn w:val="WW8Num28z1"/>
    <w:rsid w:val="00D86AFF"/>
    <w:rPr>
      <w:b/>
      <w:sz w:val="24"/>
      <w:szCs w:val="24"/>
      <w:u w:val="single"/>
      <w:lang w:val="ru-RU" w:eastAsia="ar-SA" w:bidi="ar-SA"/>
    </w:rPr>
  </w:style>
  <w:style w:type="character" w:customStyle="1" w:styleId="HTML6">
    <w:name w:val="Подчеркнутый Знак Знак Знак"/>
    <w:basedOn w:val="WW8Num28z1"/>
    <w:rsid w:val="00D86AFF"/>
    <w:rPr>
      <w:sz w:val="24"/>
      <w:szCs w:val="24"/>
      <w:u w:val="single"/>
      <w:lang w:val="ru-RU" w:eastAsia="ar-SA" w:bidi="ar-SA"/>
    </w:rPr>
  </w:style>
  <w:style w:type="character" w:customStyle="1" w:styleId="aff0">
    <w:name w:val="Маркированный_1 Знак Знак Знак Знак"/>
    <w:basedOn w:val="WW8Num28z1"/>
    <w:rsid w:val="00D86AFF"/>
    <w:rPr>
      <w:sz w:val="24"/>
      <w:szCs w:val="24"/>
      <w:lang w:val="ru-RU" w:eastAsia="ar-SA" w:bidi="ar-SA"/>
    </w:rPr>
  </w:style>
  <w:style w:type="character" w:customStyle="1" w:styleId="32">
    <w:name w:val="Знак2 Знак Знак"/>
    <w:basedOn w:val="WW8Num28z1"/>
    <w:rsid w:val="00D86AFF"/>
    <w:rPr>
      <w:b/>
      <w:bCs/>
      <w:sz w:val="24"/>
      <w:szCs w:val="24"/>
      <w:lang w:val="ru-RU" w:eastAsia="ar-SA" w:bidi="ar-SA"/>
    </w:rPr>
  </w:style>
  <w:style w:type="character" w:customStyle="1" w:styleId="120">
    <w:name w:val="Подчеркнутый Знак Знак1"/>
    <w:basedOn w:val="WW8Num28z1"/>
    <w:rsid w:val="00D86AFF"/>
    <w:rPr>
      <w:sz w:val="24"/>
      <w:szCs w:val="24"/>
      <w:u w:val="single"/>
      <w:lang w:val="ru-RU" w:eastAsia="ar-SA" w:bidi="ar-SA"/>
    </w:rPr>
  </w:style>
  <w:style w:type="character" w:customStyle="1" w:styleId="S1">
    <w:name w:val="Знак1 Знак Знак"/>
    <w:basedOn w:val="WW8Num28z1"/>
    <w:rsid w:val="00D86AFF"/>
    <w:rPr>
      <w:sz w:val="24"/>
      <w:szCs w:val="24"/>
      <w:lang w:val="ru-RU" w:eastAsia="ar-SA" w:bidi="ar-SA"/>
    </w:rPr>
  </w:style>
  <w:style w:type="character" w:customStyle="1" w:styleId="25">
    <w:name w:val="Знак2"/>
    <w:basedOn w:val="WW8Num28z1"/>
    <w:rsid w:val="00D86AFF"/>
    <w:rPr>
      <w:b/>
      <w:bCs/>
      <w:sz w:val="24"/>
      <w:szCs w:val="24"/>
      <w:lang w:val="ru-RU" w:eastAsia="ar-SA" w:bidi="ar-SA"/>
    </w:rPr>
  </w:style>
  <w:style w:type="character" w:customStyle="1" w:styleId="1b">
    <w:name w:val="S_Заголовок 4 Знак"/>
    <w:basedOn w:val="WW8Num28z1"/>
    <w:rsid w:val="00D86AFF"/>
    <w:rPr>
      <w:i/>
      <w:sz w:val="24"/>
      <w:szCs w:val="24"/>
      <w:lang w:val="ru-RU" w:eastAsia="ar-SA" w:bidi="ar-SA"/>
    </w:rPr>
  </w:style>
  <w:style w:type="character" w:customStyle="1" w:styleId="1c">
    <w:name w:val="S_Обычный в таблице Знак"/>
    <w:basedOn w:val="WW8Num28z1"/>
    <w:rsid w:val="00D86AFF"/>
    <w:rPr>
      <w:sz w:val="24"/>
      <w:szCs w:val="24"/>
      <w:lang w:val="ru-RU" w:eastAsia="ar-SA" w:bidi="ar-SA"/>
    </w:rPr>
  </w:style>
  <w:style w:type="character" w:customStyle="1" w:styleId="1d">
    <w:name w:val="Маркированный_1 Знак1"/>
    <w:basedOn w:val="WW8Num28z1"/>
    <w:rsid w:val="00D86AFF"/>
  </w:style>
  <w:style w:type="character" w:customStyle="1" w:styleId="aff1">
    <w:name w:val="S_Заголовок 3 Знак"/>
    <w:basedOn w:val="WW8Num28z1"/>
    <w:rsid w:val="00D86AFF"/>
    <w:rPr>
      <w:sz w:val="24"/>
      <w:szCs w:val="24"/>
      <w:u w:val="single"/>
      <w:lang w:val="ru-RU" w:eastAsia="ar-SA" w:bidi="ar-SA"/>
    </w:rPr>
  </w:style>
  <w:style w:type="character" w:customStyle="1" w:styleId="1e">
    <w:name w:val="Заголовок_1 Знак Знак Знак Знак"/>
    <w:basedOn w:val="WW8Num28z1"/>
    <w:rsid w:val="00D86AFF"/>
    <w:rPr>
      <w:b/>
      <w:caps/>
      <w:sz w:val="24"/>
      <w:szCs w:val="24"/>
      <w:lang w:val="ru-RU" w:eastAsia="ar-SA" w:bidi="ar-SA"/>
    </w:rPr>
  </w:style>
  <w:style w:type="character" w:customStyle="1" w:styleId="1f">
    <w:name w:val="S_Маркированный Знак Знак1"/>
    <w:basedOn w:val="WW8Num28z1"/>
    <w:rsid w:val="00D86AFF"/>
    <w:rPr>
      <w:w w:val="109"/>
      <w:sz w:val="24"/>
      <w:szCs w:val="24"/>
      <w:lang w:val="ru-RU" w:eastAsia="ar-SA" w:bidi="ar-SA"/>
    </w:rPr>
  </w:style>
  <w:style w:type="paragraph" w:customStyle="1" w:styleId="212">
    <w:name w:val="Заголовок"/>
    <w:basedOn w:val="a"/>
    <w:next w:val="7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2">
    <w:name w:val="List"/>
    <w:basedOn w:val="7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aff3">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33">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af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0">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26">
    <w:name w:val="xl22"/>
    <w:basedOn w:val="a"/>
    <w:rsid w:val="00D86AFF"/>
    <w:pPr>
      <w:suppressAutoHyphens/>
      <w:spacing w:before="280" w:after="280" w:line="360" w:lineRule="auto"/>
      <w:ind w:firstLine="709"/>
      <w:jc w:val="center"/>
    </w:pPr>
    <w:rPr>
      <w:sz w:val="24"/>
      <w:szCs w:val="24"/>
      <w:lang w:eastAsia="ar-SA"/>
    </w:rPr>
  </w:style>
  <w:style w:type="paragraph" w:customStyle="1" w:styleId="1f1">
    <w:name w:val="Цитата1"/>
    <w:basedOn w:val="a"/>
    <w:rsid w:val="00D86AFF"/>
    <w:pPr>
      <w:suppressAutoHyphens/>
      <w:spacing w:line="360" w:lineRule="auto"/>
      <w:ind w:left="360" w:right="-8" w:firstLine="709"/>
      <w:jc w:val="both"/>
    </w:pPr>
    <w:rPr>
      <w:bCs/>
      <w:lang w:eastAsia="ar-SA"/>
    </w:rPr>
  </w:style>
  <w:style w:type="paragraph" w:customStyle="1" w:styleId="1f2">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7">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S4">
    <w:name w:val="Основной текст с отступом 31"/>
    <w:basedOn w:val="a"/>
    <w:rsid w:val="00D86AFF"/>
    <w:pPr>
      <w:suppressAutoHyphens/>
      <w:spacing w:line="360" w:lineRule="auto"/>
      <w:ind w:firstLine="540"/>
      <w:jc w:val="both"/>
    </w:pPr>
    <w:rPr>
      <w:lang w:eastAsia="ar-SA"/>
    </w:rPr>
  </w:style>
  <w:style w:type="paragraph" w:customStyle="1" w:styleId="S2">
    <w:name w:val="ConsNormal"/>
    <w:rsid w:val="00D86AFF"/>
    <w:pPr>
      <w:widowControl w:val="0"/>
      <w:suppressAutoHyphens/>
      <w:autoSpaceDE w:val="0"/>
      <w:ind w:firstLine="720"/>
    </w:pPr>
    <w:rPr>
      <w:rFonts w:ascii="Arial" w:eastAsia="Arial" w:hAnsi="Arial" w:cs="Arial"/>
      <w:lang w:eastAsia="ar-SA"/>
    </w:rPr>
  </w:style>
  <w:style w:type="paragraph" w:customStyle="1" w:styleId="110">
    <w:name w:val="Îáû÷íûé"/>
    <w:rsid w:val="00D86AFF"/>
    <w:pPr>
      <w:suppressAutoHyphens/>
    </w:pPr>
    <w:rPr>
      <w:rFonts w:eastAsia="Arial"/>
      <w:lang w:val="en-US" w:eastAsia="ar-SA"/>
    </w:rPr>
  </w:style>
  <w:style w:type="paragraph" w:customStyle="1" w:styleId="S3">
    <w:name w:val="ConsNonformat"/>
    <w:rsid w:val="00D86AFF"/>
    <w:pPr>
      <w:widowControl w:val="0"/>
      <w:suppressAutoHyphens/>
      <w:autoSpaceDE w:val="0"/>
    </w:pPr>
    <w:rPr>
      <w:rFonts w:ascii="Courier New" w:eastAsia="Arial" w:hAnsi="Courier New" w:cs="Courier New"/>
      <w:lang w:eastAsia="ar-SA"/>
    </w:rPr>
  </w:style>
  <w:style w:type="paragraph" w:customStyle="1" w:styleId="1f3">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S10">
    <w:name w:val="Основной текст 31"/>
    <w:basedOn w:val="a"/>
    <w:rsid w:val="00D86AFF"/>
    <w:pPr>
      <w:suppressAutoHyphens/>
      <w:spacing w:after="120" w:line="360" w:lineRule="auto"/>
      <w:ind w:firstLine="709"/>
      <w:jc w:val="both"/>
    </w:pPr>
    <w:rPr>
      <w:sz w:val="16"/>
      <w:szCs w:val="16"/>
      <w:lang w:eastAsia="ar-SA"/>
    </w:rPr>
  </w:style>
  <w:style w:type="paragraph" w:styleId="aff5">
    <w:name w:val="Subtitle"/>
    <w:basedOn w:val="20"/>
    <w:next w:val="70"/>
    <w:link w:val="afffff5"/>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6">
    <w:name w:val="Неразрывный основной текст"/>
    <w:basedOn w:val="7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28">
    <w:name w:val="Рисунок"/>
    <w:basedOn w:val="a"/>
    <w:next w:val="2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29">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1f4">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1f5">
    <w:name w:val="Подзаголовок главы"/>
    <w:basedOn w:val="aff5"/>
    <w:rsid w:val="00D86AFF"/>
  </w:style>
  <w:style w:type="paragraph" w:customStyle="1" w:styleId="xl22">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6">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213">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214">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31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ConsNormal">
    <w:name w:val="Нижний колонтитул (четный)"/>
    <w:basedOn w:val="80"/>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7">
    <w:name w:val="Нижний колонтитул (первый)"/>
    <w:basedOn w:val="80"/>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ConsNonformat">
    <w:name w:val="Нижний колонтитул (нечетный)"/>
    <w:basedOn w:val="80"/>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8">
    <w:name w:val="Список 21"/>
    <w:basedOn w:val="aff2"/>
    <w:rsid w:val="00D86AFF"/>
    <w:pPr>
      <w:ind w:left="1800"/>
    </w:pPr>
  </w:style>
  <w:style w:type="paragraph" w:customStyle="1" w:styleId="311">
    <w:name w:val="Список 31"/>
    <w:basedOn w:val="aff2"/>
    <w:rsid w:val="00D86AFF"/>
    <w:pPr>
      <w:ind w:left="2160"/>
    </w:pPr>
  </w:style>
  <w:style w:type="paragraph" w:customStyle="1" w:styleId="aff9">
    <w:name w:val="Список 41"/>
    <w:basedOn w:val="aff2"/>
    <w:rsid w:val="00D86AFF"/>
    <w:pPr>
      <w:ind w:left="2520"/>
    </w:pPr>
  </w:style>
  <w:style w:type="paragraph" w:customStyle="1" w:styleId="affa">
    <w:name w:val="Список 51"/>
    <w:basedOn w:val="aff2"/>
    <w:rsid w:val="00D86AFF"/>
    <w:pPr>
      <w:ind w:left="2880"/>
    </w:pPr>
  </w:style>
  <w:style w:type="paragraph" w:customStyle="1" w:styleId="affb">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affc">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1f7">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affd">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affe">
    <w:name w:val="Продолжение списка1"/>
    <w:basedOn w:val="aff2"/>
    <w:rsid w:val="00D86AFF"/>
    <w:pPr>
      <w:ind w:firstLine="0"/>
    </w:pPr>
  </w:style>
  <w:style w:type="paragraph" w:customStyle="1" w:styleId="afff">
    <w:name w:val="Продолжение списка 21"/>
    <w:basedOn w:val="affe"/>
    <w:rsid w:val="00D86AFF"/>
    <w:pPr>
      <w:ind w:left="2160"/>
    </w:pPr>
  </w:style>
  <w:style w:type="paragraph" w:customStyle="1" w:styleId="1f8">
    <w:name w:val="Продолжение списка 31"/>
    <w:basedOn w:val="affe"/>
    <w:rsid w:val="00D86AFF"/>
    <w:pPr>
      <w:ind w:left="2520"/>
    </w:pPr>
  </w:style>
  <w:style w:type="paragraph" w:customStyle="1" w:styleId="afff0">
    <w:name w:val="Продолжение списка 41"/>
    <w:basedOn w:val="affe"/>
    <w:rsid w:val="00D86AFF"/>
    <w:pPr>
      <w:ind w:left="2880"/>
    </w:pPr>
  </w:style>
  <w:style w:type="paragraph" w:customStyle="1" w:styleId="afff1">
    <w:name w:val="Продолжение списка 51"/>
    <w:basedOn w:val="affe"/>
    <w:rsid w:val="00D86AFF"/>
    <w:pPr>
      <w:ind w:left="3240"/>
    </w:pPr>
  </w:style>
  <w:style w:type="paragraph" w:customStyle="1" w:styleId="afff2">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afff3">
    <w:name w:val="Нумерованный список 21"/>
    <w:basedOn w:val="afff2"/>
    <w:rsid w:val="00D86AFF"/>
    <w:pPr>
      <w:spacing w:before="0" w:after="240" w:line="240" w:lineRule="atLeast"/>
      <w:ind w:left="1800" w:hanging="360"/>
    </w:pPr>
    <w:rPr>
      <w:rFonts w:ascii="Arial" w:hAnsi="Arial" w:cs="Arial"/>
      <w:spacing w:val="-5"/>
      <w:sz w:val="20"/>
      <w:szCs w:val="20"/>
    </w:rPr>
  </w:style>
  <w:style w:type="paragraph" w:customStyle="1" w:styleId="afff4">
    <w:name w:val="Нумерованный список 31"/>
    <w:basedOn w:val="afff2"/>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afff5">
    <w:name w:val="Нумерованный список 41"/>
    <w:basedOn w:val="afff2"/>
    <w:rsid w:val="00D86AFF"/>
    <w:pPr>
      <w:spacing w:before="0" w:after="240" w:line="240" w:lineRule="atLeast"/>
      <w:ind w:left="2520" w:hanging="360"/>
    </w:pPr>
    <w:rPr>
      <w:rFonts w:ascii="Arial" w:hAnsi="Arial" w:cs="Arial"/>
      <w:spacing w:val="-5"/>
      <w:sz w:val="20"/>
      <w:szCs w:val="20"/>
    </w:rPr>
  </w:style>
  <w:style w:type="paragraph" w:customStyle="1" w:styleId="215">
    <w:name w:val="Нумерованный список 51"/>
    <w:basedOn w:val="afff2"/>
    <w:rsid w:val="00D86AFF"/>
    <w:pPr>
      <w:spacing w:before="0" w:after="240" w:line="240" w:lineRule="atLeast"/>
      <w:ind w:left="2880" w:hanging="360"/>
    </w:pPr>
    <w:rPr>
      <w:rFonts w:ascii="Arial" w:hAnsi="Arial" w:cs="Arial"/>
      <w:spacing w:val="-5"/>
      <w:sz w:val="20"/>
      <w:szCs w:val="20"/>
    </w:rPr>
  </w:style>
  <w:style w:type="paragraph" w:customStyle="1" w:styleId="312">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41">
    <w:name w:val="Подзаголовок части"/>
    <w:basedOn w:val="a"/>
    <w:next w:val="7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51">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216">
    <w:name w:val="Название раздела"/>
    <w:basedOn w:val="a"/>
    <w:next w:val="7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313">
    <w:name w:val="Подзаголовок титульного листа"/>
    <w:basedOn w:val="a"/>
    <w:next w:val="7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410">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510">
    <w:name w:val="Normal (Web)"/>
    <w:basedOn w:val="a"/>
    <w:uiPriority w:val="99"/>
    <w:rsid w:val="00D86AFF"/>
    <w:pPr>
      <w:suppressAutoHyphens/>
      <w:spacing w:line="360" w:lineRule="auto"/>
      <w:ind w:left="1080" w:firstLine="709"/>
      <w:jc w:val="both"/>
    </w:pPr>
    <w:rPr>
      <w:spacing w:val="-5"/>
      <w:lang w:eastAsia="ar-SA"/>
    </w:rPr>
  </w:style>
  <w:style w:type="paragraph" w:customStyle="1" w:styleId="1f9">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17">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314">
    <w:name w:val="HTML Preformatted"/>
    <w:basedOn w:val="a"/>
    <w:link w:val="1ff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411">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511">
    <w:name w:val="E-mail Signature"/>
    <w:basedOn w:val="a"/>
    <w:link w:val="afffff8"/>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a">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218">
    <w:name w:val="Стиль1"/>
    <w:basedOn w:val="a"/>
    <w:rsid w:val="00D86AFF"/>
    <w:pPr>
      <w:suppressAutoHyphens/>
      <w:spacing w:line="360" w:lineRule="auto"/>
      <w:ind w:firstLine="540"/>
      <w:jc w:val="center"/>
    </w:pPr>
    <w:rPr>
      <w:b/>
      <w:sz w:val="24"/>
      <w:szCs w:val="24"/>
      <w:lang w:eastAsia="ar-SA"/>
    </w:rPr>
  </w:style>
  <w:style w:type="paragraph" w:customStyle="1" w:styleId="315">
    <w:name w:val="Стиль2"/>
    <w:basedOn w:val="a"/>
    <w:next w:val="218"/>
    <w:rsid w:val="00D86AFF"/>
    <w:pPr>
      <w:suppressAutoHyphens/>
      <w:spacing w:line="360" w:lineRule="auto"/>
      <w:ind w:right="-8" w:firstLine="720"/>
      <w:jc w:val="center"/>
    </w:pPr>
    <w:rPr>
      <w:b/>
      <w:caps/>
      <w:sz w:val="24"/>
      <w:szCs w:val="24"/>
      <w:lang w:eastAsia="ar-SA"/>
    </w:rPr>
  </w:style>
  <w:style w:type="paragraph" w:customStyle="1" w:styleId="412">
    <w:name w:val="Текст примечания1"/>
    <w:basedOn w:val="a"/>
    <w:rsid w:val="00D86AFF"/>
    <w:pPr>
      <w:suppressAutoHyphens/>
      <w:spacing w:line="360" w:lineRule="auto"/>
      <w:ind w:firstLine="680"/>
      <w:jc w:val="both"/>
    </w:pPr>
    <w:rPr>
      <w:sz w:val="20"/>
      <w:szCs w:val="20"/>
      <w:lang w:eastAsia="ar-SA"/>
    </w:rPr>
  </w:style>
  <w:style w:type="paragraph" w:styleId="512">
    <w:name w:val="annotation text"/>
    <w:basedOn w:val="a"/>
    <w:link w:val="afffff2"/>
    <w:semiHidden/>
    <w:rsid w:val="00D86AFF"/>
    <w:pPr>
      <w:suppressAutoHyphens/>
      <w:spacing w:line="360" w:lineRule="auto"/>
      <w:ind w:firstLine="709"/>
      <w:jc w:val="both"/>
    </w:pPr>
    <w:rPr>
      <w:sz w:val="20"/>
      <w:szCs w:val="20"/>
      <w:lang w:eastAsia="ar-SA"/>
    </w:rPr>
  </w:style>
  <w:style w:type="paragraph" w:styleId="1fb">
    <w:name w:val="annotation subject"/>
    <w:basedOn w:val="412"/>
    <w:next w:val="412"/>
    <w:link w:val="21b"/>
    <w:rsid w:val="00D86AFF"/>
    <w:rPr>
      <w:b/>
      <w:bCs/>
    </w:rPr>
  </w:style>
  <w:style w:type="paragraph" w:customStyle="1" w:styleId="afff6">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afff7">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8">
    <w:name w:val="База заголовка"/>
    <w:basedOn w:val="a"/>
    <w:next w:val="7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9">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1fc">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a">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1fd">
    <w:name w:val="Заголовок титульного листа"/>
    <w:basedOn w:val="afff8"/>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e">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HTML7">
    <w:name w:val="Верхний колонтитул (четный)"/>
    <w:basedOn w:val="10"/>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HTML8">
    <w:name w:val="Верхний колонтитул (первый)"/>
    <w:basedOn w:val="10"/>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1ff">
    <w:name w:val="Верхний колонтитул (нечетный)"/>
    <w:basedOn w:val="10"/>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b">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afffc">
    <w:name w:val="Маркированный список1"/>
    <w:basedOn w:val="1f6"/>
    <w:rsid w:val="00D86AFF"/>
    <w:pPr>
      <w:tabs>
        <w:tab w:val="left" w:pos="1026"/>
      </w:tabs>
      <w:ind w:left="-2245"/>
    </w:pPr>
  </w:style>
  <w:style w:type="paragraph" w:customStyle="1" w:styleId="ConsTitle">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1ff0">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2a">
    <w:name w:val="Шапка1"/>
    <w:basedOn w:val="7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1ff1">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afffd">
    <w:name w:val="HTML Address"/>
    <w:basedOn w:val="a"/>
    <w:link w:val="afffff0"/>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affff">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affff0">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2">
    <w:name w:val="Красная строка1"/>
    <w:basedOn w:val="7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1ff3">
    <w:name w:val="Красная строка 21"/>
    <w:basedOn w:val="21"/>
    <w:rsid w:val="00D86AFF"/>
    <w:pPr>
      <w:suppressAutoHyphens/>
      <w:spacing w:line="360" w:lineRule="auto"/>
      <w:ind w:firstLine="210"/>
    </w:pPr>
    <w:rPr>
      <w:rFonts w:ascii="Arial" w:hAnsi="Arial" w:cs="Arial"/>
      <w:spacing w:val="-5"/>
      <w:sz w:val="20"/>
      <w:szCs w:val="20"/>
      <w:lang w:eastAsia="ar-SA"/>
    </w:rPr>
  </w:style>
  <w:style w:type="paragraph" w:customStyle="1" w:styleId="affff1">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affff2">
    <w:name w:val="Цитата2"/>
    <w:basedOn w:val="a"/>
    <w:rsid w:val="00D86AFF"/>
    <w:pPr>
      <w:suppressAutoHyphens/>
      <w:spacing w:line="360" w:lineRule="auto"/>
      <w:ind w:left="526" w:right="43" w:firstLine="709"/>
      <w:jc w:val="both"/>
    </w:pPr>
    <w:rPr>
      <w:szCs w:val="20"/>
      <w:lang w:eastAsia="ar-SA"/>
    </w:rPr>
  </w:style>
  <w:style w:type="paragraph" w:customStyle="1" w:styleId="affff3">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4">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5">
    <w:name w:val="Таблица"/>
    <w:basedOn w:val="a"/>
    <w:rsid w:val="00D86AFF"/>
    <w:pPr>
      <w:suppressAutoHyphens/>
      <w:jc w:val="both"/>
    </w:pPr>
    <w:rPr>
      <w:sz w:val="24"/>
      <w:szCs w:val="24"/>
      <w:lang w:eastAsia="ar-SA"/>
    </w:rPr>
  </w:style>
  <w:style w:type="paragraph" w:customStyle="1" w:styleId="affff6">
    <w:name w:val="S_Титульный"/>
    <w:basedOn w:val="1fd"/>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a">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1ff4">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affffb">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c">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1ff5">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d">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HTML9">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HTMLa">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affffe">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1ff6">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1ff7">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1ff8">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219">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2b">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2c">
    <w:name w:val="font5"/>
    <w:basedOn w:val="a"/>
    <w:rsid w:val="00D86AFF"/>
    <w:pPr>
      <w:suppressAutoHyphens/>
      <w:spacing w:before="280" w:after="280"/>
    </w:pPr>
    <w:rPr>
      <w:sz w:val="20"/>
      <w:szCs w:val="20"/>
      <w:lang w:eastAsia="ar-SA"/>
    </w:rPr>
  </w:style>
  <w:style w:type="paragraph" w:customStyle="1" w:styleId="2d">
    <w:name w:val="font6"/>
    <w:basedOn w:val="a"/>
    <w:rsid w:val="00D86AFF"/>
    <w:pPr>
      <w:suppressAutoHyphens/>
      <w:spacing w:before="280" w:after="280"/>
    </w:pPr>
    <w:rPr>
      <w:sz w:val="20"/>
      <w:szCs w:val="20"/>
      <w:lang w:eastAsia="ar-SA"/>
    </w:rPr>
  </w:style>
  <w:style w:type="paragraph" w:customStyle="1" w:styleId="2e">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afffff">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S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7">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29">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0">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1">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2">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3">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4">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5">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36">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37">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8">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9">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0">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1">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42">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43">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font5">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font6">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23">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4">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25">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26">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44">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45">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46">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47">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48">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49">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50">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51">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52">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53">
    <w:name w:val="xl75"/>
    <w:basedOn w:val="a"/>
    <w:rsid w:val="00D86AFF"/>
    <w:pPr>
      <w:suppressAutoHyphens/>
      <w:spacing w:before="280" w:after="280"/>
      <w:jc w:val="center"/>
      <w:textAlignment w:val="center"/>
    </w:pPr>
    <w:rPr>
      <w:sz w:val="24"/>
      <w:szCs w:val="24"/>
      <w:lang w:eastAsia="ar-SA"/>
    </w:rPr>
  </w:style>
  <w:style w:type="paragraph" w:customStyle="1" w:styleId="xl54">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55">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56">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57">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58">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59">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60">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1">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62">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63">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4">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65">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6">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7">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8">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69">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0">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1">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72">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73">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4">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5">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6">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7">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78">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79">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0">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1">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82">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83">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4">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85">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86">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87">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88">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89">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90">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91">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92">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93">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4">
    <w:name w:val="font7"/>
    <w:basedOn w:val="a"/>
    <w:rsid w:val="00D86AFF"/>
    <w:pPr>
      <w:suppressAutoHyphens/>
      <w:spacing w:before="280" w:after="280"/>
    </w:pPr>
    <w:rPr>
      <w:sz w:val="20"/>
      <w:szCs w:val="20"/>
      <w:lang w:eastAsia="ar-SA"/>
    </w:rPr>
  </w:style>
  <w:style w:type="paragraph" w:customStyle="1" w:styleId="xl95">
    <w:name w:val="font8"/>
    <w:basedOn w:val="a"/>
    <w:rsid w:val="00D86AFF"/>
    <w:pPr>
      <w:suppressAutoHyphens/>
      <w:spacing w:before="280" w:after="280"/>
    </w:pPr>
    <w:rPr>
      <w:b/>
      <w:bCs/>
      <w:sz w:val="20"/>
      <w:szCs w:val="20"/>
      <w:lang w:eastAsia="ar-SA"/>
    </w:rPr>
  </w:style>
  <w:style w:type="paragraph" w:customStyle="1" w:styleId="xl9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9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0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0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0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0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0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0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0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0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1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8">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16">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17">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9">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20">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21">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2">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3">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24">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25">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26">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27">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28">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29">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30">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31">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32">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33">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34">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35">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36">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7">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38">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39">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40">
    <w:name w:val="xl162"/>
    <w:basedOn w:val="a"/>
    <w:rsid w:val="00D86AFF"/>
    <w:pPr>
      <w:suppressAutoHyphens/>
      <w:spacing w:before="280" w:after="280"/>
      <w:jc w:val="center"/>
      <w:textAlignment w:val="center"/>
    </w:pPr>
    <w:rPr>
      <w:b/>
      <w:bCs/>
      <w:sz w:val="22"/>
      <w:szCs w:val="22"/>
      <w:lang w:eastAsia="ar-SA"/>
    </w:rPr>
  </w:style>
  <w:style w:type="paragraph" w:customStyle="1" w:styleId="xl141">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42">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43">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44">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45">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46">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47">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48">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49">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50">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51">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2">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3">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4">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55">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56">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7">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8">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60">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61">
    <w:name w:val="font9"/>
    <w:basedOn w:val="a"/>
    <w:rsid w:val="00D86AFF"/>
    <w:pPr>
      <w:suppressAutoHyphens/>
      <w:spacing w:before="280" w:after="280"/>
    </w:pPr>
    <w:rPr>
      <w:sz w:val="22"/>
      <w:szCs w:val="22"/>
      <w:u w:val="single"/>
      <w:lang w:eastAsia="ar-SA"/>
    </w:rPr>
  </w:style>
  <w:style w:type="paragraph" w:customStyle="1" w:styleId="xl162">
    <w:name w:val="font10"/>
    <w:basedOn w:val="a"/>
    <w:rsid w:val="00D86AFF"/>
    <w:pPr>
      <w:suppressAutoHyphens/>
      <w:spacing w:before="280" w:after="280"/>
    </w:pPr>
    <w:rPr>
      <w:b/>
      <w:bCs/>
      <w:sz w:val="22"/>
      <w:szCs w:val="22"/>
      <w:lang w:eastAsia="ar-SA"/>
    </w:rPr>
  </w:style>
  <w:style w:type="paragraph" w:customStyle="1" w:styleId="xl163">
    <w:name w:val="font11"/>
    <w:basedOn w:val="a"/>
    <w:rsid w:val="00D86AFF"/>
    <w:pPr>
      <w:suppressAutoHyphens/>
      <w:spacing w:before="280" w:after="280"/>
    </w:pPr>
    <w:rPr>
      <w:sz w:val="24"/>
      <w:szCs w:val="24"/>
      <w:lang w:eastAsia="ar-SA"/>
    </w:rPr>
  </w:style>
  <w:style w:type="paragraph" w:customStyle="1" w:styleId="xl164">
    <w:name w:val="font12"/>
    <w:basedOn w:val="a"/>
    <w:rsid w:val="00D86AFF"/>
    <w:pPr>
      <w:suppressAutoHyphens/>
      <w:spacing w:before="280" w:after="280"/>
    </w:pPr>
    <w:rPr>
      <w:b/>
      <w:bCs/>
      <w:sz w:val="22"/>
      <w:szCs w:val="22"/>
      <w:lang w:eastAsia="ar-SA"/>
    </w:rPr>
  </w:style>
  <w:style w:type="paragraph" w:customStyle="1" w:styleId="xl165">
    <w:name w:val="font13"/>
    <w:basedOn w:val="a"/>
    <w:rsid w:val="00D86AFF"/>
    <w:pPr>
      <w:suppressAutoHyphens/>
      <w:spacing w:before="280" w:after="280"/>
    </w:pPr>
    <w:rPr>
      <w:sz w:val="24"/>
      <w:szCs w:val="24"/>
      <w:lang w:eastAsia="ar-SA"/>
    </w:rPr>
  </w:style>
  <w:style w:type="paragraph" w:customStyle="1" w:styleId="xl166">
    <w:name w:val="S_Заголовок 1"/>
    <w:basedOn w:val="a"/>
    <w:rsid w:val="00D86AFF"/>
    <w:pPr>
      <w:tabs>
        <w:tab w:val="num" w:pos="720"/>
      </w:tabs>
      <w:suppressAutoHyphens/>
      <w:jc w:val="center"/>
    </w:pPr>
    <w:rPr>
      <w:b/>
      <w:caps/>
      <w:sz w:val="24"/>
      <w:szCs w:val="24"/>
      <w:lang w:eastAsia="ar-SA"/>
    </w:rPr>
  </w:style>
  <w:style w:type="paragraph" w:customStyle="1" w:styleId="xl167">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xl168">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xl169">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xl170">
    <w:name w:val="Статья"/>
    <w:basedOn w:val="a"/>
    <w:rsid w:val="00D86AFF"/>
    <w:pPr>
      <w:suppressAutoHyphens/>
      <w:jc w:val="both"/>
    </w:pPr>
    <w:rPr>
      <w:sz w:val="24"/>
      <w:szCs w:val="24"/>
      <w:lang w:eastAsia="ar-SA"/>
    </w:rPr>
  </w:style>
  <w:style w:type="paragraph" w:customStyle="1" w:styleId="xl171">
    <w:name w:val="текст 1"/>
    <w:basedOn w:val="a"/>
    <w:next w:val="a"/>
    <w:rsid w:val="00D86AFF"/>
    <w:pPr>
      <w:suppressAutoHyphens/>
      <w:ind w:firstLine="540"/>
      <w:jc w:val="both"/>
    </w:pPr>
    <w:rPr>
      <w:sz w:val="20"/>
      <w:szCs w:val="24"/>
      <w:lang w:eastAsia="ar-SA"/>
    </w:rPr>
  </w:style>
  <w:style w:type="paragraph" w:customStyle="1" w:styleId="xl172">
    <w:name w:val="Заголовок таблици"/>
    <w:basedOn w:val="xl171"/>
    <w:rsid w:val="00D86AFF"/>
    <w:rPr>
      <w:sz w:val="22"/>
    </w:rPr>
  </w:style>
  <w:style w:type="paragraph" w:customStyle="1" w:styleId="xl173">
    <w:name w:val="Номер таблици"/>
    <w:basedOn w:val="a"/>
    <w:next w:val="a"/>
    <w:rsid w:val="00D86AFF"/>
    <w:pPr>
      <w:suppressAutoHyphens/>
      <w:jc w:val="right"/>
    </w:pPr>
    <w:rPr>
      <w:b/>
      <w:sz w:val="20"/>
      <w:szCs w:val="24"/>
      <w:lang w:eastAsia="ar-SA"/>
    </w:rPr>
  </w:style>
  <w:style w:type="paragraph" w:customStyle="1" w:styleId="xl174">
    <w:name w:val="Приложение"/>
    <w:basedOn w:val="a"/>
    <w:next w:val="a"/>
    <w:rsid w:val="00D86AFF"/>
    <w:pPr>
      <w:suppressAutoHyphens/>
      <w:jc w:val="right"/>
    </w:pPr>
    <w:rPr>
      <w:sz w:val="20"/>
      <w:szCs w:val="24"/>
      <w:lang w:eastAsia="ar-SA"/>
    </w:rPr>
  </w:style>
  <w:style w:type="paragraph" w:customStyle="1" w:styleId="xl175">
    <w:name w:val="Обычный по таблице"/>
    <w:basedOn w:val="a"/>
    <w:rsid w:val="00D86AFF"/>
    <w:pPr>
      <w:suppressAutoHyphens/>
    </w:pPr>
    <w:rPr>
      <w:sz w:val="24"/>
      <w:szCs w:val="24"/>
      <w:lang w:eastAsia="ar-SA"/>
    </w:rPr>
  </w:style>
  <w:style w:type="paragraph" w:customStyle="1" w:styleId="xl176">
    <w:name w:val="S_Обычный в таблице"/>
    <w:basedOn w:val="a"/>
    <w:rsid w:val="00D86AFF"/>
    <w:pPr>
      <w:suppressAutoHyphens/>
      <w:spacing w:line="360" w:lineRule="auto"/>
      <w:jc w:val="center"/>
    </w:pPr>
    <w:rPr>
      <w:sz w:val="24"/>
      <w:szCs w:val="24"/>
      <w:lang w:eastAsia="ar-SA"/>
    </w:rPr>
  </w:style>
  <w:style w:type="paragraph" w:styleId="xl177">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xl178">
    <w:name w:val="Оглавление 10"/>
    <w:basedOn w:val="1f0"/>
    <w:rsid w:val="00D86AFF"/>
    <w:pPr>
      <w:tabs>
        <w:tab w:val="right" w:leader="dot" w:pos="9637"/>
      </w:tabs>
      <w:ind w:left="2547" w:firstLine="0"/>
    </w:pPr>
  </w:style>
  <w:style w:type="paragraph" w:customStyle="1" w:styleId="xl179">
    <w:name w:val="Содержимое врезки"/>
    <w:basedOn w:val="70"/>
    <w:rsid w:val="00D86AFF"/>
    <w:pPr>
      <w:suppressAutoHyphens/>
      <w:spacing w:line="360" w:lineRule="auto"/>
      <w:ind w:right="-8" w:firstLine="709"/>
      <w:jc w:val="both"/>
    </w:pPr>
    <w:rPr>
      <w:szCs w:val="24"/>
      <w:lang w:eastAsia="ar-SA"/>
    </w:rPr>
  </w:style>
  <w:style w:type="paragraph" w:customStyle="1" w:styleId="xl180">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xl181">
    <w:name w:val="Plain Text"/>
    <w:basedOn w:val="a"/>
    <w:link w:val="afffff7"/>
    <w:rsid w:val="007071B3"/>
    <w:rPr>
      <w:rFonts w:ascii="Courier New" w:hAnsi="Courier New" w:cs="Courier New"/>
      <w:sz w:val="20"/>
      <w:szCs w:val="20"/>
    </w:rPr>
  </w:style>
  <w:style w:type="character" w:customStyle="1" w:styleId="xl182">
    <w:name w:val="Верхний колонтитул Знак"/>
    <w:basedOn w:val="a1"/>
    <w:link w:val="10"/>
    <w:uiPriority w:val="99"/>
    <w:rsid w:val="006F6CC9"/>
    <w:rPr>
      <w:sz w:val="28"/>
      <w:szCs w:val="28"/>
      <w:lang w:val="ru-RU" w:eastAsia="ru-RU" w:bidi="ar-SA"/>
    </w:rPr>
  </w:style>
  <w:style w:type="paragraph" w:customStyle="1" w:styleId="font9">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font10">
    <w:name w:val="Заголовок 1 Знак"/>
    <w:basedOn w:val="a1"/>
    <w:link w:val="1"/>
    <w:rsid w:val="00986A2F"/>
    <w:rPr>
      <w:b/>
      <w:bCs/>
      <w:sz w:val="44"/>
    </w:rPr>
  </w:style>
  <w:style w:type="character" w:customStyle="1" w:styleId="font11">
    <w:name w:val="Заголовок 4 Знак"/>
    <w:basedOn w:val="a1"/>
    <w:link w:val="4"/>
    <w:rsid w:val="00986A2F"/>
    <w:rPr>
      <w:b/>
      <w:bCs/>
      <w:sz w:val="28"/>
      <w:szCs w:val="28"/>
    </w:rPr>
  </w:style>
  <w:style w:type="character" w:customStyle="1" w:styleId="font12">
    <w:name w:val="Заголовок 5 Знак"/>
    <w:basedOn w:val="a1"/>
    <w:link w:val="5"/>
    <w:rsid w:val="00986A2F"/>
    <w:rPr>
      <w:b/>
      <w:bCs/>
      <w:i/>
      <w:iCs/>
      <w:sz w:val="26"/>
      <w:szCs w:val="26"/>
      <w:lang w:eastAsia="ar-SA"/>
    </w:rPr>
  </w:style>
  <w:style w:type="character" w:customStyle="1" w:styleId="font13">
    <w:name w:val="Заголовок 6 Знак"/>
    <w:basedOn w:val="a1"/>
    <w:link w:val="6"/>
    <w:rsid w:val="00986A2F"/>
    <w:rPr>
      <w:b/>
      <w:bCs/>
      <w:sz w:val="22"/>
      <w:szCs w:val="22"/>
      <w:lang w:eastAsia="ar-SA"/>
    </w:rPr>
  </w:style>
  <w:style w:type="character" w:customStyle="1" w:styleId="S11">
    <w:name w:val="Заголовок 7 Знак"/>
    <w:basedOn w:val="a1"/>
    <w:link w:val="7"/>
    <w:rsid w:val="00986A2F"/>
    <w:rPr>
      <w:sz w:val="40"/>
    </w:rPr>
  </w:style>
  <w:style w:type="character" w:customStyle="1" w:styleId="S20">
    <w:name w:val="Заголовок 8 Знак"/>
    <w:basedOn w:val="a1"/>
    <w:link w:val="8"/>
    <w:rsid w:val="00986A2F"/>
    <w:rPr>
      <w:i/>
      <w:iCs/>
      <w:sz w:val="28"/>
      <w:szCs w:val="28"/>
      <w:lang w:eastAsia="ar-SA"/>
    </w:rPr>
  </w:style>
  <w:style w:type="character" w:customStyle="1" w:styleId="S30">
    <w:name w:val="Заголовок 9 Знак"/>
    <w:basedOn w:val="a1"/>
    <w:link w:val="9"/>
    <w:rsid w:val="00986A2F"/>
    <w:rPr>
      <w:sz w:val="18"/>
      <w:szCs w:val="18"/>
      <w:lang w:eastAsia="ar-SA"/>
    </w:rPr>
  </w:style>
  <w:style w:type="character" w:styleId="S40">
    <w:name w:val="FollowedHyperlink"/>
    <w:basedOn w:val="a1"/>
    <w:uiPriority w:val="99"/>
    <w:unhideWhenUsed/>
    <w:rsid w:val="00986A2F"/>
    <w:rPr>
      <w:color w:val="800080"/>
      <w:u w:val="single"/>
    </w:rPr>
  </w:style>
  <w:style w:type="character" w:customStyle="1" w:styleId="afffff0">
    <w:name w:val="Адрес HTML Знак"/>
    <w:basedOn w:val="a1"/>
    <w:link w:val="afffd"/>
    <w:rsid w:val="00986A2F"/>
    <w:rPr>
      <w:rFonts w:ascii="Arial" w:hAnsi="Arial" w:cs="Arial"/>
      <w:i/>
      <w:iCs/>
      <w:spacing w:val="-5"/>
      <w:lang w:eastAsia="ar-SA"/>
    </w:rPr>
  </w:style>
  <w:style w:type="character" w:customStyle="1" w:styleId="1ff9">
    <w:name w:val="Стандартный HTML Знак"/>
    <w:basedOn w:val="a1"/>
    <w:link w:val="314"/>
    <w:rsid w:val="00986A2F"/>
    <w:rPr>
      <w:rFonts w:ascii="Courier New" w:hAnsi="Courier New" w:cs="Courier New"/>
      <w:spacing w:val="-5"/>
      <w:lang w:eastAsia="ar-SA"/>
    </w:rPr>
  </w:style>
  <w:style w:type="character" w:customStyle="1" w:styleId="afffff1">
    <w:name w:val="Основной текст Знак"/>
    <w:basedOn w:val="a1"/>
    <w:link w:val="70"/>
    <w:rsid w:val="00986A2F"/>
    <w:rPr>
      <w:sz w:val="28"/>
    </w:rPr>
  </w:style>
  <w:style w:type="character" w:customStyle="1" w:styleId="afffff2">
    <w:name w:val="Текст примечания Знак"/>
    <w:basedOn w:val="a1"/>
    <w:link w:val="512"/>
    <w:semiHidden/>
    <w:rsid w:val="00986A2F"/>
    <w:rPr>
      <w:lang w:eastAsia="ar-SA"/>
    </w:rPr>
  </w:style>
  <w:style w:type="character" w:customStyle="1" w:styleId="afffff3">
    <w:name w:val="Нижний колонтитул Знак"/>
    <w:basedOn w:val="a1"/>
    <w:link w:val="80"/>
    <w:rsid w:val="00986A2F"/>
    <w:rPr>
      <w:sz w:val="28"/>
      <w:szCs w:val="28"/>
    </w:rPr>
  </w:style>
  <w:style w:type="character" w:customStyle="1" w:styleId="afffff4">
    <w:name w:val="Название Знак"/>
    <w:basedOn w:val="a1"/>
    <w:link w:val="20"/>
    <w:rsid w:val="00986A2F"/>
    <w:rPr>
      <w:sz w:val="28"/>
    </w:rPr>
  </w:style>
  <w:style w:type="character" w:customStyle="1" w:styleId="S6">
    <w:name w:val="Основной текст с отступом Знак"/>
    <w:basedOn w:val="a1"/>
    <w:link w:val="21"/>
    <w:rsid w:val="00986A2F"/>
    <w:rPr>
      <w:sz w:val="28"/>
      <w:szCs w:val="28"/>
    </w:rPr>
  </w:style>
  <w:style w:type="character" w:customStyle="1" w:styleId="afffff5">
    <w:name w:val="Подзаголовок Знак"/>
    <w:basedOn w:val="a1"/>
    <w:link w:val="aff5"/>
    <w:rsid w:val="00986A2F"/>
    <w:rPr>
      <w:rFonts w:ascii="Arial" w:hAnsi="Arial" w:cs="Arial"/>
      <w:spacing w:val="-16"/>
      <w:kern w:val="1"/>
      <w:sz w:val="32"/>
      <w:szCs w:val="32"/>
      <w:lang w:eastAsia="ar-SA"/>
    </w:rPr>
  </w:style>
  <w:style w:type="character" w:customStyle="1" w:styleId="100">
    <w:name w:val="Основной текст 2 Знак"/>
    <w:basedOn w:val="a1"/>
    <w:link w:val="a7"/>
    <w:rsid w:val="00986A2F"/>
    <w:rPr>
      <w:sz w:val="28"/>
      <w:szCs w:val="28"/>
    </w:rPr>
  </w:style>
  <w:style w:type="character" w:customStyle="1" w:styleId="afffff6">
    <w:name w:val="Основной текст с отступом 2 Знак"/>
    <w:basedOn w:val="a1"/>
    <w:link w:val="a0"/>
    <w:rsid w:val="00986A2F"/>
    <w:rPr>
      <w:sz w:val="28"/>
      <w:szCs w:val="28"/>
    </w:rPr>
  </w:style>
  <w:style w:type="character" w:customStyle="1" w:styleId="2f">
    <w:name w:val="Основной текст с отступом 3 Знак"/>
    <w:basedOn w:val="a1"/>
    <w:link w:val="a6"/>
    <w:rsid w:val="00986A2F"/>
    <w:rPr>
      <w:sz w:val="16"/>
      <w:szCs w:val="16"/>
    </w:rPr>
  </w:style>
  <w:style w:type="character" w:customStyle="1" w:styleId="afffff7">
    <w:name w:val="Текст Знак"/>
    <w:basedOn w:val="a1"/>
    <w:link w:val="xl181"/>
    <w:rsid w:val="00986A2F"/>
    <w:rPr>
      <w:rFonts w:ascii="Courier New" w:hAnsi="Courier New" w:cs="Courier New"/>
    </w:rPr>
  </w:style>
  <w:style w:type="character" w:customStyle="1" w:styleId="afffff8">
    <w:name w:val="Электронная подпись Знак"/>
    <w:basedOn w:val="a1"/>
    <w:link w:val="511"/>
    <w:rsid w:val="00986A2F"/>
    <w:rPr>
      <w:rFonts w:ascii="Arial" w:hAnsi="Arial" w:cs="Arial"/>
      <w:spacing w:val="-5"/>
      <w:lang w:eastAsia="ar-SA"/>
    </w:rPr>
  </w:style>
  <w:style w:type="character" w:customStyle="1" w:styleId="11Char">
    <w:name w:val="Текст выноски Знак"/>
    <w:basedOn w:val="a1"/>
    <w:link w:val="a8"/>
    <w:semiHidden/>
    <w:rsid w:val="00986A2F"/>
    <w:rPr>
      <w:rFonts w:ascii="Tahoma" w:hAnsi="Tahoma" w:cs="Tahoma"/>
      <w:sz w:val="16"/>
      <w:szCs w:val="16"/>
    </w:rPr>
  </w:style>
  <w:style w:type="paragraph" w:customStyle="1" w:styleId="afffff9">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1Char0">
    <w:name w:val="Знак1"/>
    <w:basedOn w:val="WW8Num28z1"/>
    <w:rsid w:val="00986A2F"/>
    <w:rPr>
      <w:rFonts w:ascii="Arial" w:hAnsi="Arial" w:cs="Arial" w:hint="default"/>
      <w:b/>
      <w:bCs/>
      <w:i/>
      <w:iCs/>
      <w:sz w:val="28"/>
      <w:szCs w:val="28"/>
      <w:lang w:val="ru-RU" w:eastAsia="ar-SA" w:bidi="ar-SA"/>
    </w:rPr>
  </w:style>
  <w:style w:type="character" w:customStyle="1" w:styleId="1ffa">
    <w:name w:val="Знак Знак1"/>
    <w:basedOn w:val="WW8Num28z1"/>
    <w:rsid w:val="00986A2F"/>
    <w:rPr>
      <w:sz w:val="24"/>
      <w:szCs w:val="24"/>
      <w:u w:val="single"/>
      <w:lang w:val="ru-RU" w:eastAsia="ar-SA" w:bidi="ar-SA"/>
    </w:rPr>
  </w:style>
  <w:style w:type="character" w:customStyle="1" w:styleId="1ffb">
    <w:name w:val="Знак2 Знак Знак1"/>
    <w:basedOn w:val="WW8Num28z1"/>
    <w:rsid w:val="00986A2F"/>
    <w:rPr>
      <w:rFonts w:ascii="Arial" w:hAnsi="Arial" w:cs="Arial" w:hint="default"/>
      <w:b/>
      <w:bCs/>
      <w:i/>
      <w:iCs/>
      <w:sz w:val="28"/>
      <w:szCs w:val="28"/>
      <w:lang w:val="ru-RU" w:eastAsia="ar-SA" w:bidi="ar-SA"/>
    </w:rPr>
  </w:style>
  <w:style w:type="character" w:customStyle="1" w:styleId="21a">
    <w:name w:val="Знак Знак Знак Знак1"/>
    <w:basedOn w:val="WW8Num28z1"/>
    <w:rsid w:val="00986A2F"/>
    <w:rPr>
      <w:sz w:val="24"/>
      <w:szCs w:val="24"/>
      <w:lang w:val="ru-RU" w:eastAsia="ar-SA" w:bidi="ar-SA"/>
    </w:rPr>
  </w:style>
  <w:style w:type="character" w:customStyle="1" w:styleId="1ffc">
    <w:name w:val="Знак3 Знак Знак"/>
    <w:basedOn w:val="WW8Num28z1"/>
    <w:rsid w:val="00986A2F"/>
    <w:rPr>
      <w:b/>
      <w:bCs w:val="0"/>
      <w:sz w:val="24"/>
      <w:szCs w:val="24"/>
      <w:u w:val="single"/>
      <w:lang w:val="ru-RU" w:eastAsia="ar-SA" w:bidi="ar-SA"/>
    </w:rPr>
  </w:style>
  <w:style w:type="character" w:customStyle="1" w:styleId="34">
    <w:name w:val="Знак2 Знак Знак"/>
    <w:basedOn w:val="WW8Num28z1"/>
    <w:rsid w:val="00986A2F"/>
    <w:rPr>
      <w:b/>
      <w:bCs/>
      <w:sz w:val="24"/>
      <w:szCs w:val="24"/>
      <w:lang w:val="ru-RU" w:eastAsia="ar-SA" w:bidi="ar-SA"/>
    </w:rPr>
  </w:style>
  <w:style w:type="character" w:customStyle="1" w:styleId="2f0">
    <w:name w:val="Знак1 Знак Знак"/>
    <w:basedOn w:val="WW8Num28z1"/>
    <w:rsid w:val="00986A2F"/>
    <w:rPr>
      <w:sz w:val="24"/>
      <w:szCs w:val="24"/>
      <w:lang w:val="ru-RU" w:eastAsia="ar-SA" w:bidi="ar-SA"/>
    </w:rPr>
  </w:style>
  <w:style w:type="character" w:customStyle="1" w:styleId="1ffd">
    <w:name w:val="Знак21"/>
    <w:basedOn w:val="WW8Num28z1"/>
    <w:rsid w:val="00986A2F"/>
    <w:rPr>
      <w:b/>
      <w:bCs/>
      <w:sz w:val="24"/>
      <w:szCs w:val="24"/>
      <w:lang w:val="ru-RU" w:eastAsia="ar-SA" w:bidi="ar-SA"/>
    </w:rPr>
  </w:style>
  <w:style w:type="character" w:customStyle="1" w:styleId="21b">
    <w:name w:val="Тема примечания Знак"/>
    <w:basedOn w:val="afffff2"/>
    <w:link w:val="1fb"/>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WW8Num28z1"/>
    <w:rsid w:val="00352C02"/>
    <w:rPr>
      <w:rFonts w:ascii="Arial" w:hAnsi="Arial" w:cs="Arial"/>
      <w:b/>
      <w:bCs/>
      <w:i/>
      <w:iCs/>
      <w:sz w:val="28"/>
      <w:szCs w:val="28"/>
      <w:lang w:val="ru-RU" w:eastAsia="ar-SA" w:bidi="ar-SA"/>
    </w:rPr>
  </w:style>
  <w:style w:type="character" w:customStyle="1" w:styleId="1fff0">
    <w:name w:val="Знак1"/>
    <w:basedOn w:val="WW8Num28z1"/>
    <w:rsid w:val="00352C02"/>
    <w:rPr>
      <w:rFonts w:ascii="Arial" w:hAnsi="Arial" w:cs="Arial"/>
      <w:b/>
      <w:bCs/>
      <w:i/>
      <w:iCs/>
      <w:sz w:val="28"/>
      <w:szCs w:val="28"/>
      <w:lang w:val="ru-RU" w:eastAsia="ar-SA" w:bidi="ar-SA"/>
    </w:rPr>
  </w:style>
  <w:style w:type="character" w:customStyle="1" w:styleId="1fff1">
    <w:name w:val="Знак Знак1"/>
    <w:basedOn w:val="WW8Num28z1"/>
    <w:rsid w:val="00352C02"/>
    <w:rPr>
      <w:sz w:val="24"/>
      <w:szCs w:val="24"/>
      <w:u w:val="single"/>
      <w:lang w:val="ru-RU" w:eastAsia="ar-SA" w:bidi="ar-SA"/>
    </w:rPr>
  </w:style>
  <w:style w:type="character" w:customStyle="1" w:styleId="21c">
    <w:name w:val="Знак2 Знак Знак1"/>
    <w:basedOn w:val="WW8Num28z1"/>
    <w:rsid w:val="00352C02"/>
    <w:rPr>
      <w:rFonts w:ascii="Arial" w:hAnsi="Arial" w:cs="Arial"/>
      <w:b/>
      <w:bCs/>
      <w:i/>
      <w:iCs/>
      <w:sz w:val="28"/>
      <w:szCs w:val="28"/>
      <w:lang w:val="ru-RU" w:eastAsia="ar-SA" w:bidi="ar-SA"/>
    </w:rPr>
  </w:style>
  <w:style w:type="character" w:customStyle="1" w:styleId="affffff0">
    <w:name w:val="Знак Знак Знак Знак"/>
    <w:basedOn w:val="WW8Num28z1"/>
    <w:rsid w:val="00352C02"/>
    <w:rPr>
      <w:sz w:val="24"/>
      <w:szCs w:val="24"/>
      <w:lang w:val="ru-RU" w:eastAsia="ar-SA" w:bidi="ar-SA"/>
    </w:rPr>
  </w:style>
  <w:style w:type="character" w:customStyle="1" w:styleId="37">
    <w:name w:val="Знак3 Знак Знак"/>
    <w:basedOn w:val="WW8Num28z1"/>
    <w:rsid w:val="00352C02"/>
    <w:rPr>
      <w:b/>
      <w:sz w:val="24"/>
      <w:szCs w:val="24"/>
      <w:u w:val="single"/>
      <w:lang w:val="ru-RU" w:eastAsia="ar-SA" w:bidi="ar-SA"/>
    </w:rPr>
  </w:style>
  <w:style w:type="character" w:customStyle="1" w:styleId="2f6">
    <w:name w:val="Знак2 Знак Знак"/>
    <w:basedOn w:val="WW8Num28z1"/>
    <w:rsid w:val="00352C02"/>
    <w:rPr>
      <w:b/>
      <w:bCs/>
      <w:sz w:val="24"/>
      <w:szCs w:val="24"/>
      <w:lang w:val="ru-RU" w:eastAsia="ar-SA" w:bidi="ar-SA"/>
    </w:rPr>
  </w:style>
  <w:style w:type="character" w:customStyle="1" w:styleId="1fff2">
    <w:name w:val="Знак1 Знак Знак"/>
    <w:basedOn w:val="WW8Num28z1"/>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077514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6596597">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8353895">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281122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6536667">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68769635">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9277629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23C4E0E218CECC1A25133F9205E9DDAA6E129558C0E5014ECE1D79BB854122F476E82AE1D6F3AB5S1G" TargetMode="External"/><Relationship Id="rId13" Type="http://schemas.openxmlformats.org/officeDocument/2006/relationships/hyperlink" Target="http://www.finaudit-consulting.ru/" TargetMode="External"/><Relationship Id="rId18" Type="http://schemas.openxmlformats.org/officeDocument/2006/relationships/hyperlink" Target="http://www.radvert.ru/content/view/227/9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E783272C653A2BB6C71D2364F8D2FA4B1D02F61D5E98F1DE2541BFDDDACoBN" TargetMode="External"/><Relationship Id="rId7" Type="http://schemas.openxmlformats.org/officeDocument/2006/relationships/endnotes" Target="endnotes.xml"/><Relationship Id="rId12" Type="http://schemas.openxmlformats.org/officeDocument/2006/relationships/hyperlink" Target="consultantplus://offline/ref=CE783272C653A2BB6C71D2364F8D2FA4B1D02F61D5E98F1DE2541BFDDDACoBN" TargetMode="External"/><Relationship Id="rId17" Type="http://schemas.openxmlformats.org/officeDocument/2006/relationships/hyperlink" Target="http://www.radvert.ru/content/view/236/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dvert.ru/%D1%84%D1%80%D0%B0%D0%BD%D1%87%D0%B0%D0%B9%D0%B7%D0%BE%D1%80%D0%B0" TargetMode="External"/><Relationship Id="rId20" Type="http://schemas.openxmlformats.org/officeDocument/2006/relationships/hyperlink" Target="consultantplus://offline/ref=FB16169D8AA1000EEDE0891E70BA205415C331EDFD16845C6B0BE8FC86CCCE1ED84709C28AF95BF2533618TFB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naudit-consulting.ru/serv_aud/" TargetMode="External"/><Relationship Id="rId23" Type="http://schemas.openxmlformats.org/officeDocument/2006/relationships/hyperlink" Target="consultantplus://offline/ref=CE783272C653A2BB6C71D2364F8D2FA4B2D12A62D1E4D217EA0D17FFDAC47BAC42AC4E88D8FBFDACo7N" TargetMode="External"/><Relationship Id="rId10" Type="http://schemas.openxmlformats.org/officeDocument/2006/relationships/hyperlink" Target="consultantplus://offline/ref=10C6059D34DD47FEFC7234A695080A2B667BFD2C238AD47E10D7B83A48BE8CB2829157DFF68792AE145CBDtCjCI" TargetMode="External"/><Relationship Id="rId19" Type="http://schemas.openxmlformats.org/officeDocument/2006/relationships/hyperlink" Target="consultantplus://offline/ref=FB16169D8AA1000EEDE0891E70BA205415C331EDFD16845C6B0BE8FC86CCCE1ED84709C28AF95BF2533618TFBAE" TargetMode="External"/><Relationship Id="rId4" Type="http://schemas.openxmlformats.org/officeDocument/2006/relationships/settings" Target="settings.xml"/><Relationship Id="rId9" Type="http://schemas.openxmlformats.org/officeDocument/2006/relationships/hyperlink" Target="consultantplus://offline/ref=10C6059D34DD47FEFC7234A695080A2B667BFD2C238AD47E10D7B83A48BE8CB2829157DFF68792AE145CBDtCjCI" TargetMode="External"/><Relationship Id="rId14" Type="http://schemas.openxmlformats.org/officeDocument/2006/relationships/hyperlink" Target="http://www.finaudit-consulting.ru/serv_aud2/" TargetMode="External"/><Relationship Id="rId22" Type="http://schemas.openxmlformats.org/officeDocument/2006/relationships/hyperlink" Target="consultantplus://offline/ref=CE783272C653A2BB6C71D2364F8D2FA4B2D12A62D1E4D217EA0D17FFDAC47BAC42AC4E88D8F8FEACo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68FE-0B1D-42A1-AF43-4443A11F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99</Pages>
  <Words>32370</Words>
  <Characters>184512</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43</cp:revision>
  <cp:lastPrinted>2016-07-14T06:54:00Z</cp:lastPrinted>
  <dcterms:created xsi:type="dcterms:W3CDTF">2016-07-14T08:52:00Z</dcterms:created>
  <dcterms:modified xsi:type="dcterms:W3CDTF">2016-08-03T05:22:00Z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f37ded4c-33b9-452f-9e3b-48352cc45a01</vt:lpwstr>
  </property>
</Properties>
</file>