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F502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C2596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C2596">
            <w:pPr>
              <w:jc w:val="right"/>
            </w:pPr>
            <w:r w:rsidRPr="00360CF1">
              <w:t xml:space="preserve">№ </w:t>
            </w:r>
            <w:r w:rsidR="00DC2596">
              <w:t>2246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42270B" w:rsidRDefault="0042270B" w:rsidP="00B00558">
      <w:pPr>
        <w:widowControl w:val="0"/>
        <w:jc w:val="both"/>
      </w:pPr>
    </w:p>
    <w:p w:rsidR="00C54A22" w:rsidRDefault="00C54A22" w:rsidP="00B35262">
      <w:pPr>
        <w:ind w:right="5243"/>
        <w:jc w:val="both"/>
      </w:pPr>
      <w:r>
        <w:t>О внесении изменени</w:t>
      </w:r>
      <w:r w:rsidR="00B35262">
        <w:t>я</w:t>
      </w:r>
      <w:r>
        <w:t xml:space="preserve">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16.12.2011 № 2281 «Об утверждении администрати</w:t>
      </w:r>
      <w:r>
        <w:t>в</w:t>
      </w:r>
      <w:r>
        <w:t>ного регламента «Предоставление информации о проводимых на те</w:t>
      </w:r>
      <w:r>
        <w:t>р</w:t>
      </w:r>
      <w:r>
        <w:t>ритории Нижневартовского района официальных спортивных и фи</w:t>
      </w:r>
      <w:r>
        <w:t>з</w:t>
      </w:r>
      <w:r>
        <w:t>культурно-оздоровительных мер</w:t>
      </w:r>
      <w:r>
        <w:t>о</w:t>
      </w:r>
      <w:r>
        <w:t>приятиях и прием заявок на участие в этих мероприятиях»</w:t>
      </w:r>
    </w:p>
    <w:p w:rsidR="00C54A22" w:rsidRDefault="00C54A22" w:rsidP="00C54A22">
      <w:pPr>
        <w:jc w:val="both"/>
      </w:pPr>
    </w:p>
    <w:p w:rsidR="00B35262" w:rsidRDefault="00B35262" w:rsidP="00C54A22">
      <w:pPr>
        <w:jc w:val="both"/>
      </w:pPr>
    </w:p>
    <w:p w:rsidR="00C54A22" w:rsidRDefault="00C54A22" w:rsidP="00C54A22">
      <w:pPr>
        <w:ind w:firstLine="851"/>
        <w:jc w:val="both"/>
      </w:pPr>
      <w:r>
        <w:t>В соответствии с постановлением администрации района от 12.05.2011 № 755 «О порядке разработки и утверждения административных регламентов предоставления муниципальных услуг в муниципальном образовании Нижн</w:t>
      </w:r>
      <w:r>
        <w:t>е</w:t>
      </w:r>
      <w:r>
        <w:t>вартовский район, проведения экспертизы их проектов»:</w:t>
      </w:r>
    </w:p>
    <w:p w:rsidR="00C54A22" w:rsidRDefault="00C54A22" w:rsidP="00C54A22">
      <w:pPr>
        <w:ind w:firstLine="851"/>
        <w:jc w:val="both"/>
      </w:pPr>
    </w:p>
    <w:p w:rsidR="00C54A22" w:rsidRPr="00B35262" w:rsidRDefault="00C54A22" w:rsidP="00C54A22">
      <w:pPr>
        <w:ind w:firstLine="851"/>
        <w:jc w:val="both"/>
      </w:pPr>
      <w:r>
        <w:t>1. Внести изменени</w:t>
      </w:r>
      <w:r w:rsidR="00B35262">
        <w:t>е</w:t>
      </w:r>
      <w:r>
        <w:t xml:space="preserve"> в приложение к постановлению администрации района от 16.12.2011 № 2281 «Об утверждении административного регламента «Предоставление информации о проводимых на территории Нижневартовского района официальных спортивных и физкультурно-оздоровительных меропри</w:t>
      </w:r>
      <w:r>
        <w:t>я</w:t>
      </w:r>
      <w:r>
        <w:t>тиях и прием заявок</w:t>
      </w:r>
      <w:r w:rsidR="00B35262">
        <w:t xml:space="preserve"> на участие в этих мероприятиях», изложив раздел </w:t>
      </w:r>
      <w:r w:rsidR="00B35262">
        <w:rPr>
          <w:lang w:val="en-US"/>
        </w:rPr>
        <w:t>V</w:t>
      </w:r>
      <w:r w:rsidR="00B35262" w:rsidRPr="00B35262">
        <w:t xml:space="preserve"> </w:t>
      </w:r>
      <w:r w:rsidR="00B35262">
        <w:t>в н</w:t>
      </w:r>
      <w:r w:rsidR="00B35262">
        <w:t>о</w:t>
      </w:r>
      <w:r w:rsidR="00B35262">
        <w:t>вой редакции согласно приложению.</w:t>
      </w:r>
    </w:p>
    <w:p w:rsidR="00C54A22" w:rsidRDefault="00C54A22" w:rsidP="00C54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A22" w:rsidRDefault="00C54A22" w:rsidP="00C54A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C54A22" w:rsidRDefault="00C54A22" w:rsidP="00C54A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262" w:rsidRDefault="00B35262" w:rsidP="00B352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B35262" w:rsidRDefault="00B35262" w:rsidP="00C54A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A22" w:rsidRDefault="00B35262" w:rsidP="00C54A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4A2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C54A22">
        <w:rPr>
          <w:rFonts w:ascii="Times New Roman" w:hAnsi="Times New Roman" w:cs="Times New Roman"/>
          <w:sz w:val="28"/>
          <w:szCs w:val="28"/>
        </w:rPr>
        <w:t>а</w:t>
      </w:r>
      <w:r w:rsidR="00C54A22">
        <w:rPr>
          <w:rFonts w:ascii="Times New Roman" w:hAnsi="Times New Roman" w:cs="Times New Roman"/>
          <w:sz w:val="28"/>
          <w:szCs w:val="28"/>
        </w:rPr>
        <w:t>ния.</w:t>
      </w:r>
    </w:p>
    <w:p w:rsidR="00C54A22" w:rsidRDefault="00C54A22" w:rsidP="00C54A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A22" w:rsidRDefault="00B35262" w:rsidP="00C54A22">
      <w:pPr>
        <w:ind w:firstLine="851"/>
        <w:jc w:val="both"/>
      </w:pPr>
      <w:r>
        <w:t>5</w:t>
      </w:r>
      <w:r w:rsidR="00C54A22">
        <w:t xml:space="preserve">. </w:t>
      </w:r>
      <w:proofErr w:type="gramStart"/>
      <w:r w:rsidR="00C54A22">
        <w:t>Контроль за</w:t>
      </w:r>
      <w:proofErr w:type="gramEnd"/>
      <w:r w:rsidR="00C54A22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C54A22" w:rsidRDefault="00C54A22" w:rsidP="00C54A22">
      <w:pPr>
        <w:pStyle w:val="2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</w:pPr>
    </w:p>
    <w:p w:rsidR="00B35262" w:rsidRDefault="00B35262" w:rsidP="00B35262">
      <w:pPr>
        <w:rPr>
          <w:rFonts w:eastAsiaTheme="minorHAnsi"/>
          <w:lang w:eastAsia="en-US"/>
        </w:rPr>
      </w:pPr>
    </w:p>
    <w:p w:rsidR="00B35262" w:rsidRPr="00B35262" w:rsidRDefault="00B35262" w:rsidP="00B35262">
      <w:pPr>
        <w:rPr>
          <w:rFonts w:eastAsiaTheme="minorHAnsi"/>
          <w:lang w:eastAsia="en-US"/>
        </w:rPr>
      </w:pPr>
    </w:p>
    <w:p w:rsidR="00C54A22" w:rsidRDefault="00C54A22" w:rsidP="00C54A2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Глава администрации района            </w:t>
      </w:r>
      <w:r w:rsidR="00B35262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                    </w:t>
      </w:r>
      <w:r w:rsidR="00B35262">
        <w:rPr>
          <w:rFonts w:ascii="Times New Roman" w:hAnsi="Times New Roman" w:cs="Times New Roman"/>
          <w:b w:val="0"/>
          <w:i w:val="0"/>
        </w:rPr>
        <w:t xml:space="preserve">            </w:t>
      </w:r>
      <w:r>
        <w:rPr>
          <w:rFonts w:ascii="Times New Roman" w:hAnsi="Times New Roman" w:cs="Times New Roman"/>
          <w:b w:val="0"/>
          <w:i w:val="0"/>
        </w:rPr>
        <w:t xml:space="preserve">           Б.А.</w:t>
      </w:r>
      <w:r w:rsidR="00B35262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Саломатин</w:t>
      </w: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B35262" w:rsidRDefault="00B35262" w:rsidP="00C54A22">
      <w:pPr>
        <w:ind w:firstLine="851"/>
        <w:jc w:val="both"/>
      </w:pPr>
    </w:p>
    <w:p w:rsidR="00C54A22" w:rsidRDefault="00C54A22" w:rsidP="00C54A22">
      <w:pPr>
        <w:ind w:firstLine="851"/>
        <w:jc w:val="both"/>
      </w:pPr>
    </w:p>
    <w:p w:rsidR="00C54A22" w:rsidRDefault="00C54A22" w:rsidP="00C54A22">
      <w:pPr>
        <w:ind w:firstLine="5954"/>
      </w:pPr>
      <w:r>
        <w:lastRenderedPageBreak/>
        <w:t>Приложение к постановлению</w:t>
      </w:r>
    </w:p>
    <w:p w:rsidR="00C54A22" w:rsidRDefault="00C54A22" w:rsidP="00C54A22">
      <w:pPr>
        <w:ind w:firstLine="5954"/>
      </w:pPr>
      <w:r>
        <w:t>администрации района</w:t>
      </w:r>
    </w:p>
    <w:p w:rsidR="00C54A22" w:rsidRDefault="00C54A22" w:rsidP="00C54A22">
      <w:pPr>
        <w:ind w:firstLine="5954"/>
      </w:pPr>
      <w:r>
        <w:t xml:space="preserve">от </w:t>
      </w:r>
      <w:r w:rsidR="00DC2596">
        <w:t>21.11.2012</w:t>
      </w:r>
      <w:r>
        <w:t xml:space="preserve"> № </w:t>
      </w:r>
      <w:r w:rsidR="00DC2596">
        <w:t>2246</w:t>
      </w:r>
    </w:p>
    <w:p w:rsidR="00C54A22" w:rsidRDefault="00C54A22" w:rsidP="00C54A22">
      <w:pPr>
        <w:jc w:val="center"/>
        <w:rPr>
          <w:b/>
        </w:rPr>
      </w:pPr>
    </w:p>
    <w:p w:rsidR="00C54A22" w:rsidRDefault="00C54A22" w:rsidP="00C54A22">
      <w:pPr>
        <w:jc w:val="center"/>
        <w:rPr>
          <w:b/>
        </w:rPr>
      </w:pPr>
    </w:p>
    <w:p w:rsidR="00C54A22" w:rsidRDefault="00C54A22" w:rsidP="00C54A22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C54A22" w:rsidRDefault="00C54A22" w:rsidP="00C54A22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 xml:space="preserve">и действий (бездействия) органа, предоставляющего </w:t>
      </w:r>
    </w:p>
    <w:p w:rsidR="00C54A22" w:rsidRDefault="00C54A22" w:rsidP="00C54A22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 xml:space="preserve">услугу, должностного лица органа, </w:t>
      </w:r>
    </w:p>
    <w:p w:rsidR="00C54A22" w:rsidRDefault="00C54A22" w:rsidP="00C54A22">
      <w:pPr>
        <w:jc w:val="center"/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  <w:r w:rsidR="00B35262">
        <w:rPr>
          <w:b/>
        </w:rPr>
        <w:t>,</w:t>
      </w:r>
      <w:r>
        <w:rPr>
          <w:b/>
        </w:rPr>
        <w:t xml:space="preserve"> либо </w:t>
      </w:r>
    </w:p>
    <w:p w:rsidR="00C54A22" w:rsidRDefault="00C54A22" w:rsidP="00C54A22">
      <w:pPr>
        <w:jc w:val="center"/>
      </w:pPr>
      <w:r>
        <w:rPr>
          <w:b/>
        </w:rPr>
        <w:t>муниципального служащего</w:t>
      </w:r>
    </w:p>
    <w:p w:rsidR="00C54A22" w:rsidRDefault="00C54A22" w:rsidP="00C54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A22" w:rsidRDefault="00C54A22" w:rsidP="00B35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района, должностного лица администрации района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C54A22" w:rsidRDefault="00C54A22" w:rsidP="00B35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упра</w:t>
      </w:r>
      <w:r w:rsidR="00B35262">
        <w:rPr>
          <w:rFonts w:ascii="Times New Roman" w:hAnsi="Times New Roman" w:cs="Times New Roman"/>
          <w:sz w:val="28"/>
          <w:szCs w:val="28"/>
        </w:rPr>
        <w:t>вления организации деятельности администрации</w:t>
      </w:r>
      <w:proofErr w:type="gramEnd"/>
      <w:r w:rsidR="00B35262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22" w:rsidRDefault="00C54A22" w:rsidP="00B35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принята при личном приеме заявителя.</w:t>
      </w:r>
    </w:p>
    <w:p w:rsidR="00C54A22" w:rsidRDefault="00C54A22" w:rsidP="00B35262">
      <w:pPr>
        <w:ind w:firstLine="709"/>
        <w:jc w:val="both"/>
      </w:pPr>
      <w:r>
        <w:t>3. Жалоба должна содержать:</w:t>
      </w:r>
    </w:p>
    <w:p w:rsidR="00C54A22" w:rsidRDefault="00C54A22" w:rsidP="00B35262">
      <w:pPr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C54A22" w:rsidRDefault="00C54A22" w:rsidP="00B35262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4A22" w:rsidRDefault="00C54A22" w:rsidP="00B35262">
      <w:pPr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C54A22" w:rsidRDefault="00C54A22" w:rsidP="00B35262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</w:t>
      </w:r>
      <w:r w:rsidR="00B35262">
        <w:t>о</w:t>
      </w:r>
      <w:r>
        <w:t>с</w:t>
      </w:r>
      <w:r>
        <w:t>тавлены документы (при наличии), подтверждающие доводы, либо их копии.</w:t>
      </w:r>
    </w:p>
    <w:p w:rsidR="00C54A22" w:rsidRDefault="00C54A22" w:rsidP="00B35262">
      <w:pPr>
        <w:ind w:firstLine="709"/>
        <w:jc w:val="both"/>
      </w:pPr>
      <w:r>
        <w:t xml:space="preserve">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C54A22" w:rsidRDefault="00C54A22" w:rsidP="00B35262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C54A22" w:rsidRDefault="00C54A22" w:rsidP="00B35262">
      <w:pPr>
        <w:ind w:firstLine="709"/>
        <w:jc w:val="both"/>
      </w:pPr>
      <w:r>
        <w:t>нарушение срока предоставления муниципальной услуги;</w:t>
      </w:r>
    </w:p>
    <w:p w:rsidR="00C54A22" w:rsidRDefault="00C54A22" w:rsidP="00B35262">
      <w:pPr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субъектов Российской Федерации, </w:t>
      </w:r>
      <w:r>
        <w:lastRenderedPageBreak/>
        <w:t>муниципальными правовыми актами для предоставления муниципальной усл</w:t>
      </w:r>
      <w:r>
        <w:t>у</w:t>
      </w:r>
      <w:r>
        <w:t>ги;</w:t>
      </w:r>
    </w:p>
    <w:p w:rsidR="00C54A22" w:rsidRDefault="00C54A22" w:rsidP="00B35262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C54A22" w:rsidRDefault="00C54A22" w:rsidP="00B35262">
      <w:pPr>
        <w:ind w:firstLine="709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C54A22" w:rsidRDefault="00C54A22" w:rsidP="00B35262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субъектов Российской Федерации, муниципал</w:t>
      </w:r>
      <w:r>
        <w:t>ь</w:t>
      </w:r>
      <w:r>
        <w:t>ными правовыми актами;</w:t>
      </w:r>
    </w:p>
    <w:p w:rsidR="00C54A22" w:rsidRDefault="00C54A22" w:rsidP="00B35262">
      <w:pPr>
        <w:ind w:firstLine="709"/>
        <w:jc w:val="both"/>
      </w:pPr>
      <w:proofErr w:type="gramStart"/>
      <w:r>
        <w:t>отказ администрации района, должностного лица администрации района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C54A22" w:rsidRDefault="00C54A22" w:rsidP="00B35262">
      <w:pPr>
        <w:ind w:firstLine="709"/>
        <w:jc w:val="both"/>
      </w:pPr>
      <w:r>
        <w:t xml:space="preserve">5. Жалоба поступает в отдел организационной работы и обращений </w:t>
      </w:r>
      <w:proofErr w:type="gramStart"/>
      <w:r>
        <w:t>гра</w:t>
      </w:r>
      <w:r>
        <w:t>ж</w:t>
      </w:r>
      <w:r>
        <w:t>дан управления организации деятельности администрации</w:t>
      </w:r>
      <w:proofErr w:type="gramEnd"/>
      <w:r>
        <w:t xml:space="preserve"> района. </w:t>
      </w:r>
    </w:p>
    <w:p w:rsidR="00C54A22" w:rsidRDefault="00C54A22" w:rsidP="00B35262">
      <w:pPr>
        <w:ind w:firstLine="709"/>
        <w:jc w:val="both"/>
      </w:pPr>
      <w:r>
        <w:t>5.1. Регистрация жалоб, поступивших в администрацию района, осущес</w:t>
      </w:r>
      <w:r>
        <w:t>т</w:t>
      </w:r>
      <w:r>
        <w:t>вляется в течение одного рабочего дня в журнале «Регистрации жалоб на реш</w:t>
      </w:r>
      <w:r>
        <w:t>е</w:t>
      </w:r>
      <w:r>
        <w:t>ния и действия (бездействие) администрации района, должностного лица адм</w:t>
      </w:r>
      <w:r>
        <w:t>и</w:t>
      </w:r>
      <w:r>
        <w:t>нистрации района или муниципального служащего при предоставлении мун</w:t>
      </w:r>
      <w:r>
        <w:t>и</w:t>
      </w:r>
      <w:r>
        <w:t xml:space="preserve">ципальной услуги». </w:t>
      </w:r>
    </w:p>
    <w:p w:rsidR="00C54A22" w:rsidRDefault="00C54A22" w:rsidP="00B35262">
      <w:pPr>
        <w:ind w:firstLine="709"/>
        <w:jc w:val="both"/>
      </w:pPr>
      <w:r>
        <w:t xml:space="preserve">5.2. После регистрации в течение одного рабочего дня жалоба передается на рассмотрение </w:t>
      </w:r>
      <w:r w:rsidR="00B35262">
        <w:t>г</w:t>
      </w:r>
      <w:r>
        <w:t>лаве администрации района для определения должностного лица, ответственного за рассмотрение жалобы.</w:t>
      </w:r>
    </w:p>
    <w:p w:rsidR="00C54A22" w:rsidRDefault="00C54A22" w:rsidP="00B35262">
      <w:pPr>
        <w:ind w:firstLine="709"/>
        <w:jc w:val="both"/>
      </w:pPr>
      <w:r>
        <w:t xml:space="preserve">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54A22" w:rsidRDefault="00C54A22" w:rsidP="00B35262">
      <w:pPr>
        <w:ind w:firstLine="709"/>
        <w:jc w:val="both"/>
      </w:pPr>
      <w:r>
        <w:t>5.4. По результатам рассмотрения жалобы администрация района прин</w:t>
      </w:r>
      <w:r>
        <w:t>и</w:t>
      </w:r>
      <w:r>
        <w:t>мает одно из следующих решений:</w:t>
      </w:r>
    </w:p>
    <w:p w:rsidR="00C54A22" w:rsidRDefault="00C54A22" w:rsidP="00B35262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C54A22" w:rsidRDefault="00C54A22" w:rsidP="00B35262">
      <w:pPr>
        <w:ind w:firstLine="709"/>
        <w:jc w:val="both"/>
      </w:pPr>
      <w:r>
        <w:t xml:space="preserve">отказывает в удовлетворении жалобы. </w:t>
      </w:r>
    </w:p>
    <w:p w:rsidR="00C54A22" w:rsidRDefault="00C54A22" w:rsidP="00B35262">
      <w:pPr>
        <w:ind w:firstLine="709"/>
        <w:jc w:val="both"/>
      </w:pPr>
      <w:r>
        <w:lastRenderedPageBreak/>
        <w:t xml:space="preserve">5.5. Не позднее дня, следующего за днем принятия решения, заявителю </w:t>
      </w:r>
      <w:r w:rsidR="00B35262">
        <w:t xml:space="preserve">      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C54A22" w:rsidRDefault="00C54A22" w:rsidP="00B35262">
      <w:pPr>
        <w:ind w:firstLine="709"/>
        <w:jc w:val="both"/>
      </w:pPr>
      <w:r>
        <w:t xml:space="preserve">5.6.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</w:t>
      </w:r>
      <w:r>
        <w:t>е</w:t>
      </w:r>
      <w:r>
        <w:t>ния, должностное лицо, ответственное за рассмотрение жалобы, незамедл</w:t>
      </w:r>
      <w:r>
        <w:t>и</w:t>
      </w:r>
      <w:r>
        <w:t>тельно направляет имеющиеся материалы в органы прокуратуры.</w:t>
      </w:r>
      <w:proofErr w:type="gramEnd"/>
    </w:p>
    <w:p w:rsidR="00C54A22" w:rsidRDefault="00C54A22" w:rsidP="00B35262">
      <w:pPr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либо муниципальных служащих, для отн</w:t>
      </w:r>
      <w:r>
        <w:t>о</w:t>
      </w:r>
      <w:r>
        <w:t>шений, связанных с подачей и рассмотрением указанных жалоб, нормы раздела 5 не применяются.</w:t>
      </w:r>
    </w:p>
    <w:p w:rsidR="00C54A22" w:rsidRDefault="00C54A22" w:rsidP="00B35262">
      <w:pPr>
        <w:ind w:firstLine="709"/>
        <w:jc w:val="both"/>
      </w:pPr>
    </w:p>
    <w:p w:rsidR="00F151B1" w:rsidRDefault="00F151B1" w:rsidP="00B35262">
      <w:pPr>
        <w:widowControl w:val="0"/>
        <w:ind w:firstLine="709"/>
        <w:jc w:val="both"/>
      </w:pPr>
    </w:p>
    <w:sectPr w:rsidR="00F151B1" w:rsidSect="00B3526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5F502C" w:rsidP="00D401FC">
    <w:pPr>
      <w:pStyle w:val="a4"/>
      <w:jc w:val="center"/>
    </w:pPr>
    <w:fldSimple w:instr=" PAGE   \* MERGEFORMAT ">
      <w:r w:rsidR="00DC259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0B8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36C8B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70B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502C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5262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4A22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2596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844</Words>
  <Characters>6538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2012-11-21T05:45:00Z</dcterms:created>
  <dcterms:modified xsi:type="dcterms:W3CDTF">2012-11-22T10:17:00Z</dcterms:modified>
</cp:coreProperties>
</file>