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119" w:rsidRDefault="00072F11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СПРАВКА</w:t>
      </w:r>
    </w:p>
    <w:p w:rsidR="00205119" w:rsidRDefault="00072F11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просроченной задолженности по субсидиям,</w:t>
      </w:r>
    </w:p>
    <w:p w:rsidR="00205119" w:rsidRDefault="00072F11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бюджетным инвестициям и иным средствам, предоставленным</w:t>
      </w:r>
    </w:p>
    <w:p w:rsidR="00205119" w:rsidRDefault="00072F11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бюджета Ханты-Мансийского автономного округа - Югры</w:t>
      </w:r>
    </w:p>
    <w:p w:rsidR="00205119" w:rsidRDefault="00072F11">
      <w:pPr>
        <w:pStyle w:val="ConsPlusNormal"/>
        <w:jc w:val="center"/>
        <w:rPr>
          <w:b/>
        </w:rPr>
      </w:pPr>
      <w:r>
        <w:rPr>
          <w:rFonts w:ascii="Times New Roman" w:hAnsi="Times New Roman"/>
          <w:b/>
          <w:sz w:val="24"/>
          <w:szCs w:val="24"/>
        </w:rPr>
        <w:t>на "__" _________ 20___ г</w:t>
      </w:r>
    </w:p>
    <w:p w:rsidR="00205119" w:rsidRDefault="00072F1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Наименование Получателя _______________________________________________</w:t>
      </w:r>
    </w:p>
    <w:p w:rsidR="00205119" w:rsidRDefault="00205119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14526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6"/>
        <w:gridCol w:w="517"/>
        <w:gridCol w:w="548"/>
        <w:gridCol w:w="759"/>
        <w:gridCol w:w="1686"/>
        <w:gridCol w:w="548"/>
        <w:gridCol w:w="783"/>
        <w:gridCol w:w="835"/>
        <w:gridCol w:w="718"/>
        <w:gridCol w:w="1422"/>
        <w:gridCol w:w="584"/>
        <w:gridCol w:w="719"/>
        <w:gridCol w:w="764"/>
        <w:gridCol w:w="785"/>
        <w:gridCol w:w="1422"/>
      </w:tblGrid>
      <w:tr w:rsidR="00205119"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119" w:rsidRDefault="00072F1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Наименование средств, предоставленных из бюджета Ханты-Мансийского автономного округа - Югры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119" w:rsidRDefault="00072F1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Нормативный правовой акт Российской Федерации и Ханты-Мансийского автономного округа - Югры, в соответствии с которым Получателю предоставлены средства из бюджета Ханты-Мансийского автономного округа - Югры</w:t>
            </w:r>
          </w:p>
        </w:tc>
        <w:tc>
          <w:tcPr>
            <w:tcW w:w="39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119" w:rsidRDefault="00072F1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Соглашение (договор), заключенный между главным распорядителем средств бюджета Ханты-Мансийского автономного округа - Югры и Получателем на предоставление средств из бюджета Ханты-Мансийского автономного округа - Югры</w:t>
            </w:r>
          </w:p>
        </w:tc>
        <w:tc>
          <w:tcPr>
            <w:tcW w:w="3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119" w:rsidRDefault="00072F1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Договоры (контракты), заключенные Получателем в целях исполнения обязательств в рамках соглашения (договора)</w:t>
            </w:r>
          </w:p>
        </w:tc>
      </w:tr>
      <w:tr w:rsidR="00205119"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119" w:rsidRDefault="00205119">
            <w:pPr>
              <w:rPr>
                <w:rFonts w:ascii="Times New Roman" w:hAnsi="Times New Roman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119" w:rsidRDefault="00072F1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вид</w:t>
            </w:r>
          </w:p>
        </w:tc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119" w:rsidRDefault="00072F1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дата</w:t>
            </w:r>
          </w:p>
        </w:tc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119" w:rsidRDefault="00072F1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номер</w:t>
            </w:r>
          </w:p>
        </w:tc>
        <w:tc>
          <w:tcPr>
            <w:tcW w:w="1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119" w:rsidRDefault="00072F1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цели предоставления</w:t>
            </w:r>
          </w:p>
        </w:tc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119" w:rsidRDefault="00072F1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дата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119" w:rsidRDefault="00072F1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номер</w:t>
            </w:r>
          </w:p>
        </w:tc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119" w:rsidRDefault="00072F1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сумма, тыс. руб.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119" w:rsidRDefault="00072F1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из них имеется задолженность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119" w:rsidRDefault="00072F1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дата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119" w:rsidRDefault="00072F1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номер</w:t>
            </w:r>
          </w:p>
        </w:tc>
        <w:tc>
          <w:tcPr>
            <w:tcW w:w="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119" w:rsidRDefault="00072F1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сумма, тыс. руб.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119" w:rsidRDefault="00072F1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из них имеется задолженность</w:t>
            </w:r>
          </w:p>
        </w:tc>
      </w:tr>
      <w:tr w:rsidR="00205119"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119" w:rsidRDefault="00205119">
            <w:pPr>
              <w:rPr>
                <w:rFonts w:ascii="Times New Roman" w:hAnsi="Times New Roman"/>
              </w:rPr>
            </w:pPr>
          </w:p>
        </w:tc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119" w:rsidRDefault="00205119">
            <w:pPr>
              <w:rPr>
                <w:rFonts w:ascii="Times New Roman" w:hAnsi="Times New Roman"/>
              </w:rPr>
            </w:pPr>
          </w:p>
        </w:tc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119" w:rsidRDefault="00205119">
            <w:pPr>
              <w:rPr>
                <w:rFonts w:ascii="Times New Roman" w:hAnsi="Times New Roman"/>
              </w:rPr>
            </w:pPr>
          </w:p>
        </w:tc>
        <w:tc>
          <w:tcPr>
            <w:tcW w:w="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119" w:rsidRDefault="00205119">
            <w:pPr>
              <w:rPr>
                <w:rFonts w:ascii="Times New Roman" w:hAnsi="Times New Roman"/>
              </w:rPr>
            </w:pPr>
          </w:p>
        </w:tc>
        <w:tc>
          <w:tcPr>
            <w:tcW w:w="1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119" w:rsidRDefault="00205119">
            <w:pPr>
              <w:rPr>
                <w:rFonts w:ascii="Times New Roman" w:hAnsi="Times New Roman"/>
              </w:rPr>
            </w:pPr>
          </w:p>
        </w:tc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119" w:rsidRDefault="00205119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119" w:rsidRDefault="00205119">
            <w:pPr>
              <w:rPr>
                <w:rFonts w:ascii="Times New Roman" w:hAnsi="Times New Roman"/>
              </w:rPr>
            </w:pPr>
          </w:p>
        </w:tc>
        <w:tc>
          <w:tcPr>
            <w:tcW w:w="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119" w:rsidRDefault="00205119">
            <w:pPr>
              <w:rPr>
                <w:rFonts w:ascii="Times New Roman" w:hAnsi="Times New Roma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119" w:rsidRDefault="00072F1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всего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119" w:rsidRDefault="00072F1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в том числе просроченная</w:t>
            </w: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119" w:rsidRDefault="00205119">
            <w:pPr>
              <w:rPr>
                <w:rFonts w:ascii="Times New Roman" w:hAnsi="Times New Roman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119" w:rsidRDefault="00205119">
            <w:pPr>
              <w:rPr>
                <w:rFonts w:ascii="Times New Roman" w:hAnsi="Times New Roman"/>
              </w:rPr>
            </w:pPr>
          </w:p>
        </w:tc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119" w:rsidRDefault="00205119">
            <w:pPr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119" w:rsidRDefault="00072F1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всего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119" w:rsidRDefault="00072F1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в том числе просроченная</w:t>
            </w:r>
          </w:p>
        </w:tc>
      </w:tr>
      <w:tr w:rsidR="00205119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119" w:rsidRDefault="0020511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119" w:rsidRDefault="0020511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119" w:rsidRDefault="0020511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119" w:rsidRDefault="0020511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119" w:rsidRDefault="0020511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119" w:rsidRDefault="0020511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119" w:rsidRDefault="0020511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119" w:rsidRDefault="0020511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119" w:rsidRDefault="0020511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119" w:rsidRDefault="0020511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119" w:rsidRDefault="0020511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119" w:rsidRDefault="0020511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119" w:rsidRDefault="0020511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119" w:rsidRDefault="0020511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119" w:rsidRDefault="0020511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5119" w:rsidRDefault="00205119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205119" w:rsidRDefault="00072F1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Руководитель Получателя</w:t>
      </w:r>
    </w:p>
    <w:p w:rsidR="00205119" w:rsidRDefault="00072F1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(уполномоченное лицо) _______________ ________</w:t>
      </w:r>
      <w:proofErr w:type="gramStart"/>
      <w:r>
        <w:rPr>
          <w:rFonts w:ascii="Times New Roman" w:hAnsi="Times New Roman"/>
          <w:sz w:val="24"/>
          <w:szCs w:val="24"/>
        </w:rPr>
        <w:t>_  _</w:t>
      </w:r>
      <w:proofErr w:type="gramEnd"/>
      <w:r>
        <w:rPr>
          <w:rFonts w:ascii="Times New Roman" w:hAnsi="Times New Roman"/>
          <w:sz w:val="24"/>
          <w:szCs w:val="24"/>
        </w:rPr>
        <w:t>____________________</w:t>
      </w:r>
    </w:p>
    <w:p w:rsidR="00205119" w:rsidRDefault="00072F1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(</w:t>
      </w:r>
      <w:proofErr w:type="gramStart"/>
      <w:r>
        <w:rPr>
          <w:rFonts w:ascii="Times New Roman" w:hAnsi="Times New Roman"/>
          <w:sz w:val="24"/>
          <w:szCs w:val="24"/>
        </w:rPr>
        <w:t xml:space="preserve">должность)   </w:t>
      </w:r>
      <w:proofErr w:type="gramEnd"/>
      <w:r>
        <w:rPr>
          <w:rFonts w:ascii="Times New Roman" w:hAnsi="Times New Roman"/>
          <w:sz w:val="24"/>
          <w:szCs w:val="24"/>
        </w:rPr>
        <w:t xml:space="preserve"> (подпись)    (расшифровка подписи)</w:t>
      </w:r>
    </w:p>
    <w:p w:rsidR="00205119" w:rsidRDefault="00072F1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Исполнитель ________________ ___________________________ _____________</w:t>
      </w:r>
    </w:p>
    <w:p w:rsidR="00205119" w:rsidRDefault="00072F1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(</w:t>
      </w:r>
      <w:proofErr w:type="gramStart"/>
      <w:r>
        <w:rPr>
          <w:rFonts w:ascii="Times New Roman" w:hAnsi="Times New Roman"/>
          <w:sz w:val="24"/>
          <w:szCs w:val="24"/>
        </w:rPr>
        <w:t xml:space="preserve">должность)   </w:t>
      </w:r>
      <w:proofErr w:type="gramEnd"/>
      <w:r>
        <w:rPr>
          <w:rFonts w:ascii="Times New Roman" w:hAnsi="Times New Roman"/>
          <w:sz w:val="24"/>
          <w:szCs w:val="24"/>
        </w:rPr>
        <w:t xml:space="preserve">   (фамилия, имя, отчество)              (телефон)</w:t>
      </w:r>
    </w:p>
    <w:p w:rsidR="00205119" w:rsidRDefault="00072F1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"__" ___________ 20__ г.</w:t>
      </w:r>
    </w:p>
    <w:p w:rsidR="00205119" w:rsidRDefault="00205119">
      <w:pPr>
        <w:rPr>
          <w:rFonts w:ascii="Times New Roman" w:hAnsi="Times New Roman"/>
          <w:sz w:val="24"/>
          <w:szCs w:val="24"/>
        </w:rPr>
      </w:pPr>
    </w:p>
    <w:sectPr w:rsidR="00205119">
      <w:pgSz w:w="16838" w:h="11906" w:orient="landscape"/>
      <w:pgMar w:top="1701" w:right="1134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19"/>
    <w:rsid w:val="00072F11"/>
    <w:rsid w:val="00205119"/>
    <w:rsid w:val="00F9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620A1-5473-4D95-9212-45AD95804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0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D6005C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qFormat/>
    <w:rsid w:val="00D6005C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D6005C"/>
    <w:pPr>
      <w:widowControl w:val="0"/>
    </w:pPr>
    <w:rPr>
      <w:rFonts w:eastAsia="Times New Roman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Коломинский Виктор Владимирович</dc:creator>
  <dc:description/>
  <cp:lastModifiedBy>Ходакова Екатерина Борисовна</cp:lastModifiedBy>
  <cp:revision>2</cp:revision>
  <dcterms:created xsi:type="dcterms:W3CDTF">2021-04-20T10:33:00Z</dcterms:created>
  <dcterms:modified xsi:type="dcterms:W3CDTF">2021-04-20T10:33:00Z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