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22" w:rsidRPr="00760722" w:rsidRDefault="00760722" w:rsidP="00760722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УТВЕРЖДАЮ</w:t>
      </w:r>
    </w:p>
    <w:p w:rsidR="00760722" w:rsidRPr="00760722" w:rsidRDefault="00760722" w:rsidP="0076072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Глава администрации района, </w:t>
      </w:r>
    </w:p>
    <w:p w:rsidR="00760722" w:rsidRPr="00760722" w:rsidRDefault="00760722" w:rsidP="0076072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</w:t>
      </w: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редседатель </w:t>
      </w:r>
      <w:proofErr w:type="gramStart"/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>Межведомственной</w:t>
      </w:r>
      <w:proofErr w:type="gramEnd"/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60722" w:rsidRPr="00760722" w:rsidRDefault="00760722" w:rsidP="00760722">
      <w:pPr>
        <w:spacing w:after="0" w:line="240" w:lineRule="auto"/>
        <w:ind w:left="2268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комиссии района по противодействию </w:t>
      </w:r>
    </w:p>
    <w:p w:rsidR="00760722" w:rsidRPr="00760722" w:rsidRDefault="00760722" w:rsidP="0076072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>экстремистской деятельности</w:t>
      </w:r>
    </w:p>
    <w:p w:rsidR="00760722" w:rsidRPr="00760722" w:rsidRDefault="00760722" w:rsidP="00760722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>_____</w:t>
      </w:r>
      <w:proofErr w:type="gramStart"/>
      <w:r w:rsidR="008621AF" w:rsidRPr="008621A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</w:t>
      </w:r>
      <w:proofErr w:type="gramEnd"/>
      <w:r w:rsidR="008621AF" w:rsidRPr="008621A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/п</w:t>
      </w: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 Б.А. Саломатин</w:t>
      </w:r>
    </w:p>
    <w:p w:rsidR="00760722" w:rsidRPr="00760722" w:rsidRDefault="00760722" w:rsidP="00760722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8621AF">
        <w:rPr>
          <w:rFonts w:ascii="Times New Roman" w:eastAsia="Times New Roman" w:hAnsi="Times New Roman" w:cs="Times New Roman"/>
          <w:sz w:val="28"/>
          <w:szCs w:val="28"/>
          <w:lang w:bidi="en-US"/>
        </w:rPr>
        <w:t>14</w:t>
      </w: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>» октября 2015 года</w:t>
      </w:r>
      <w:r w:rsidRPr="00760722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</w:p>
    <w:p w:rsidR="00760722" w:rsidRPr="00760722" w:rsidRDefault="00760722" w:rsidP="0076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760722" w:rsidRPr="00760722" w:rsidRDefault="00760722" w:rsidP="0076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ПОВЕСТКА </w:t>
      </w:r>
    </w:p>
    <w:p w:rsidR="00760722" w:rsidRPr="00760722" w:rsidRDefault="00760722" w:rsidP="0076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заседания Межведомственной комиссии района по противодействию </w:t>
      </w:r>
    </w:p>
    <w:p w:rsidR="00760722" w:rsidRPr="00760722" w:rsidRDefault="00760722" w:rsidP="0076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экстремистской деятельности </w:t>
      </w:r>
    </w:p>
    <w:p w:rsidR="00760722" w:rsidRPr="00760722" w:rsidRDefault="00760722" w:rsidP="0076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60722" w:rsidRPr="00760722" w:rsidRDefault="00760722" w:rsidP="00760722">
      <w:pPr>
        <w:tabs>
          <w:tab w:val="left" w:pos="467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2FF3F" wp14:editId="0706F752">
                <wp:simplePos x="0" y="0"/>
                <wp:positionH relativeFrom="column">
                  <wp:posOffset>-5080</wp:posOffset>
                </wp:positionH>
                <wp:positionV relativeFrom="paragraph">
                  <wp:posOffset>6350</wp:posOffset>
                </wp:positionV>
                <wp:extent cx="6229350" cy="9525"/>
                <wp:effectExtent l="952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4pt;margin-top:.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"/>
            </w:pict>
          </mc:Fallback>
        </mc:AlternateContent>
      </w: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Дата проведения: </w:t>
      </w:r>
    </w:p>
    <w:p w:rsidR="00760722" w:rsidRPr="00760722" w:rsidRDefault="00760722" w:rsidP="00760722">
      <w:pPr>
        <w:tabs>
          <w:tab w:val="left" w:pos="467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«14» октября 2015 года</w:t>
      </w:r>
    </w:p>
    <w:p w:rsidR="00760722" w:rsidRPr="00760722" w:rsidRDefault="00760722" w:rsidP="00760722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Начало заседания: </w:t>
      </w:r>
      <w:r w:rsidRPr="0076072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10.30 часов</w:t>
      </w:r>
    </w:p>
    <w:p w:rsidR="00760722" w:rsidRPr="00760722" w:rsidRDefault="00760722" w:rsidP="00760722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>Место проведения:</w:t>
      </w:r>
      <w:r w:rsidR="00D878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60722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г. Нижневартовск, </w:t>
      </w:r>
    </w:p>
    <w:p w:rsidR="00760722" w:rsidRPr="00760722" w:rsidRDefault="00760722" w:rsidP="00760722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ул. Ленина, 6, зал заседаний, каб. 201</w:t>
      </w:r>
    </w:p>
    <w:p w:rsidR="00760722" w:rsidRPr="00760722" w:rsidRDefault="00760722" w:rsidP="0076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60722" w:rsidRPr="00760722" w:rsidRDefault="00760722" w:rsidP="007607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6072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повестки заседания </w:t>
      </w:r>
      <w:r w:rsidRPr="0076072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Межведомственной комиссии района по противодействию экстремистской деятельности.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>Саломатин Борис Александрович</w:t>
      </w:r>
      <w:r w:rsidRPr="0076072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607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Глава администрации района, </w:t>
      </w: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Межведомственной комиссии района по противодействию экстремистской деятельности.</w:t>
      </w:r>
    </w:p>
    <w:p w:rsidR="00760722" w:rsidRPr="00760722" w:rsidRDefault="00760722" w:rsidP="00760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межведомственных мероприятиях, направленных на устранение причин и условий, способствующих нелегальной миграции в районе.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Докладчики: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Хаматов Фанис Минхаерович – начальник отдела Министерства внутренних дел Российской Федерации по Нижневартовскому району;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Моисеева Ольга Аб</w:t>
      </w:r>
      <w:bookmarkStart w:id="0" w:name="_GoBack"/>
      <w:bookmarkEnd w:id="0"/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дулрагимовна – начальник отделения Управления Федеральной миграционной службы по ХМАО – Югре </w:t>
      </w:r>
      <w:proofErr w:type="gramStart"/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Нижневартовском</w:t>
      </w:r>
      <w:proofErr w:type="gramEnd"/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22" w:rsidRPr="00760722" w:rsidRDefault="00760722" w:rsidP="00760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мероприятиях по адаптации и социализации детей из семей мигрантов, включенных в систему образования в новом учебном году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Задорожный Евгений Анатольевич – </w:t>
      </w:r>
      <w:proofErr w:type="gramStart"/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управления образования и молодежной политики администрации района.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22" w:rsidRPr="00760722" w:rsidRDefault="00760722" w:rsidP="00760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муниципальной программы по профилактике экстремизма в 3 квартале текущего года</w:t>
      </w: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Докладчики: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Хаматов Фанис Минхаерович – начальник отдела Министерства внутренних дел Российской Федерации по Нижневартовскому району;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Задорожный Евгений Анатольевич – </w:t>
      </w:r>
      <w:proofErr w:type="gramStart"/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управления образования и молодежной политики администрации района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Алексеенок Нэля Витальевна – начальник управления культуры администрации района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Белянкин Сергей Геннадьевич – начальник отдела по физической культуре и спорту администрации района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Лидия Анатольевна – начальник пресс-службы администрации района.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22" w:rsidRPr="00760722" w:rsidRDefault="00760722" w:rsidP="007607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ранее принятых Межведомственной комиссией решений 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</w:t>
      </w:r>
    </w:p>
    <w:p w:rsidR="00760722" w:rsidRPr="00760722" w:rsidRDefault="00760722" w:rsidP="007607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Мичкова Анна Юрьевна – секретарь Межведомственной комиссии района по противодействию экстремистской деятельности.</w:t>
      </w:r>
    </w:p>
    <w:p w:rsidR="00760722" w:rsidRPr="00760722" w:rsidRDefault="00760722" w:rsidP="0076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22" w:rsidRPr="00760722" w:rsidRDefault="00760722" w:rsidP="007607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22" w:rsidRPr="00760722" w:rsidRDefault="00760722" w:rsidP="007607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22" w:rsidRPr="00760722" w:rsidRDefault="00760722" w:rsidP="007607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МВК района </w:t>
      </w:r>
    </w:p>
    <w:p w:rsidR="00760722" w:rsidRPr="00760722" w:rsidRDefault="00760722" w:rsidP="007607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</w:t>
      </w:r>
    </w:p>
    <w:p w:rsidR="00760722" w:rsidRPr="00760722" w:rsidRDefault="00760722" w:rsidP="00760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экстремистской деятельности</w:t>
      </w: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722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Мичкова</w:t>
      </w:r>
    </w:p>
    <w:p w:rsidR="00D114B7" w:rsidRPr="00760722" w:rsidRDefault="00D114B7" w:rsidP="00760722">
      <w:pPr>
        <w:rPr>
          <w:sz w:val="28"/>
          <w:szCs w:val="28"/>
        </w:rPr>
      </w:pPr>
    </w:p>
    <w:sectPr w:rsidR="00D114B7" w:rsidRPr="00760722" w:rsidSect="00C56E6C">
      <w:pgSz w:w="11906" w:h="16838"/>
      <w:pgMar w:top="1134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6F5"/>
    <w:multiLevelType w:val="hybridMultilevel"/>
    <w:tmpl w:val="15780484"/>
    <w:lvl w:ilvl="0" w:tplc="77BC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76"/>
    <w:rsid w:val="00033CCE"/>
    <w:rsid w:val="00036E68"/>
    <w:rsid w:val="000438D6"/>
    <w:rsid w:val="0004670B"/>
    <w:rsid w:val="0005744E"/>
    <w:rsid w:val="00072573"/>
    <w:rsid w:val="000764F8"/>
    <w:rsid w:val="00094919"/>
    <w:rsid w:val="000A30B1"/>
    <w:rsid w:val="000C0728"/>
    <w:rsid w:val="000E0DAF"/>
    <w:rsid w:val="001459C4"/>
    <w:rsid w:val="001501F6"/>
    <w:rsid w:val="0016414B"/>
    <w:rsid w:val="00170466"/>
    <w:rsid w:val="001A3376"/>
    <w:rsid w:val="001B0C5A"/>
    <w:rsid w:val="001C0CB6"/>
    <w:rsid w:val="001F3CD5"/>
    <w:rsid w:val="002018A9"/>
    <w:rsid w:val="00201918"/>
    <w:rsid w:val="00204440"/>
    <w:rsid w:val="00273776"/>
    <w:rsid w:val="00276B29"/>
    <w:rsid w:val="0028247B"/>
    <w:rsid w:val="00282B85"/>
    <w:rsid w:val="002C1831"/>
    <w:rsid w:val="0033455F"/>
    <w:rsid w:val="00341E65"/>
    <w:rsid w:val="00346A34"/>
    <w:rsid w:val="003568FF"/>
    <w:rsid w:val="00372E6E"/>
    <w:rsid w:val="00394033"/>
    <w:rsid w:val="003B72BB"/>
    <w:rsid w:val="003D17ED"/>
    <w:rsid w:val="003D7161"/>
    <w:rsid w:val="003E0A36"/>
    <w:rsid w:val="003E2E1F"/>
    <w:rsid w:val="004143B7"/>
    <w:rsid w:val="004256E2"/>
    <w:rsid w:val="0042735A"/>
    <w:rsid w:val="004531E5"/>
    <w:rsid w:val="004548F8"/>
    <w:rsid w:val="00483F48"/>
    <w:rsid w:val="004A2C28"/>
    <w:rsid w:val="004B5AC7"/>
    <w:rsid w:val="004D60D5"/>
    <w:rsid w:val="004F1391"/>
    <w:rsid w:val="004F475A"/>
    <w:rsid w:val="00554BED"/>
    <w:rsid w:val="00572B23"/>
    <w:rsid w:val="00597150"/>
    <w:rsid w:val="005D0970"/>
    <w:rsid w:val="005D7AB7"/>
    <w:rsid w:val="005E0282"/>
    <w:rsid w:val="005E5CA6"/>
    <w:rsid w:val="005E5E4D"/>
    <w:rsid w:val="00604619"/>
    <w:rsid w:val="00642B51"/>
    <w:rsid w:val="00660038"/>
    <w:rsid w:val="00681476"/>
    <w:rsid w:val="0069006C"/>
    <w:rsid w:val="006C574F"/>
    <w:rsid w:val="006D2D2B"/>
    <w:rsid w:val="006E01E5"/>
    <w:rsid w:val="006F0C10"/>
    <w:rsid w:val="006F1BDC"/>
    <w:rsid w:val="006F6E24"/>
    <w:rsid w:val="00732846"/>
    <w:rsid w:val="00733E27"/>
    <w:rsid w:val="00734F21"/>
    <w:rsid w:val="0073592A"/>
    <w:rsid w:val="00743938"/>
    <w:rsid w:val="00760722"/>
    <w:rsid w:val="0076460E"/>
    <w:rsid w:val="007952F8"/>
    <w:rsid w:val="007A2C31"/>
    <w:rsid w:val="007B19A0"/>
    <w:rsid w:val="007B3DC9"/>
    <w:rsid w:val="008621AF"/>
    <w:rsid w:val="00866C9B"/>
    <w:rsid w:val="00880593"/>
    <w:rsid w:val="008957DE"/>
    <w:rsid w:val="008A0E3D"/>
    <w:rsid w:val="008A1BF1"/>
    <w:rsid w:val="008B1F42"/>
    <w:rsid w:val="008C1C5A"/>
    <w:rsid w:val="008D7D1C"/>
    <w:rsid w:val="00900374"/>
    <w:rsid w:val="00931BA6"/>
    <w:rsid w:val="00935934"/>
    <w:rsid w:val="00955C97"/>
    <w:rsid w:val="00967E7B"/>
    <w:rsid w:val="00993121"/>
    <w:rsid w:val="00997873"/>
    <w:rsid w:val="009C6A18"/>
    <w:rsid w:val="00A417DD"/>
    <w:rsid w:val="00A83DB2"/>
    <w:rsid w:val="00A87784"/>
    <w:rsid w:val="00A922ED"/>
    <w:rsid w:val="00AA4DA8"/>
    <w:rsid w:val="00AB688F"/>
    <w:rsid w:val="00AC28F4"/>
    <w:rsid w:val="00AF7212"/>
    <w:rsid w:val="00B10A87"/>
    <w:rsid w:val="00B21CD0"/>
    <w:rsid w:val="00B356C7"/>
    <w:rsid w:val="00B36549"/>
    <w:rsid w:val="00B36ACD"/>
    <w:rsid w:val="00B6476D"/>
    <w:rsid w:val="00B671C0"/>
    <w:rsid w:val="00BA7479"/>
    <w:rsid w:val="00BB46FA"/>
    <w:rsid w:val="00BE14C4"/>
    <w:rsid w:val="00BE1A4A"/>
    <w:rsid w:val="00C10A62"/>
    <w:rsid w:val="00C2656A"/>
    <w:rsid w:val="00C31BA5"/>
    <w:rsid w:val="00C93621"/>
    <w:rsid w:val="00C952D8"/>
    <w:rsid w:val="00C96EFB"/>
    <w:rsid w:val="00CB670F"/>
    <w:rsid w:val="00CC1163"/>
    <w:rsid w:val="00CF6B4C"/>
    <w:rsid w:val="00D01ADA"/>
    <w:rsid w:val="00D07384"/>
    <w:rsid w:val="00D114B7"/>
    <w:rsid w:val="00D30377"/>
    <w:rsid w:val="00D36F4D"/>
    <w:rsid w:val="00D45E74"/>
    <w:rsid w:val="00D67B08"/>
    <w:rsid w:val="00D87842"/>
    <w:rsid w:val="00D96A64"/>
    <w:rsid w:val="00DA2253"/>
    <w:rsid w:val="00DF1A37"/>
    <w:rsid w:val="00E01C64"/>
    <w:rsid w:val="00E15D61"/>
    <w:rsid w:val="00E60906"/>
    <w:rsid w:val="00E70346"/>
    <w:rsid w:val="00ED6E22"/>
    <w:rsid w:val="00F245B2"/>
    <w:rsid w:val="00F25DE4"/>
    <w:rsid w:val="00F32801"/>
    <w:rsid w:val="00F52ADC"/>
    <w:rsid w:val="00F55657"/>
    <w:rsid w:val="00F55783"/>
    <w:rsid w:val="00F9493B"/>
    <w:rsid w:val="00FA6312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15</cp:revision>
  <cp:lastPrinted>2015-10-13T10:22:00Z</cp:lastPrinted>
  <dcterms:created xsi:type="dcterms:W3CDTF">2015-06-22T09:30:00Z</dcterms:created>
  <dcterms:modified xsi:type="dcterms:W3CDTF">2015-10-13T12:32:00Z</dcterms:modified>
</cp:coreProperties>
</file>