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62" w:rsidRPr="00745619" w:rsidRDefault="008F741F" w:rsidP="008F74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61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00799" w:rsidRPr="009E5329" w:rsidRDefault="00D76563" w:rsidP="00D76563">
      <w:pPr>
        <w:tabs>
          <w:tab w:val="left" w:pos="205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 w:rsidRPr="009E5329">
        <w:rPr>
          <w:rFonts w:ascii="Times New Roman" w:hAnsi="Times New Roman" w:cs="Times New Roman"/>
          <w:b/>
          <w:sz w:val="28"/>
          <w:szCs w:val="28"/>
        </w:rPr>
        <w:t>к проекту</w:t>
      </w:r>
      <w:r w:rsidRPr="009E5329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постановлени</w:t>
      </w:r>
      <w:r w:rsidRPr="009E5329">
        <w:rPr>
          <w:rFonts w:ascii="Times New Roman" w:hAnsi="Times New Roman" w:cs="Times New Roman"/>
          <w:b/>
          <w:sz w:val="28"/>
          <w:szCs w:val="28"/>
        </w:rPr>
        <w:t>я</w:t>
      </w:r>
      <w:r w:rsidRPr="009E5329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района «О</w:t>
      </w:r>
      <w:r w:rsidRPr="009E5329">
        <w:rPr>
          <w:rFonts w:ascii="Times New Roman" w:hAnsi="Times New Roman" w:cs="Times New Roman"/>
          <w:b/>
          <w:sz w:val="28"/>
          <w:szCs w:val="28"/>
        </w:rPr>
        <w:t xml:space="preserve"> внесении измен</w:t>
      </w:r>
      <w:r w:rsidRPr="009E5329">
        <w:rPr>
          <w:rFonts w:ascii="Times New Roman" w:hAnsi="Times New Roman" w:cs="Times New Roman"/>
          <w:b/>
          <w:sz w:val="28"/>
          <w:szCs w:val="28"/>
        </w:rPr>
        <w:t>е</w:t>
      </w:r>
      <w:r w:rsidRPr="009E5329">
        <w:rPr>
          <w:rFonts w:ascii="Times New Roman" w:hAnsi="Times New Roman" w:cs="Times New Roman"/>
          <w:b/>
          <w:sz w:val="28"/>
          <w:szCs w:val="28"/>
        </w:rPr>
        <w:t xml:space="preserve">ний в </w:t>
      </w:r>
      <w:r w:rsidRPr="009E5329">
        <w:rPr>
          <w:rFonts w:ascii="Times New Roman" w:eastAsia="Times New Roman" w:hAnsi="Times New Roman" w:cs="Times New Roman"/>
          <w:b/>
          <w:sz w:val="28"/>
          <w:szCs w:val="28"/>
        </w:rPr>
        <w:t>постановлени</w:t>
      </w:r>
      <w:r w:rsidRPr="009E5329">
        <w:rPr>
          <w:rFonts w:ascii="Times New Roman" w:hAnsi="Times New Roman" w:cs="Times New Roman"/>
          <w:b/>
          <w:sz w:val="28"/>
          <w:szCs w:val="28"/>
        </w:rPr>
        <w:t>е</w:t>
      </w:r>
      <w:r w:rsidRPr="009E5329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района от 04.04.2016 № 981 «О п</w:t>
      </w:r>
      <w:r w:rsidRPr="009E5329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9E5329">
        <w:rPr>
          <w:rFonts w:ascii="Times New Roman" w:eastAsia="Times New Roman" w:hAnsi="Times New Roman" w:cs="Times New Roman"/>
          <w:b/>
          <w:sz w:val="28"/>
          <w:szCs w:val="28"/>
        </w:rPr>
        <w:t>рядке определения покупателей (хозяйствующих субъектов) по догов</w:t>
      </w:r>
      <w:r w:rsidRPr="009E5329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9E5329">
        <w:rPr>
          <w:rFonts w:ascii="Times New Roman" w:eastAsia="Times New Roman" w:hAnsi="Times New Roman" w:cs="Times New Roman"/>
          <w:b/>
          <w:sz w:val="28"/>
          <w:szCs w:val="28"/>
        </w:rPr>
        <w:t>рам поставки в рамках централизованной поставки продукции (тов</w:t>
      </w:r>
      <w:r w:rsidRPr="009E5329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9E5329">
        <w:rPr>
          <w:rFonts w:ascii="Times New Roman" w:eastAsia="Times New Roman" w:hAnsi="Times New Roman" w:cs="Times New Roman"/>
          <w:b/>
          <w:sz w:val="28"/>
          <w:szCs w:val="28"/>
        </w:rPr>
        <w:t xml:space="preserve">ров) для муниципального образования </w:t>
      </w:r>
      <w:proofErr w:type="spellStart"/>
      <w:r w:rsidRPr="009E5329">
        <w:rPr>
          <w:rFonts w:ascii="Times New Roman" w:eastAsia="Times New Roman" w:hAnsi="Times New Roman" w:cs="Times New Roman"/>
          <w:b/>
          <w:sz w:val="28"/>
          <w:szCs w:val="28"/>
        </w:rPr>
        <w:t>Нижневартовский</w:t>
      </w:r>
      <w:proofErr w:type="spellEnd"/>
      <w:r w:rsidRPr="009E532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</w:t>
      </w:r>
      <w:proofErr w:type="gramEnd"/>
    </w:p>
    <w:p w:rsidR="00CF2ADE" w:rsidRPr="00300799" w:rsidRDefault="00A51352" w:rsidP="003007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79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bookmarkEnd w:id="0"/>
      <w:r w:rsidR="00D76563">
        <w:rPr>
          <w:rFonts w:ascii="Times New Roman" w:hAnsi="Times New Roman" w:cs="Times New Roman"/>
          <w:sz w:val="28"/>
          <w:szCs w:val="28"/>
        </w:rPr>
        <w:t xml:space="preserve">заключением управления правового обеспечения и организации местного самоуправления </w:t>
      </w:r>
      <w:r w:rsidR="00D76563" w:rsidRPr="00D76563">
        <w:rPr>
          <w:rFonts w:ascii="Times New Roman" w:hAnsi="Times New Roman" w:cs="Times New Roman"/>
          <w:sz w:val="28"/>
          <w:szCs w:val="28"/>
        </w:rPr>
        <w:t xml:space="preserve">на </w:t>
      </w:r>
      <w:r w:rsidR="00D76563" w:rsidRPr="00D76563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D76563" w:rsidRPr="00D76563">
        <w:rPr>
          <w:rFonts w:ascii="Times New Roman" w:hAnsi="Times New Roman" w:cs="Times New Roman"/>
          <w:sz w:val="28"/>
          <w:szCs w:val="28"/>
        </w:rPr>
        <w:t>е</w:t>
      </w:r>
      <w:r w:rsidR="00D76563" w:rsidRPr="00D7656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района от 04.04.2016 № 981 «О порядке определения покупателей (хозяйс</w:t>
      </w:r>
      <w:r w:rsidR="00D76563" w:rsidRPr="00D7656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76563" w:rsidRPr="00D76563">
        <w:rPr>
          <w:rFonts w:ascii="Times New Roman" w:eastAsia="Times New Roman" w:hAnsi="Times New Roman" w:cs="Times New Roman"/>
          <w:sz w:val="28"/>
          <w:szCs w:val="28"/>
        </w:rPr>
        <w:t>вующих субъектов) по договорам поставки в рамках централизованной п</w:t>
      </w:r>
      <w:r w:rsidR="00D76563" w:rsidRPr="00D7656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76563" w:rsidRPr="00D76563">
        <w:rPr>
          <w:rFonts w:ascii="Times New Roman" w:eastAsia="Times New Roman" w:hAnsi="Times New Roman" w:cs="Times New Roman"/>
          <w:sz w:val="28"/>
          <w:szCs w:val="28"/>
        </w:rPr>
        <w:t xml:space="preserve">ставки продукции (товаров) для муниципального образования </w:t>
      </w:r>
      <w:proofErr w:type="spellStart"/>
      <w:r w:rsidR="00D76563" w:rsidRPr="00D76563">
        <w:rPr>
          <w:rFonts w:ascii="Times New Roman" w:eastAsia="Times New Roman" w:hAnsi="Times New Roman" w:cs="Times New Roman"/>
          <w:sz w:val="28"/>
          <w:szCs w:val="28"/>
        </w:rPr>
        <w:t>Нижневарто</w:t>
      </w:r>
      <w:r w:rsidR="00D76563" w:rsidRPr="00D7656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76563" w:rsidRPr="00D76563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 w:rsidR="00D76563" w:rsidRPr="00D76563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9E5329">
        <w:rPr>
          <w:rFonts w:ascii="Times New Roman" w:hAnsi="Times New Roman" w:cs="Times New Roman"/>
          <w:sz w:val="28"/>
          <w:szCs w:val="28"/>
        </w:rPr>
        <w:t xml:space="preserve"> согласно Плана мониторинга </w:t>
      </w:r>
      <w:proofErr w:type="spellStart"/>
      <w:r w:rsidR="009E5329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9E5329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 района на 2017 год, утвержденного распоряж</w:t>
      </w:r>
      <w:r w:rsidR="009E5329">
        <w:rPr>
          <w:rFonts w:ascii="Times New Roman" w:hAnsi="Times New Roman" w:cs="Times New Roman"/>
          <w:sz w:val="28"/>
          <w:szCs w:val="28"/>
        </w:rPr>
        <w:t>е</w:t>
      </w:r>
      <w:r w:rsidR="009E5329">
        <w:rPr>
          <w:rFonts w:ascii="Times New Roman" w:hAnsi="Times New Roman" w:cs="Times New Roman"/>
          <w:sz w:val="28"/>
          <w:szCs w:val="28"/>
        </w:rPr>
        <w:t xml:space="preserve">нием администрации </w:t>
      </w:r>
      <w:proofErr w:type="spellStart"/>
      <w:r w:rsidR="009E5329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="009E5329">
        <w:rPr>
          <w:rFonts w:ascii="Times New Roman" w:hAnsi="Times New Roman" w:cs="Times New Roman"/>
          <w:sz w:val="28"/>
          <w:szCs w:val="28"/>
        </w:rPr>
        <w:t xml:space="preserve"> района от 21.12.2016 № 798-р </w:t>
      </w:r>
      <w:r w:rsidR="00745619" w:rsidRPr="00300799">
        <w:rPr>
          <w:rFonts w:ascii="Times New Roman" w:hAnsi="Times New Roman" w:cs="Times New Roman"/>
          <w:sz w:val="28"/>
          <w:szCs w:val="28"/>
        </w:rPr>
        <w:t>по</w:t>
      </w:r>
      <w:r w:rsidR="00745619" w:rsidRPr="00300799">
        <w:rPr>
          <w:rFonts w:ascii="Times New Roman" w:hAnsi="Times New Roman" w:cs="Times New Roman"/>
          <w:sz w:val="28"/>
          <w:szCs w:val="28"/>
        </w:rPr>
        <w:t>д</w:t>
      </w:r>
      <w:r w:rsidR="00745619" w:rsidRPr="00300799">
        <w:rPr>
          <w:rFonts w:ascii="Times New Roman" w:hAnsi="Times New Roman" w:cs="Times New Roman"/>
          <w:sz w:val="28"/>
          <w:szCs w:val="28"/>
        </w:rPr>
        <w:t>готовлен Проект</w:t>
      </w:r>
      <w:proofErr w:type="gramEnd"/>
      <w:r w:rsidR="00745619" w:rsidRPr="00300799">
        <w:rPr>
          <w:rFonts w:ascii="Times New Roman" w:hAnsi="Times New Roman" w:cs="Times New Roman"/>
          <w:sz w:val="28"/>
          <w:szCs w:val="28"/>
        </w:rPr>
        <w:t xml:space="preserve"> пост</w:t>
      </w:r>
      <w:r w:rsidR="00CF2ADE" w:rsidRPr="00300799">
        <w:rPr>
          <w:rFonts w:ascii="Times New Roman" w:hAnsi="Times New Roman" w:cs="Times New Roman"/>
          <w:sz w:val="28"/>
          <w:szCs w:val="28"/>
        </w:rPr>
        <w:t>ановления администрации района.</w:t>
      </w:r>
    </w:p>
    <w:p w:rsidR="009E5329" w:rsidRDefault="00745619" w:rsidP="00624C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799">
        <w:rPr>
          <w:rFonts w:ascii="Times New Roman" w:hAnsi="Times New Roman" w:cs="Times New Roman"/>
          <w:sz w:val="28"/>
          <w:szCs w:val="28"/>
        </w:rPr>
        <w:t xml:space="preserve">Данным проектом вносятся </w:t>
      </w:r>
      <w:r w:rsidR="009E5329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300799">
        <w:rPr>
          <w:rFonts w:ascii="Times New Roman" w:hAnsi="Times New Roman" w:cs="Times New Roman"/>
          <w:sz w:val="28"/>
          <w:szCs w:val="28"/>
        </w:rPr>
        <w:t>изменения</w:t>
      </w:r>
      <w:r w:rsidR="009E5329">
        <w:rPr>
          <w:rFonts w:ascii="Times New Roman" w:hAnsi="Times New Roman" w:cs="Times New Roman"/>
          <w:sz w:val="28"/>
          <w:szCs w:val="28"/>
        </w:rPr>
        <w:t>:</w:t>
      </w:r>
    </w:p>
    <w:p w:rsidR="00745619" w:rsidRDefault="00C24FFD" w:rsidP="00C24FF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п</w:t>
      </w:r>
      <w:r w:rsidR="009E5329">
        <w:rPr>
          <w:rFonts w:ascii="Times New Roman" w:hAnsi="Times New Roman" w:cs="Times New Roman"/>
          <w:sz w:val="28"/>
          <w:szCs w:val="28"/>
        </w:rPr>
        <w:t>остановле</w:t>
      </w:r>
      <w:r>
        <w:rPr>
          <w:rFonts w:ascii="Times New Roman" w:hAnsi="Times New Roman" w:cs="Times New Roman"/>
          <w:sz w:val="28"/>
          <w:szCs w:val="28"/>
        </w:rPr>
        <w:t xml:space="preserve">ния вносятся </w:t>
      </w:r>
      <w:r w:rsidR="009E5329">
        <w:rPr>
          <w:rFonts w:ascii="Times New Roman" w:hAnsi="Times New Roman" w:cs="Times New Roman"/>
          <w:sz w:val="28"/>
          <w:szCs w:val="28"/>
        </w:rPr>
        <w:t>дополн</w:t>
      </w:r>
      <w:r w:rsidR="006B6597">
        <w:rPr>
          <w:rFonts w:ascii="Times New Roman" w:hAnsi="Times New Roman" w:cs="Times New Roman"/>
          <w:sz w:val="28"/>
          <w:szCs w:val="28"/>
        </w:rPr>
        <w:t xml:space="preserve">ения, </w:t>
      </w:r>
      <w:r w:rsidR="009E5329">
        <w:rPr>
          <w:rFonts w:ascii="Times New Roman" w:hAnsi="Times New Roman" w:cs="Times New Roman"/>
          <w:sz w:val="28"/>
          <w:szCs w:val="28"/>
        </w:rPr>
        <w:t>согласно кот</w:t>
      </w:r>
      <w:r w:rsidR="009E5329">
        <w:rPr>
          <w:rFonts w:ascii="Times New Roman" w:hAnsi="Times New Roman" w:cs="Times New Roman"/>
          <w:sz w:val="28"/>
          <w:szCs w:val="28"/>
        </w:rPr>
        <w:t>о</w:t>
      </w:r>
      <w:r w:rsidR="009E5329">
        <w:rPr>
          <w:rFonts w:ascii="Times New Roman" w:hAnsi="Times New Roman" w:cs="Times New Roman"/>
          <w:sz w:val="28"/>
          <w:szCs w:val="28"/>
        </w:rPr>
        <w:t>р</w:t>
      </w:r>
      <w:r w:rsidR="006B6597">
        <w:rPr>
          <w:rFonts w:ascii="Times New Roman" w:hAnsi="Times New Roman" w:cs="Times New Roman"/>
          <w:sz w:val="28"/>
          <w:szCs w:val="28"/>
        </w:rPr>
        <w:t>ым</w:t>
      </w:r>
      <w:r w:rsidR="009E5329">
        <w:rPr>
          <w:rFonts w:ascii="Times New Roman" w:hAnsi="Times New Roman" w:cs="Times New Roman"/>
          <w:sz w:val="28"/>
          <w:szCs w:val="28"/>
        </w:rPr>
        <w:t xml:space="preserve"> документы из указанного перечня предъявляются в </w:t>
      </w:r>
      <w:proofErr w:type="gramStart"/>
      <w:r w:rsidR="009E5329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="009E5329">
        <w:rPr>
          <w:rFonts w:ascii="Times New Roman" w:hAnsi="Times New Roman" w:cs="Times New Roman"/>
          <w:sz w:val="28"/>
          <w:szCs w:val="28"/>
        </w:rPr>
        <w:t xml:space="preserve"> копий с пред</w:t>
      </w:r>
      <w:r w:rsidR="009E5329">
        <w:rPr>
          <w:rFonts w:ascii="Times New Roman" w:hAnsi="Times New Roman" w:cs="Times New Roman"/>
          <w:sz w:val="28"/>
          <w:szCs w:val="28"/>
        </w:rPr>
        <w:t>ъ</w:t>
      </w:r>
      <w:r w:rsidR="009E5329">
        <w:rPr>
          <w:rFonts w:ascii="Times New Roman" w:hAnsi="Times New Roman" w:cs="Times New Roman"/>
          <w:sz w:val="28"/>
          <w:szCs w:val="28"/>
        </w:rPr>
        <w:t>явлением оригиналов при личном обращении хозяйствующего субъекта. В случае направления посредством почтовой связи</w:t>
      </w:r>
      <w:r>
        <w:rPr>
          <w:rFonts w:ascii="Times New Roman" w:hAnsi="Times New Roman" w:cs="Times New Roman"/>
          <w:sz w:val="28"/>
          <w:szCs w:val="28"/>
        </w:rPr>
        <w:t>, направляются копии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ментов, заверенные надлежащ</w:t>
      </w:r>
      <w:r w:rsidR="003972D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 образом.</w:t>
      </w:r>
    </w:p>
    <w:p w:rsidR="00C24FFD" w:rsidRDefault="00C24FFD" w:rsidP="00C24F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норма исключит завышенные требования к хозяйствующим субъектам</w:t>
      </w:r>
      <w:r w:rsidR="003972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части предоставления документов в форме оригиналов, часть которых существует </w:t>
      </w:r>
      <w:r w:rsidR="003972D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заявителя в единственном экземпляре. Кроме того, </w:t>
      </w:r>
      <w:r w:rsidR="00854D10">
        <w:rPr>
          <w:rFonts w:ascii="Times New Roman" w:hAnsi="Times New Roman" w:cs="Times New Roman"/>
          <w:sz w:val="28"/>
          <w:szCs w:val="28"/>
        </w:rPr>
        <w:t>заявител</w:t>
      </w:r>
      <w:r w:rsidR="003972DB">
        <w:rPr>
          <w:rFonts w:ascii="Times New Roman" w:hAnsi="Times New Roman" w:cs="Times New Roman"/>
          <w:sz w:val="28"/>
          <w:szCs w:val="28"/>
        </w:rPr>
        <w:t>ь</w:t>
      </w:r>
      <w:r w:rsidR="00854D10">
        <w:rPr>
          <w:rFonts w:ascii="Times New Roman" w:hAnsi="Times New Roman" w:cs="Times New Roman"/>
          <w:sz w:val="28"/>
          <w:szCs w:val="28"/>
        </w:rPr>
        <w:t xml:space="preserve"> </w:t>
      </w:r>
      <w:r w:rsidR="003972DB">
        <w:rPr>
          <w:rFonts w:ascii="Times New Roman" w:hAnsi="Times New Roman" w:cs="Times New Roman"/>
          <w:sz w:val="28"/>
          <w:szCs w:val="28"/>
        </w:rPr>
        <w:t>будет иметь</w:t>
      </w:r>
      <w:r w:rsidR="00854D10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>
        <w:rPr>
          <w:rFonts w:ascii="Times New Roman" w:hAnsi="Times New Roman" w:cs="Times New Roman"/>
          <w:sz w:val="28"/>
          <w:szCs w:val="28"/>
        </w:rPr>
        <w:t>предоставл</w:t>
      </w:r>
      <w:r w:rsidR="00854D10">
        <w:rPr>
          <w:rFonts w:ascii="Times New Roman" w:hAnsi="Times New Roman" w:cs="Times New Roman"/>
          <w:sz w:val="28"/>
          <w:szCs w:val="28"/>
        </w:rPr>
        <w:t>ени</w:t>
      </w:r>
      <w:r w:rsidR="003972D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854D1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почтовой связи.</w:t>
      </w:r>
    </w:p>
    <w:p w:rsidR="0035062E" w:rsidRDefault="00C24FFD" w:rsidP="0035062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Вносятся изменения, которыми определен момент времени, </w:t>
      </w:r>
      <w:r w:rsidR="003972DB">
        <w:rPr>
          <w:rFonts w:ascii="Times New Roman" w:hAnsi="Times New Roman" w:cs="Times New Roman"/>
          <w:sz w:val="28"/>
          <w:szCs w:val="28"/>
        </w:rPr>
        <w:t>день обращения заявителя</w:t>
      </w:r>
      <w:r w:rsidR="00A841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который отсутствует задолженность по начисле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 налогам, сборам и иным платежам в бюджеты всех уровней и государс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венные внебюджетные фонды</w:t>
      </w:r>
      <w:r w:rsidR="003972DB">
        <w:rPr>
          <w:rFonts w:ascii="Times New Roman" w:hAnsi="Times New Roman" w:cs="Times New Roman"/>
          <w:sz w:val="28"/>
          <w:szCs w:val="28"/>
        </w:rPr>
        <w:t xml:space="preserve">. </w:t>
      </w:r>
      <w:r w:rsidR="00A84152">
        <w:rPr>
          <w:rFonts w:ascii="Times New Roman" w:hAnsi="Times New Roman" w:cs="Times New Roman"/>
          <w:sz w:val="28"/>
          <w:szCs w:val="28"/>
        </w:rPr>
        <w:t>Данные изменения исключат ситуацию, п</w:t>
      </w:r>
      <w:r w:rsidR="00A84152">
        <w:rPr>
          <w:rFonts w:ascii="Times New Roman" w:hAnsi="Times New Roman" w:cs="Times New Roman"/>
          <w:sz w:val="28"/>
          <w:szCs w:val="28"/>
        </w:rPr>
        <w:t>о</w:t>
      </w:r>
      <w:r w:rsidR="00A84152">
        <w:rPr>
          <w:rFonts w:ascii="Times New Roman" w:hAnsi="Times New Roman" w:cs="Times New Roman"/>
          <w:sz w:val="28"/>
          <w:szCs w:val="28"/>
        </w:rPr>
        <w:t xml:space="preserve">зволяющую заявителю </w:t>
      </w:r>
      <w:proofErr w:type="gramStart"/>
      <w:r w:rsidR="00A84152">
        <w:rPr>
          <w:rFonts w:ascii="Times New Roman" w:hAnsi="Times New Roman" w:cs="Times New Roman"/>
          <w:sz w:val="28"/>
          <w:szCs w:val="28"/>
        </w:rPr>
        <w:t>предоставлять документы</w:t>
      </w:r>
      <w:proofErr w:type="gramEnd"/>
      <w:r w:rsidR="00A84152">
        <w:rPr>
          <w:rFonts w:ascii="Times New Roman" w:hAnsi="Times New Roman" w:cs="Times New Roman"/>
          <w:sz w:val="28"/>
          <w:szCs w:val="28"/>
        </w:rPr>
        <w:t xml:space="preserve"> об отсутствии задолженн</w:t>
      </w:r>
      <w:r w:rsidR="00A84152">
        <w:rPr>
          <w:rFonts w:ascii="Times New Roman" w:hAnsi="Times New Roman" w:cs="Times New Roman"/>
          <w:sz w:val="28"/>
          <w:szCs w:val="28"/>
        </w:rPr>
        <w:t>о</w:t>
      </w:r>
      <w:r w:rsidR="00A84152">
        <w:rPr>
          <w:rFonts w:ascii="Times New Roman" w:hAnsi="Times New Roman" w:cs="Times New Roman"/>
          <w:sz w:val="28"/>
          <w:szCs w:val="28"/>
        </w:rPr>
        <w:t>сти, с момента выдачи которых, прошло несколько налоговых пери</w:t>
      </w:r>
      <w:r w:rsidR="00A84152">
        <w:rPr>
          <w:rFonts w:ascii="Times New Roman" w:hAnsi="Times New Roman" w:cs="Times New Roman"/>
          <w:sz w:val="28"/>
          <w:szCs w:val="28"/>
        </w:rPr>
        <w:t>о</w:t>
      </w:r>
      <w:r w:rsidR="00A84152">
        <w:rPr>
          <w:rFonts w:ascii="Times New Roman" w:hAnsi="Times New Roman" w:cs="Times New Roman"/>
          <w:sz w:val="28"/>
          <w:szCs w:val="28"/>
        </w:rPr>
        <w:t>дов.</w:t>
      </w:r>
    </w:p>
    <w:p w:rsidR="0035062E" w:rsidRPr="0035062E" w:rsidRDefault="0035062E" w:rsidP="0035062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Вносятся дополнения с</w:t>
      </w:r>
      <w:r w:rsidRPr="0035062E">
        <w:rPr>
          <w:rFonts w:ascii="Times New Roman" w:hAnsi="Times New Roman" w:cs="Times New Roman"/>
          <w:sz w:val="28"/>
          <w:szCs w:val="28"/>
        </w:rPr>
        <w:t xml:space="preserve"> условием о не включении реестр покуп</w:t>
      </w:r>
      <w:r w:rsidRPr="0035062E">
        <w:rPr>
          <w:rFonts w:ascii="Times New Roman" w:hAnsi="Times New Roman" w:cs="Times New Roman"/>
          <w:sz w:val="28"/>
          <w:szCs w:val="28"/>
        </w:rPr>
        <w:t>а</w:t>
      </w:r>
      <w:r w:rsidRPr="0035062E">
        <w:rPr>
          <w:rFonts w:ascii="Times New Roman" w:hAnsi="Times New Roman" w:cs="Times New Roman"/>
          <w:sz w:val="28"/>
          <w:szCs w:val="28"/>
        </w:rPr>
        <w:t>телей (хозяйствующих субъектов) по договорам поставки в рамках централ</w:t>
      </w:r>
      <w:r w:rsidRPr="0035062E">
        <w:rPr>
          <w:rFonts w:ascii="Times New Roman" w:hAnsi="Times New Roman" w:cs="Times New Roman"/>
          <w:sz w:val="28"/>
          <w:szCs w:val="28"/>
        </w:rPr>
        <w:t>и</w:t>
      </w:r>
      <w:r w:rsidRPr="0035062E">
        <w:rPr>
          <w:rFonts w:ascii="Times New Roman" w:hAnsi="Times New Roman" w:cs="Times New Roman"/>
          <w:sz w:val="28"/>
          <w:szCs w:val="28"/>
        </w:rPr>
        <w:t xml:space="preserve">зованной поставки продукции (товаров) для муниципального образования </w:t>
      </w:r>
      <w:proofErr w:type="spellStart"/>
      <w:r w:rsidRPr="0035062E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35062E">
        <w:rPr>
          <w:rFonts w:ascii="Times New Roman" w:hAnsi="Times New Roman" w:cs="Times New Roman"/>
          <w:sz w:val="28"/>
          <w:szCs w:val="28"/>
        </w:rPr>
        <w:t xml:space="preserve"> район юридически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5062E">
        <w:rPr>
          <w:rFonts w:ascii="Times New Roman" w:hAnsi="Times New Roman" w:cs="Times New Roman"/>
          <w:sz w:val="28"/>
          <w:szCs w:val="28"/>
        </w:rPr>
        <w:t xml:space="preserve"> лиц и индивидуальных предприним</w:t>
      </w:r>
      <w:r w:rsidRPr="0035062E">
        <w:rPr>
          <w:rFonts w:ascii="Times New Roman" w:hAnsi="Times New Roman" w:cs="Times New Roman"/>
          <w:sz w:val="28"/>
          <w:szCs w:val="28"/>
        </w:rPr>
        <w:t>а</w:t>
      </w:r>
      <w:r w:rsidRPr="0035062E">
        <w:rPr>
          <w:rFonts w:ascii="Times New Roman" w:hAnsi="Times New Roman" w:cs="Times New Roman"/>
          <w:sz w:val="28"/>
          <w:szCs w:val="28"/>
        </w:rPr>
        <w:t xml:space="preserve">телей, </w:t>
      </w:r>
      <w:r>
        <w:rPr>
          <w:rFonts w:ascii="Times New Roman" w:hAnsi="Times New Roman" w:cs="Times New Roman"/>
          <w:sz w:val="28"/>
          <w:szCs w:val="28"/>
        </w:rPr>
        <w:t>числящихся</w:t>
      </w:r>
      <w:r w:rsidRPr="0035062E">
        <w:rPr>
          <w:rFonts w:ascii="Times New Roman" w:hAnsi="Times New Roman" w:cs="Times New Roman"/>
          <w:sz w:val="28"/>
          <w:szCs w:val="28"/>
        </w:rPr>
        <w:t xml:space="preserve"> в реестр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062E">
        <w:rPr>
          <w:rFonts w:ascii="Times New Roman" w:hAnsi="Times New Roman" w:cs="Times New Roman"/>
          <w:sz w:val="28"/>
          <w:szCs w:val="28"/>
        </w:rPr>
        <w:t xml:space="preserve"> недобросовестных поставщиков (подрядчиков, исполнителей), опр</w:t>
      </w:r>
      <w:r w:rsidRPr="0035062E">
        <w:rPr>
          <w:rFonts w:ascii="Times New Roman" w:hAnsi="Times New Roman" w:cs="Times New Roman"/>
          <w:sz w:val="28"/>
          <w:szCs w:val="28"/>
        </w:rPr>
        <w:t>е</w:t>
      </w:r>
      <w:r w:rsidRPr="0035062E">
        <w:rPr>
          <w:rFonts w:ascii="Times New Roman" w:hAnsi="Times New Roman" w:cs="Times New Roman"/>
          <w:sz w:val="28"/>
          <w:szCs w:val="28"/>
        </w:rPr>
        <w:t>деленный статьей 104 Федерального закона от 05.04.2013 № 44-ФЗ «О контрактной системе в сфере закупок товаров, работ, услуг для обеспечения государственных и муниципал</w:t>
      </w:r>
      <w:r w:rsidRPr="0035062E">
        <w:rPr>
          <w:rFonts w:ascii="Times New Roman" w:hAnsi="Times New Roman" w:cs="Times New Roman"/>
          <w:sz w:val="28"/>
          <w:szCs w:val="28"/>
        </w:rPr>
        <w:t>ь</w:t>
      </w:r>
      <w:r w:rsidRPr="0035062E">
        <w:rPr>
          <w:rFonts w:ascii="Times New Roman" w:hAnsi="Times New Roman" w:cs="Times New Roman"/>
          <w:sz w:val="28"/>
          <w:szCs w:val="28"/>
        </w:rPr>
        <w:t>ных нужд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4152" w:rsidRPr="00624C6F" w:rsidRDefault="00A84152" w:rsidP="00C24FF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Вносятся изменения в форму реестра,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исключаются графы с содержанием сведений о </w:t>
      </w:r>
      <w:r w:rsidR="003972DB">
        <w:rPr>
          <w:rFonts w:ascii="Times New Roman" w:hAnsi="Times New Roman" w:cs="Times New Roman"/>
          <w:sz w:val="28"/>
          <w:szCs w:val="28"/>
        </w:rPr>
        <w:t xml:space="preserve">видах, </w:t>
      </w:r>
      <w:r>
        <w:rPr>
          <w:rFonts w:ascii="Times New Roman" w:hAnsi="Times New Roman" w:cs="Times New Roman"/>
          <w:sz w:val="28"/>
          <w:szCs w:val="28"/>
        </w:rPr>
        <w:t>размерах и сроках оказания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держки.</w:t>
      </w:r>
      <w:r w:rsidR="00304ED2">
        <w:rPr>
          <w:rFonts w:ascii="Times New Roman" w:hAnsi="Times New Roman" w:cs="Times New Roman"/>
          <w:sz w:val="28"/>
          <w:szCs w:val="28"/>
        </w:rPr>
        <w:t xml:space="preserve"> Поскольку,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D1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еестр размещается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1 сентября текущего года, а решения о бюджете на</w:t>
      </w:r>
      <w:r w:rsidR="006B6597">
        <w:rPr>
          <w:rFonts w:ascii="Times New Roman" w:hAnsi="Times New Roman" w:cs="Times New Roman"/>
          <w:sz w:val="28"/>
          <w:szCs w:val="28"/>
        </w:rPr>
        <w:t xml:space="preserve"> очередной финансовый год и плановый период по состоянию на 1 сентября могут отсутствовать, </w:t>
      </w:r>
      <w:r w:rsidR="00854D10">
        <w:rPr>
          <w:rFonts w:ascii="Times New Roman" w:hAnsi="Times New Roman" w:cs="Times New Roman"/>
          <w:sz w:val="28"/>
          <w:szCs w:val="28"/>
        </w:rPr>
        <w:t>что приведет к невозмо</w:t>
      </w:r>
      <w:r w:rsidR="00854D10">
        <w:rPr>
          <w:rFonts w:ascii="Times New Roman" w:hAnsi="Times New Roman" w:cs="Times New Roman"/>
          <w:sz w:val="28"/>
          <w:szCs w:val="28"/>
        </w:rPr>
        <w:t>ж</w:t>
      </w:r>
      <w:r w:rsidR="00854D10">
        <w:rPr>
          <w:rFonts w:ascii="Times New Roman" w:hAnsi="Times New Roman" w:cs="Times New Roman"/>
          <w:sz w:val="28"/>
          <w:szCs w:val="28"/>
        </w:rPr>
        <w:t>ности</w:t>
      </w:r>
      <w:r w:rsidR="006B6597">
        <w:rPr>
          <w:rFonts w:ascii="Times New Roman" w:hAnsi="Times New Roman" w:cs="Times New Roman"/>
          <w:sz w:val="28"/>
          <w:szCs w:val="28"/>
        </w:rPr>
        <w:t xml:space="preserve"> </w:t>
      </w:r>
      <w:r w:rsidR="00854D10">
        <w:rPr>
          <w:rFonts w:ascii="Times New Roman" w:hAnsi="Times New Roman" w:cs="Times New Roman"/>
          <w:sz w:val="28"/>
          <w:szCs w:val="28"/>
        </w:rPr>
        <w:t>размещения данной информации.</w:t>
      </w:r>
    </w:p>
    <w:p w:rsidR="00624C6F" w:rsidRPr="00CF2ADE" w:rsidRDefault="00624C6F" w:rsidP="00C24FFD">
      <w:pPr>
        <w:pStyle w:val="a3"/>
        <w:ind w:firstLine="709"/>
        <w:jc w:val="both"/>
      </w:pPr>
    </w:p>
    <w:sectPr w:rsidR="00624C6F" w:rsidRPr="00CF2ADE" w:rsidSect="003506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3256E"/>
    <w:multiLevelType w:val="hybridMultilevel"/>
    <w:tmpl w:val="5E8EF7B2"/>
    <w:lvl w:ilvl="0" w:tplc="C4FEFE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F741F"/>
    <w:rsid w:val="000419F2"/>
    <w:rsid w:val="001734F5"/>
    <w:rsid w:val="00240003"/>
    <w:rsid w:val="00250A56"/>
    <w:rsid w:val="00300799"/>
    <w:rsid w:val="00304ED2"/>
    <w:rsid w:val="0035062E"/>
    <w:rsid w:val="00375EEE"/>
    <w:rsid w:val="003972DB"/>
    <w:rsid w:val="003C1FF4"/>
    <w:rsid w:val="00505FF0"/>
    <w:rsid w:val="005C17EF"/>
    <w:rsid w:val="005F71C2"/>
    <w:rsid w:val="00624C6F"/>
    <w:rsid w:val="006B1154"/>
    <w:rsid w:val="006B6597"/>
    <w:rsid w:val="00745619"/>
    <w:rsid w:val="007F3E80"/>
    <w:rsid w:val="00854D10"/>
    <w:rsid w:val="008A3762"/>
    <w:rsid w:val="008F741F"/>
    <w:rsid w:val="009302A2"/>
    <w:rsid w:val="009440E4"/>
    <w:rsid w:val="009E5329"/>
    <w:rsid w:val="00A51352"/>
    <w:rsid w:val="00A566A4"/>
    <w:rsid w:val="00A84152"/>
    <w:rsid w:val="00AB2AEA"/>
    <w:rsid w:val="00AE4FAC"/>
    <w:rsid w:val="00AF2ABE"/>
    <w:rsid w:val="00BB07CF"/>
    <w:rsid w:val="00BB79E1"/>
    <w:rsid w:val="00C24FFD"/>
    <w:rsid w:val="00C6261A"/>
    <w:rsid w:val="00C91371"/>
    <w:rsid w:val="00CF2ADE"/>
    <w:rsid w:val="00D26ADB"/>
    <w:rsid w:val="00D5377A"/>
    <w:rsid w:val="00D76563"/>
    <w:rsid w:val="00E534DE"/>
    <w:rsid w:val="00E8461F"/>
    <w:rsid w:val="00F2233B"/>
    <w:rsid w:val="00F601B8"/>
    <w:rsid w:val="00FA4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4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506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E9370-DC6F-4940-915C-8594933AF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OvsienkoEB</dc:creator>
  <cp:keywords/>
  <dc:description/>
  <cp:lastModifiedBy>OvsienkoEB</cp:lastModifiedBy>
  <cp:revision>20</cp:revision>
  <cp:lastPrinted>2017-03-23T10:21:00Z</cp:lastPrinted>
  <dcterms:created xsi:type="dcterms:W3CDTF">2016-07-08T12:52:00Z</dcterms:created>
  <dcterms:modified xsi:type="dcterms:W3CDTF">2017-03-23T10:21:00Z</dcterms:modified>
</cp:coreProperties>
</file>