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FFE" w:rsidRPr="00F92765" w:rsidRDefault="003A7FFE" w:rsidP="003A7FFE">
      <w:pPr>
        <w:jc w:val="center"/>
        <w:rPr>
          <w:b/>
        </w:rPr>
      </w:pPr>
      <w:r w:rsidRPr="00F92765">
        <w:rPr>
          <w:b/>
        </w:rPr>
        <w:t>Уведомление</w:t>
      </w:r>
    </w:p>
    <w:p w:rsidR="003A7FFE" w:rsidRPr="00F92765" w:rsidRDefault="003A7FFE" w:rsidP="003A7FFE">
      <w:pPr>
        <w:jc w:val="center"/>
        <w:rPr>
          <w:b/>
        </w:rPr>
      </w:pPr>
      <w:r w:rsidRPr="00F92765">
        <w:rPr>
          <w:b/>
        </w:rPr>
        <w:t>о проведении публичных консультаций по проекту</w:t>
      </w:r>
    </w:p>
    <w:p w:rsidR="003A7FFE" w:rsidRPr="00F92765" w:rsidRDefault="003A7FFE" w:rsidP="003A7FFE">
      <w:pPr>
        <w:jc w:val="center"/>
        <w:rPr>
          <w:b/>
        </w:rPr>
      </w:pPr>
      <w:r w:rsidRPr="00F92765">
        <w:rPr>
          <w:b/>
        </w:rPr>
        <w:t>муниципального нормативного правового акта</w:t>
      </w:r>
    </w:p>
    <w:p w:rsidR="003A7FFE" w:rsidRPr="00F92765" w:rsidRDefault="003A7FFE" w:rsidP="003A7FFE">
      <w:pPr>
        <w:jc w:val="center"/>
        <w:rPr>
          <w:b/>
        </w:rPr>
      </w:pPr>
    </w:p>
    <w:p w:rsidR="00F67972" w:rsidRPr="00F92765" w:rsidRDefault="003A7FFE" w:rsidP="00F67972">
      <w:pPr>
        <w:autoSpaceDE w:val="0"/>
        <w:autoSpaceDN w:val="0"/>
        <w:ind w:left="567"/>
        <w:jc w:val="center"/>
        <w:rPr>
          <w:u w:val="single"/>
        </w:rPr>
      </w:pPr>
      <w:r w:rsidRPr="00F92765">
        <w:t xml:space="preserve">Настоящим </w:t>
      </w:r>
      <w:r w:rsidR="00523EC6" w:rsidRPr="00F92765">
        <w:rPr>
          <w:u w:val="single"/>
        </w:rPr>
        <w:t xml:space="preserve">Управление поддержки и развития предпринимательства, агропромышленного комплекса и местной промышленности </w:t>
      </w:r>
      <w:r w:rsidR="00F67972" w:rsidRPr="00F92765">
        <w:rPr>
          <w:u w:val="single"/>
        </w:rPr>
        <w:t>администрации Нижневартовского района</w:t>
      </w:r>
    </w:p>
    <w:p w:rsidR="003A7FFE" w:rsidRPr="00F92765" w:rsidRDefault="003A7FFE" w:rsidP="00F67972">
      <w:pPr>
        <w:autoSpaceDE w:val="0"/>
        <w:autoSpaceDN w:val="0"/>
        <w:ind w:left="567"/>
        <w:jc w:val="center"/>
        <w:rPr>
          <w:iCs/>
        </w:rPr>
      </w:pPr>
      <w:r w:rsidRPr="00F92765">
        <w:rPr>
          <w:iCs/>
        </w:rPr>
        <w:t>(наименование регулирующего органа)</w:t>
      </w:r>
    </w:p>
    <w:p w:rsidR="00F92765" w:rsidRPr="00F92765" w:rsidRDefault="003A7FFE" w:rsidP="00BE52FC">
      <w:pPr>
        <w:autoSpaceDE w:val="0"/>
        <w:autoSpaceDN w:val="0"/>
        <w:ind w:firstLine="567"/>
        <w:contextualSpacing/>
        <w:jc w:val="both"/>
        <w:rPr>
          <w:iCs/>
        </w:rPr>
      </w:pPr>
      <w:r w:rsidRPr="00F92765">
        <w:t>извещает о начале обсуждения предлагаемого правового регулирования и сборе предложений заинтересованных лиц по проекту</w:t>
      </w:r>
      <w:r w:rsidR="004665A4" w:rsidRPr="00F92765">
        <w:t xml:space="preserve"> </w:t>
      </w:r>
      <w:r w:rsidR="004665A4" w:rsidRPr="00F92765">
        <w:rPr>
          <w:bCs/>
        </w:rPr>
        <w:t>«Об утверждении муниципальной программы</w:t>
      </w:r>
      <w:r w:rsidR="004665A4" w:rsidRPr="00F92765">
        <w:t xml:space="preserve">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F92765" w:rsidRPr="00F92765">
        <w:t>»</w:t>
      </w:r>
      <w:r w:rsidR="00F92765" w:rsidRPr="00F92765">
        <w:rPr>
          <w:iCs/>
        </w:rPr>
        <w:t>.</w:t>
      </w:r>
    </w:p>
    <w:p w:rsidR="00F92765" w:rsidRPr="00F92765" w:rsidRDefault="00F92765" w:rsidP="00BE52FC">
      <w:pPr>
        <w:autoSpaceDE w:val="0"/>
        <w:autoSpaceDN w:val="0"/>
        <w:ind w:firstLine="567"/>
        <w:contextualSpacing/>
        <w:jc w:val="both"/>
        <w:rPr>
          <w:iCs/>
        </w:rPr>
      </w:pPr>
    </w:p>
    <w:p w:rsidR="00F92765" w:rsidRPr="00F92765" w:rsidRDefault="00F92765" w:rsidP="00BE52FC">
      <w:pPr>
        <w:pStyle w:val="afffff5"/>
        <w:numPr>
          <w:ilvl w:val="0"/>
          <w:numId w:val="16"/>
        </w:numPr>
        <w:spacing w:line="240" w:lineRule="auto"/>
        <w:ind w:left="0" w:firstLine="567"/>
        <w:contextualSpacing/>
        <w:rPr>
          <w:rFonts w:eastAsia="Calibri"/>
          <w:sz w:val="28"/>
          <w:szCs w:val="28"/>
          <w:lang w:eastAsia="en-US"/>
        </w:rPr>
      </w:pPr>
      <w:r w:rsidRPr="00F92765">
        <w:rPr>
          <w:rFonts w:eastAsia="Calibri"/>
          <w:sz w:val="28"/>
          <w:szCs w:val="28"/>
          <w:lang w:eastAsia="en-US"/>
        </w:rPr>
        <w:t>Цели предлагаемого правового регулирования:</w:t>
      </w:r>
    </w:p>
    <w:p w:rsidR="00BE52FC" w:rsidRDefault="00BE52FC" w:rsidP="00BE52FC">
      <w:pPr>
        <w:ind w:firstLine="567"/>
        <w:contextualSpacing/>
        <w:jc w:val="both"/>
        <w:rPr>
          <w:i/>
        </w:rPr>
      </w:pPr>
      <w:r w:rsidRPr="00BE52FC">
        <w:rPr>
          <w:i/>
        </w:rPr>
        <w:t xml:space="preserve">проект разработан в целях утверждения порядков предоставления субсидий на финансовое обеспечение затрат на расширение рынка сельскохозяйственной продукции, сырья и продовольствия (приложение 2), Порядок предоставления субсидии субъектам малого и среднего предпринимательства района (приложение 3), Порядок предоставления субсидии сельскохозяйственным товаропроизводителям района (приложение 4), Порядок расчета и предоставления субсидий на поддержку и развитие растениеводства, на поддержку и развитие животноводства (приложение 5), Порядок расчета и предоставления субсидий на развитие </w:t>
      </w:r>
      <w:proofErr w:type="spellStart"/>
      <w:r w:rsidRPr="00BE52FC">
        <w:rPr>
          <w:i/>
        </w:rPr>
        <w:t>рыбохозяйственного</w:t>
      </w:r>
      <w:proofErr w:type="spellEnd"/>
      <w:r w:rsidRPr="00BE52FC">
        <w:rPr>
          <w:i/>
        </w:rPr>
        <w:t xml:space="preserve"> комплекса (приложение 6), Порядок расчета и предоставления субсидий на развитие деятельности по заготовке и переработке дикоросов (приложение 7), Формы справок-расчетов на предоставление субсидий (приложение 8).</w:t>
      </w:r>
    </w:p>
    <w:p w:rsidR="00F92765" w:rsidRPr="00BE52FC" w:rsidRDefault="00F92765" w:rsidP="00BE52FC">
      <w:pPr>
        <w:pStyle w:val="afffff5"/>
        <w:numPr>
          <w:ilvl w:val="0"/>
          <w:numId w:val="16"/>
        </w:numPr>
        <w:spacing w:line="240" w:lineRule="auto"/>
        <w:ind w:left="0" w:firstLine="567"/>
        <w:contextualSpacing/>
        <w:rPr>
          <w:rFonts w:eastAsia="Calibri"/>
          <w:sz w:val="28"/>
          <w:szCs w:val="28"/>
          <w:lang w:eastAsia="en-US"/>
        </w:rPr>
      </w:pPr>
      <w:r w:rsidRPr="00BE52FC">
        <w:rPr>
          <w:rFonts w:eastAsia="Calibri"/>
          <w:sz w:val="28"/>
          <w:szCs w:val="28"/>
          <w:lang w:eastAsia="en-US"/>
        </w:rPr>
        <w:t xml:space="preserve">Оценка количества субъектов предпринимательской, инвестиционной и иной экономической деятельности, иных заинтересованных лиц, включая органы государственной власти, интересы которых будут затронуты предлагаемым правовым регулированием, оценка количества таких субъектов: </w:t>
      </w:r>
    </w:p>
    <w:p w:rsidR="00BE52FC" w:rsidRDefault="00BE52FC" w:rsidP="00BE52FC">
      <w:pPr>
        <w:ind w:firstLine="567"/>
        <w:contextualSpacing/>
        <w:jc w:val="both"/>
        <w:rPr>
          <w:rFonts w:eastAsia="Calibri"/>
          <w:i/>
          <w:lang w:eastAsia="en-US"/>
        </w:rPr>
      </w:pPr>
      <w:r w:rsidRPr="00BE52FC">
        <w:rPr>
          <w:i/>
        </w:rPr>
        <w:t>Субъекты малого и среднего предпринимательства осуществляющие социально значимые (приоритетные) виды деятельности в Нижневартовском районе</w:t>
      </w:r>
      <w:r w:rsidR="00F92765" w:rsidRPr="00583BFD">
        <w:rPr>
          <w:i/>
        </w:rPr>
        <w:t>, соответствующие условиям Федерального закона от 24.07.2007 № 209-ФЗ.</w:t>
      </w:r>
      <w:r w:rsidR="00F92765" w:rsidRPr="00583BFD">
        <w:rPr>
          <w:rFonts w:eastAsia="Calibri"/>
          <w:i/>
          <w:lang w:eastAsia="en-US"/>
        </w:rPr>
        <w:tab/>
      </w:r>
    </w:p>
    <w:p w:rsidR="00F92765" w:rsidRPr="00BE52FC" w:rsidRDefault="00BE52FC" w:rsidP="00BE52FC">
      <w:pPr>
        <w:ind w:firstLine="567"/>
        <w:contextualSpacing/>
        <w:jc w:val="both"/>
        <w:rPr>
          <w:rFonts w:eastAsia="Calibri"/>
          <w:lang w:eastAsia="en-US"/>
        </w:rPr>
      </w:pPr>
      <w:r w:rsidRPr="00BE52FC">
        <w:rPr>
          <w:rFonts w:eastAsia="Calibri"/>
          <w:lang w:eastAsia="en-US"/>
        </w:rPr>
        <w:t>3.</w:t>
      </w:r>
      <w:r w:rsidRPr="00BE52FC">
        <w:rPr>
          <w:rFonts w:eastAsia="Calibri"/>
          <w:i/>
          <w:lang w:eastAsia="en-US"/>
        </w:rPr>
        <w:t xml:space="preserve"> </w:t>
      </w:r>
      <w:r w:rsidR="00F92765" w:rsidRPr="00BE52FC">
        <w:rPr>
          <w:rFonts w:eastAsia="Calibri"/>
          <w:lang w:eastAsia="en-US"/>
        </w:rPr>
        <w:t>Описание новых обязанностей, запретов, ограничений для субъектов предпринимательской, инвестиционной и иной экономической деятельности, либо изменение содержания существующих обязанностей, запретов или ограничений:</w:t>
      </w:r>
    </w:p>
    <w:p w:rsidR="00BE52FC" w:rsidRPr="00BE52FC" w:rsidRDefault="00BE52FC" w:rsidP="00BE52FC">
      <w:pPr>
        <w:ind w:firstLine="567"/>
        <w:contextualSpacing/>
        <w:rPr>
          <w:i/>
        </w:rPr>
      </w:pPr>
      <w:r w:rsidRPr="00BE52FC">
        <w:rPr>
          <w:i/>
        </w:rPr>
        <w:t>данным проектом предусматривается Порядок проведения отбора заявителей для предоставления субсидий (запрос предложений) юридическим лицам, индивидуальным предпринимателям на основании заявки и соответствующего пакета документов.</w:t>
      </w:r>
    </w:p>
    <w:p w:rsidR="00F92765" w:rsidRPr="00BE52FC" w:rsidRDefault="00F92765" w:rsidP="00BE52FC">
      <w:pPr>
        <w:pStyle w:val="afffff5"/>
        <w:numPr>
          <w:ilvl w:val="0"/>
          <w:numId w:val="17"/>
        </w:numPr>
        <w:spacing w:line="240" w:lineRule="auto"/>
        <w:ind w:left="0" w:firstLine="567"/>
        <w:contextualSpacing/>
        <w:rPr>
          <w:rFonts w:eastAsia="Calibri"/>
          <w:sz w:val="28"/>
          <w:szCs w:val="28"/>
          <w:lang w:eastAsia="en-US"/>
        </w:rPr>
      </w:pPr>
      <w:r w:rsidRPr="00BE52FC">
        <w:rPr>
          <w:rFonts w:eastAsia="Calibri"/>
          <w:sz w:val="28"/>
          <w:szCs w:val="28"/>
          <w:lang w:eastAsia="en-US"/>
        </w:rPr>
        <w:t>Оценка расходов субъектов предпринимательской, инвестиционной и иной экономической деятельности, связанных с предлагаемым правовым регулированием:</w:t>
      </w:r>
      <w:bookmarkStart w:id="0" w:name="_GoBack"/>
      <w:bookmarkEnd w:id="0"/>
    </w:p>
    <w:p w:rsidR="00973E53" w:rsidRPr="00973E53" w:rsidRDefault="00973E53" w:rsidP="00BE52FC">
      <w:pPr>
        <w:autoSpaceDE w:val="0"/>
        <w:autoSpaceDN w:val="0"/>
        <w:ind w:firstLine="567"/>
        <w:contextualSpacing/>
        <w:jc w:val="both"/>
        <w:rPr>
          <w:rStyle w:val="pt-a1-000010"/>
          <w:i/>
        </w:rPr>
      </w:pPr>
      <w:r w:rsidRPr="00973E53">
        <w:rPr>
          <w:rStyle w:val="pt-a1-000010"/>
          <w:i/>
        </w:rPr>
        <w:t>Ориентировочные расходы 1</w:t>
      </w:r>
      <w:r>
        <w:rPr>
          <w:rStyle w:val="pt-a1-000010"/>
          <w:i/>
        </w:rPr>
        <w:t xml:space="preserve">0 </w:t>
      </w:r>
      <w:r w:rsidRPr="00973E53">
        <w:rPr>
          <w:rStyle w:val="pt-a1-000010"/>
          <w:i/>
        </w:rPr>
        <w:t>000 рублей.</w:t>
      </w:r>
    </w:p>
    <w:p w:rsidR="00F92765" w:rsidRPr="00BE52FC" w:rsidRDefault="00F92765" w:rsidP="00BE52FC">
      <w:pPr>
        <w:autoSpaceDE w:val="0"/>
        <w:autoSpaceDN w:val="0"/>
        <w:ind w:firstLine="567"/>
        <w:contextualSpacing/>
        <w:jc w:val="both"/>
        <w:rPr>
          <w:rFonts w:eastAsia="Calibri"/>
          <w:lang w:eastAsia="en-US"/>
        </w:rPr>
      </w:pPr>
      <w:r w:rsidRPr="00BE52FC">
        <w:rPr>
          <w:rFonts w:eastAsia="Calibri"/>
          <w:lang w:eastAsia="en-US"/>
        </w:rPr>
        <w:lastRenderedPageBreak/>
        <w:t>5.</w:t>
      </w:r>
      <w:r w:rsidRPr="00BE52FC">
        <w:rPr>
          <w:rFonts w:eastAsia="Calibri"/>
          <w:lang w:eastAsia="en-US"/>
        </w:rPr>
        <w:tab/>
        <w:t>Планируемый срок вступления в силу предлагаемого правового регулирования:</w:t>
      </w:r>
    </w:p>
    <w:p w:rsidR="00F92765" w:rsidRPr="00583BFD" w:rsidRDefault="00BE52FC" w:rsidP="00BE52FC">
      <w:pPr>
        <w:autoSpaceDE w:val="0"/>
        <w:autoSpaceDN w:val="0"/>
        <w:ind w:firstLine="567"/>
        <w:contextualSpacing/>
        <w:jc w:val="both"/>
        <w:rPr>
          <w:i/>
          <w:iCs/>
        </w:rPr>
      </w:pPr>
      <w:r>
        <w:rPr>
          <w:i/>
          <w:iCs/>
        </w:rPr>
        <w:t>01.01.2024</w:t>
      </w:r>
      <w:r w:rsidR="00F92765" w:rsidRPr="00583BFD">
        <w:rPr>
          <w:i/>
          <w:iCs/>
        </w:rPr>
        <w:t xml:space="preserve"> года.</w:t>
      </w:r>
    </w:p>
    <w:p w:rsidR="003A7FFE" w:rsidRPr="00583BFD" w:rsidRDefault="003A7FFE" w:rsidP="00BE52FC">
      <w:pPr>
        <w:autoSpaceDE w:val="0"/>
        <w:autoSpaceDN w:val="0"/>
        <w:ind w:firstLine="567"/>
        <w:contextualSpacing/>
        <w:jc w:val="both"/>
        <w:rPr>
          <w:iCs/>
        </w:rPr>
      </w:pPr>
      <w:r w:rsidRPr="00583BFD">
        <w:rPr>
          <w:iCs/>
        </w:rPr>
        <w:t xml:space="preserve">                    </w:t>
      </w:r>
    </w:p>
    <w:p w:rsidR="003A7FFE" w:rsidRPr="00583BFD" w:rsidRDefault="003A7FFE" w:rsidP="00BE52FC">
      <w:pPr>
        <w:tabs>
          <w:tab w:val="right" w:pos="9923"/>
        </w:tabs>
        <w:autoSpaceDE w:val="0"/>
        <w:autoSpaceDN w:val="0"/>
        <w:spacing w:before="120"/>
        <w:ind w:firstLine="567"/>
        <w:contextualSpacing/>
        <w:jc w:val="both"/>
      </w:pPr>
      <w:r w:rsidRPr="00583BFD">
        <w:t xml:space="preserve">Предложения принимаются по адресу: </w:t>
      </w:r>
      <w:r w:rsidR="00BF222A" w:rsidRPr="00583BFD">
        <w:t>628602, Ханты-Мансийский автономный округ – Югра, г. Нижневартовск, ул. Таёжная, 19</w:t>
      </w:r>
      <w:r w:rsidRPr="00583BFD">
        <w:t>,</w:t>
      </w:r>
      <w:r w:rsidR="00BF222A" w:rsidRPr="00583BFD">
        <w:t xml:space="preserve"> к. </w:t>
      </w:r>
      <w:r w:rsidR="009B196F" w:rsidRPr="00583BFD">
        <w:t>203.</w:t>
      </w:r>
    </w:p>
    <w:p w:rsidR="0043156B" w:rsidRPr="00F92765" w:rsidRDefault="003A7FFE" w:rsidP="00BE52FC">
      <w:pPr>
        <w:autoSpaceDE w:val="0"/>
        <w:autoSpaceDN w:val="0"/>
        <w:ind w:firstLine="567"/>
        <w:contextualSpacing/>
        <w:jc w:val="both"/>
      </w:pPr>
      <w:r w:rsidRPr="00F92765">
        <w:t xml:space="preserve">а также по адресу электронной почты: </w:t>
      </w:r>
      <w:hyperlink r:id="rId8" w:history="1">
        <w:proofErr w:type="gramStart"/>
        <w:r w:rsidR="00BF222A" w:rsidRPr="00F92765">
          <w:rPr>
            <w:rStyle w:val="af9"/>
            <w:lang w:val="en-US"/>
          </w:rPr>
          <w:t>OMP</w:t>
        </w:r>
        <w:r w:rsidR="00BF222A" w:rsidRPr="00F92765">
          <w:rPr>
            <w:rStyle w:val="af9"/>
          </w:rPr>
          <w:t>@</w:t>
        </w:r>
        <w:r w:rsidR="00BF222A" w:rsidRPr="00F92765">
          <w:rPr>
            <w:rStyle w:val="af9"/>
            <w:lang w:val="en-US"/>
          </w:rPr>
          <w:t>NVraion</w:t>
        </w:r>
        <w:r w:rsidR="00BF222A" w:rsidRPr="00F92765">
          <w:rPr>
            <w:rStyle w:val="af9"/>
          </w:rPr>
          <w:t>.</w:t>
        </w:r>
        <w:r w:rsidR="00BF222A" w:rsidRPr="00F92765">
          <w:rPr>
            <w:rStyle w:val="af9"/>
            <w:lang w:val="en-US"/>
          </w:rPr>
          <w:t>ru</w:t>
        </w:r>
      </w:hyperlink>
      <w:r w:rsidR="0043156B" w:rsidRPr="00F92765">
        <w:t xml:space="preserve">, </w:t>
      </w:r>
      <w:r w:rsidR="00BF222A" w:rsidRPr="00F92765">
        <w:t xml:space="preserve"> </w:t>
      </w:r>
      <w:hyperlink r:id="rId9" w:history="1">
        <w:proofErr w:type="gramEnd"/>
        <w:r w:rsidR="0043156B" w:rsidRPr="00F92765">
          <w:rPr>
            <w:rStyle w:val="af9"/>
          </w:rPr>
          <w:t>http://regulation.admhmao.ru/</w:t>
        </w:r>
      </w:hyperlink>
    </w:p>
    <w:p w:rsidR="00291485" w:rsidRPr="00F92765" w:rsidRDefault="003A7FFE" w:rsidP="00BE52FC">
      <w:pPr>
        <w:autoSpaceDE w:val="0"/>
        <w:autoSpaceDN w:val="0"/>
        <w:spacing w:before="120"/>
        <w:ind w:firstLine="567"/>
        <w:contextualSpacing/>
        <w:jc w:val="both"/>
      </w:pPr>
      <w:r w:rsidRPr="00F92765">
        <w:t>Контактное лицо по вопросам проведения публичных консультаций:</w:t>
      </w:r>
      <w:r w:rsidR="00BF222A" w:rsidRPr="00F92765">
        <w:t xml:space="preserve"> </w:t>
      </w:r>
    </w:p>
    <w:p w:rsidR="00216627" w:rsidRPr="00F92765" w:rsidRDefault="00291485" w:rsidP="00BE52FC">
      <w:pPr>
        <w:autoSpaceDE w:val="0"/>
        <w:autoSpaceDN w:val="0"/>
        <w:spacing w:before="120"/>
        <w:ind w:firstLine="567"/>
        <w:contextualSpacing/>
        <w:jc w:val="both"/>
      </w:pPr>
      <w:r w:rsidRPr="00F92765">
        <w:t xml:space="preserve">Колесова Татьяна Анатольевна, ведущий специалист, тел. 8(3466)494770, </w:t>
      </w:r>
    </w:p>
    <w:p w:rsidR="003A7FFE" w:rsidRPr="00F92765" w:rsidRDefault="003A7FFE" w:rsidP="00BE52FC">
      <w:pPr>
        <w:autoSpaceDE w:val="0"/>
        <w:autoSpaceDN w:val="0"/>
        <w:ind w:right="-2" w:firstLine="567"/>
        <w:contextualSpacing/>
      </w:pPr>
      <w:r w:rsidRPr="00F92765">
        <w:rPr>
          <w:i/>
        </w:rPr>
        <w:t xml:space="preserve">        </w:t>
      </w:r>
      <w:r w:rsidRPr="00F92765">
        <w:t>Сроки приема предложений: с «</w:t>
      </w:r>
      <w:r w:rsidR="00BE52FC">
        <w:t>14</w:t>
      </w:r>
      <w:r w:rsidRPr="00F92765">
        <w:t>»</w:t>
      </w:r>
      <w:r w:rsidR="00E2029B" w:rsidRPr="00F92765">
        <w:t xml:space="preserve"> </w:t>
      </w:r>
      <w:r w:rsidR="00BE52FC">
        <w:t>ноября</w:t>
      </w:r>
      <w:r w:rsidR="00E2029B" w:rsidRPr="00F92765">
        <w:t xml:space="preserve"> 20</w:t>
      </w:r>
      <w:r w:rsidR="00523EC6" w:rsidRPr="00F92765">
        <w:t>2</w:t>
      </w:r>
      <w:r w:rsidR="00EE1F06">
        <w:t>3</w:t>
      </w:r>
      <w:r w:rsidR="00523EC6" w:rsidRPr="00F92765">
        <w:t xml:space="preserve"> </w:t>
      </w:r>
      <w:r w:rsidRPr="00F92765">
        <w:t>г. по «</w:t>
      </w:r>
      <w:r w:rsidR="00BE52FC">
        <w:t>11</w:t>
      </w:r>
      <w:r w:rsidRPr="00F92765">
        <w:t>»</w:t>
      </w:r>
      <w:r w:rsidR="00E2029B" w:rsidRPr="00F92765">
        <w:t xml:space="preserve"> </w:t>
      </w:r>
      <w:r w:rsidR="00BE52FC">
        <w:t>декабря</w:t>
      </w:r>
      <w:r w:rsidR="00E2029B" w:rsidRPr="00F92765">
        <w:t xml:space="preserve"> 20</w:t>
      </w:r>
      <w:r w:rsidR="00523EC6" w:rsidRPr="00F92765">
        <w:t>2</w:t>
      </w:r>
      <w:r w:rsidR="00EE1F06">
        <w:t>3</w:t>
      </w:r>
      <w:r w:rsidR="00523EC6" w:rsidRPr="00F92765">
        <w:t xml:space="preserve"> </w:t>
      </w:r>
      <w:r w:rsidRPr="00F92765">
        <w:t>г.</w:t>
      </w:r>
    </w:p>
    <w:p w:rsidR="003A7FFE" w:rsidRPr="00F92765" w:rsidRDefault="003A7FFE" w:rsidP="00BE52FC">
      <w:pPr>
        <w:autoSpaceDE w:val="0"/>
        <w:autoSpaceDN w:val="0"/>
        <w:ind w:right="-2" w:firstLine="567"/>
        <w:contextualSpacing/>
        <w:jc w:val="center"/>
        <w:rPr>
          <w:i/>
          <w:iCs/>
        </w:rPr>
      </w:pPr>
      <w:r w:rsidRPr="00F92765">
        <w:rPr>
          <w:i/>
          <w:iCs/>
        </w:rPr>
        <w:t xml:space="preserve">                  </w:t>
      </w:r>
    </w:p>
    <w:p w:rsidR="003A7FFE" w:rsidRPr="00F92765" w:rsidRDefault="003A7FFE" w:rsidP="00BE52FC">
      <w:pPr>
        <w:autoSpaceDE w:val="0"/>
        <w:autoSpaceDN w:val="0"/>
        <w:ind w:firstLine="567"/>
        <w:contextualSpacing/>
        <w:jc w:val="both"/>
      </w:pPr>
      <w:r w:rsidRPr="00F92765">
        <w:t xml:space="preserve">Место размещения уведомления о проведении публичных консультаций по проекту нормативного правового акта в информационно-телекоммуникационной сети Интернет: </w:t>
      </w:r>
      <w:hyperlink r:id="rId10" w:history="1">
        <w:r w:rsidR="003C780D" w:rsidRPr="00F92765">
          <w:rPr>
            <w:rStyle w:val="af9"/>
          </w:rPr>
          <w:t>http://regulation.admhmao.ru/</w:t>
        </w:r>
      </w:hyperlink>
    </w:p>
    <w:p w:rsidR="003C780D" w:rsidRPr="00F92765" w:rsidRDefault="003C780D" w:rsidP="00BE52FC">
      <w:pPr>
        <w:autoSpaceDE w:val="0"/>
        <w:autoSpaceDN w:val="0"/>
        <w:spacing w:after="120"/>
        <w:ind w:firstLine="567"/>
        <w:contextualSpacing/>
      </w:pPr>
    </w:p>
    <w:p w:rsidR="003A7FFE" w:rsidRPr="009052CD" w:rsidRDefault="003A7FFE" w:rsidP="00BE52FC">
      <w:pPr>
        <w:autoSpaceDE w:val="0"/>
        <w:autoSpaceDN w:val="0"/>
        <w:spacing w:after="120"/>
        <w:ind w:firstLine="567"/>
        <w:contextualSpacing/>
      </w:pPr>
      <w:r w:rsidRPr="009052CD">
        <w:t>К уведомлению прилагаются:</w:t>
      </w:r>
    </w:p>
    <w:p w:rsidR="00B70B72" w:rsidRPr="009052CD" w:rsidRDefault="00B70B72" w:rsidP="00BE52FC">
      <w:pPr>
        <w:ind w:firstLine="567"/>
        <w:contextualSpacing/>
        <w:jc w:val="both"/>
        <w:rPr>
          <w:rFonts w:eastAsia="Calibri"/>
          <w:lang w:eastAsia="en-US"/>
        </w:rPr>
      </w:pPr>
      <w:r w:rsidRPr="009052CD">
        <w:rPr>
          <w:rFonts w:eastAsia="Calibri"/>
          <w:lang w:eastAsia="en-US"/>
        </w:rPr>
        <w:t>1.</w:t>
      </w:r>
      <w:r w:rsidRPr="009052CD">
        <w:rPr>
          <w:rFonts w:eastAsia="Calibri"/>
          <w:lang w:eastAsia="en-US"/>
        </w:rPr>
        <w:tab/>
        <w:t>Перечень вопросов для участников публичных консультаций</w:t>
      </w:r>
      <w:r w:rsidR="009052CD">
        <w:rPr>
          <w:rFonts w:eastAsia="Calibri"/>
          <w:lang w:eastAsia="en-US"/>
        </w:rPr>
        <w:t>.</w:t>
      </w:r>
    </w:p>
    <w:p w:rsidR="0087536C" w:rsidRDefault="00B70B72" w:rsidP="00BE52FC">
      <w:pPr>
        <w:autoSpaceDE w:val="0"/>
        <w:autoSpaceDN w:val="0"/>
        <w:adjustRightInd w:val="0"/>
        <w:ind w:firstLine="567"/>
        <w:contextualSpacing/>
        <w:jc w:val="both"/>
      </w:pPr>
      <w:r w:rsidRPr="009052CD">
        <w:rPr>
          <w:rFonts w:eastAsia="Calibri"/>
          <w:lang w:eastAsia="en-US"/>
        </w:rPr>
        <w:t>2.</w:t>
      </w:r>
      <w:r w:rsidRPr="009052CD">
        <w:rPr>
          <w:rFonts w:eastAsia="Calibri"/>
          <w:lang w:eastAsia="en-US"/>
        </w:rPr>
        <w:tab/>
      </w:r>
      <w:r w:rsidR="00F92765" w:rsidRPr="009052CD">
        <w:t xml:space="preserve">Проект </w:t>
      </w:r>
      <w:r w:rsidR="00F92765" w:rsidRPr="009052CD">
        <w:rPr>
          <w:bCs/>
        </w:rPr>
        <w:t>«Об утверждении муниципальной программы</w:t>
      </w:r>
      <w:r w:rsidR="00F92765" w:rsidRPr="009052CD">
        <w:t xml:space="preserve"> «Развитие малого и среднего предпринимательства, агропромышленного комплекса и рынков сельскохозяйственной продукции, сырья и продовольствия в Нижневартовском районе»;</w:t>
      </w:r>
      <w:r w:rsidR="009052CD">
        <w:t xml:space="preserve"> </w:t>
      </w:r>
    </w:p>
    <w:p w:rsidR="0087536C" w:rsidRDefault="0087536C" w:rsidP="00BE52FC">
      <w:pPr>
        <w:autoSpaceDE w:val="0"/>
        <w:autoSpaceDN w:val="0"/>
        <w:adjustRightInd w:val="0"/>
        <w:ind w:firstLine="567"/>
        <w:contextualSpacing/>
        <w:jc w:val="both"/>
      </w:pPr>
      <w:r>
        <w:t xml:space="preserve">3. </w:t>
      </w:r>
      <w:r w:rsidR="00F92765" w:rsidRPr="009052CD">
        <w:t>пояснительная   записка к проекту нормативного правового акта;</w:t>
      </w:r>
      <w:r w:rsidR="009052CD">
        <w:t xml:space="preserve"> </w:t>
      </w:r>
    </w:p>
    <w:p w:rsidR="00B70B72" w:rsidRPr="009052CD" w:rsidRDefault="0087536C" w:rsidP="00BE52FC">
      <w:pPr>
        <w:autoSpaceDE w:val="0"/>
        <w:autoSpaceDN w:val="0"/>
        <w:adjustRightInd w:val="0"/>
        <w:ind w:firstLine="567"/>
        <w:contextualSpacing/>
        <w:jc w:val="both"/>
        <w:rPr>
          <w:rFonts w:eastAsia="Calibri"/>
          <w:lang w:eastAsia="en-US"/>
        </w:rPr>
      </w:pPr>
      <w:r>
        <w:t xml:space="preserve">4. </w:t>
      </w:r>
      <w:r w:rsidR="00F92765" w:rsidRPr="009052CD">
        <w:t>опросный лист.</w:t>
      </w:r>
    </w:p>
    <w:sectPr w:rsidR="00B70B72" w:rsidRPr="009052CD" w:rsidSect="00BE52FC">
      <w:headerReference w:type="default" r:id="rId11"/>
      <w:pgSz w:w="11906" w:h="16838"/>
      <w:pgMar w:top="1134" w:right="567"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CAC" w:rsidRDefault="00CA7CAC">
      <w:r>
        <w:separator/>
      </w:r>
    </w:p>
  </w:endnote>
  <w:endnote w:type="continuationSeparator" w:id="0">
    <w:p w:rsidR="00CA7CAC" w:rsidRDefault="00CA7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CAC" w:rsidRDefault="00CA7CAC">
      <w:r>
        <w:separator/>
      </w:r>
    </w:p>
  </w:footnote>
  <w:footnote w:type="continuationSeparator" w:id="0">
    <w:p w:rsidR="00CA7CAC" w:rsidRDefault="00CA7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1045258"/>
      <w:docPartObj>
        <w:docPartGallery w:val="Page Numbers (Top of Page)"/>
        <w:docPartUnique/>
      </w:docPartObj>
    </w:sdtPr>
    <w:sdtEndPr/>
    <w:sdtContent>
      <w:p w:rsidR="00501F2E" w:rsidRDefault="005F0D0C">
        <w:pPr>
          <w:pStyle w:val="a4"/>
          <w:jc w:val="center"/>
        </w:pPr>
        <w:r>
          <w:fldChar w:fldCharType="begin"/>
        </w:r>
        <w:r>
          <w:instrText>PAGE   \* MERGEFORMAT</w:instrText>
        </w:r>
        <w:r>
          <w:fldChar w:fldCharType="separate"/>
        </w:r>
        <w:r w:rsidR="00973E53">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15:restartNumberingAfterBreak="0">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E10318F"/>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A28744C"/>
    <w:multiLevelType w:val="hybridMultilevel"/>
    <w:tmpl w:val="600C25FE"/>
    <w:lvl w:ilvl="0" w:tplc="0908E1FE">
      <w:start w:val="4"/>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4" w15:restartNumberingAfterBreak="0">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698C6EDD"/>
    <w:multiLevelType w:val="hybridMultilevel"/>
    <w:tmpl w:val="56CE8462"/>
    <w:lvl w:ilvl="0" w:tplc="8F3EDB3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15:restartNumberingAfterBreak="0">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1"/>
  </w:num>
  <w:num w:numId="10">
    <w:abstractNumId w:val="18"/>
  </w:num>
  <w:num w:numId="11">
    <w:abstractNumId w:val="14"/>
  </w:num>
  <w:num w:numId="12">
    <w:abstractNumId w:val="9"/>
  </w:num>
  <w:num w:numId="13">
    <w:abstractNumId w:val="5"/>
  </w:num>
  <w:num w:numId="14">
    <w:abstractNumId w:val="12"/>
  </w:num>
  <w:num w:numId="15">
    <w:abstractNumId w:val="10"/>
  </w:num>
  <w:num w:numId="16">
    <w:abstractNumId w:val="16"/>
  </w:num>
  <w:num w:numId="17">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4D74"/>
    <w:rsid w:val="00006D9C"/>
    <w:rsid w:val="0001052C"/>
    <w:rsid w:val="00012296"/>
    <w:rsid w:val="000128EC"/>
    <w:rsid w:val="000153A4"/>
    <w:rsid w:val="00015FB2"/>
    <w:rsid w:val="000165BC"/>
    <w:rsid w:val="00021A5A"/>
    <w:rsid w:val="00022937"/>
    <w:rsid w:val="00022E67"/>
    <w:rsid w:val="0002396D"/>
    <w:rsid w:val="00023F47"/>
    <w:rsid w:val="000264FA"/>
    <w:rsid w:val="000271BA"/>
    <w:rsid w:val="000275B7"/>
    <w:rsid w:val="00030B02"/>
    <w:rsid w:val="00031794"/>
    <w:rsid w:val="00031EB7"/>
    <w:rsid w:val="00033DC0"/>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028"/>
    <w:rsid w:val="00092DEF"/>
    <w:rsid w:val="00093A65"/>
    <w:rsid w:val="00094E9C"/>
    <w:rsid w:val="000A0BB5"/>
    <w:rsid w:val="000A2716"/>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16A0"/>
    <w:rsid w:val="000D219C"/>
    <w:rsid w:val="000D2A33"/>
    <w:rsid w:val="000D628B"/>
    <w:rsid w:val="000E063E"/>
    <w:rsid w:val="000E3C86"/>
    <w:rsid w:val="000E6746"/>
    <w:rsid w:val="000E6C83"/>
    <w:rsid w:val="000E7445"/>
    <w:rsid w:val="000F3259"/>
    <w:rsid w:val="000F6A29"/>
    <w:rsid w:val="001002E1"/>
    <w:rsid w:val="00101E06"/>
    <w:rsid w:val="0010246A"/>
    <w:rsid w:val="00102DDA"/>
    <w:rsid w:val="00103954"/>
    <w:rsid w:val="001052B1"/>
    <w:rsid w:val="0010707C"/>
    <w:rsid w:val="001073F0"/>
    <w:rsid w:val="00111057"/>
    <w:rsid w:val="0011220D"/>
    <w:rsid w:val="001149E4"/>
    <w:rsid w:val="00117910"/>
    <w:rsid w:val="00117E19"/>
    <w:rsid w:val="00132649"/>
    <w:rsid w:val="00133F44"/>
    <w:rsid w:val="001359AA"/>
    <w:rsid w:val="00142A70"/>
    <w:rsid w:val="00143E47"/>
    <w:rsid w:val="00143EEF"/>
    <w:rsid w:val="0014484B"/>
    <w:rsid w:val="0014488B"/>
    <w:rsid w:val="001448CA"/>
    <w:rsid w:val="00144C10"/>
    <w:rsid w:val="001501B7"/>
    <w:rsid w:val="001502E1"/>
    <w:rsid w:val="001516D7"/>
    <w:rsid w:val="00153090"/>
    <w:rsid w:val="00155385"/>
    <w:rsid w:val="0015705C"/>
    <w:rsid w:val="00157C57"/>
    <w:rsid w:val="00160938"/>
    <w:rsid w:val="00161947"/>
    <w:rsid w:val="00161AD0"/>
    <w:rsid w:val="00162CAF"/>
    <w:rsid w:val="00164CEE"/>
    <w:rsid w:val="00164E66"/>
    <w:rsid w:val="001671DB"/>
    <w:rsid w:val="00167A9E"/>
    <w:rsid w:val="00170E73"/>
    <w:rsid w:val="00173548"/>
    <w:rsid w:val="00173F39"/>
    <w:rsid w:val="001741CD"/>
    <w:rsid w:val="00192586"/>
    <w:rsid w:val="00193238"/>
    <w:rsid w:val="0019333A"/>
    <w:rsid w:val="00193515"/>
    <w:rsid w:val="00193550"/>
    <w:rsid w:val="001A0137"/>
    <w:rsid w:val="001A074B"/>
    <w:rsid w:val="001A130D"/>
    <w:rsid w:val="001A2FFB"/>
    <w:rsid w:val="001A4197"/>
    <w:rsid w:val="001A4C6C"/>
    <w:rsid w:val="001A5F93"/>
    <w:rsid w:val="001B0CF8"/>
    <w:rsid w:val="001B4351"/>
    <w:rsid w:val="001B51A5"/>
    <w:rsid w:val="001B55A1"/>
    <w:rsid w:val="001B6F53"/>
    <w:rsid w:val="001C0365"/>
    <w:rsid w:val="001C0798"/>
    <w:rsid w:val="001C14C3"/>
    <w:rsid w:val="001C17D8"/>
    <w:rsid w:val="001C203B"/>
    <w:rsid w:val="001C282D"/>
    <w:rsid w:val="001C5206"/>
    <w:rsid w:val="001C57F0"/>
    <w:rsid w:val="001C769E"/>
    <w:rsid w:val="001C7A23"/>
    <w:rsid w:val="001D20A5"/>
    <w:rsid w:val="001D2112"/>
    <w:rsid w:val="001D2481"/>
    <w:rsid w:val="001D3338"/>
    <w:rsid w:val="001D532B"/>
    <w:rsid w:val="001E0D6A"/>
    <w:rsid w:val="001E1EED"/>
    <w:rsid w:val="001E2343"/>
    <w:rsid w:val="001E56C1"/>
    <w:rsid w:val="001E6683"/>
    <w:rsid w:val="001E6F73"/>
    <w:rsid w:val="001E7A57"/>
    <w:rsid w:val="001F1B1C"/>
    <w:rsid w:val="001F57F1"/>
    <w:rsid w:val="002006CC"/>
    <w:rsid w:val="002024E4"/>
    <w:rsid w:val="00202C09"/>
    <w:rsid w:val="002047CC"/>
    <w:rsid w:val="002049E2"/>
    <w:rsid w:val="0020543B"/>
    <w:rsid w:val="00206E05"/>
    <w:rsid w:val="00207E58"/>
    <w:rsid w:val="0021455F"/>
    <w:rsid w:val="00215140"/>
    <w:rsid w:val="00216627"/>
    <w:rsid w:val="0022221D"/>
    <w:rsid w:val="00222FBA"/>
    <w:rsid w:val="00224837"/>
    <w:rsid w:val="00227D5E"/>
    <w:rsid w:val="00232C36"/>
    <w:rsid w:val="00233229"/>
    <w:rsid w:val="00233C54"/>
    <w:rsid w:val="002349B6"/>
    <w:rsid w:val="00237D49"/>
    <w:rsid w:val="00237E40"/>
    <w:rsid w:val="00237EE1"/>
    <w:rsid w:val="00240230"/>
    <w:rsid w:val="002413B5"/>
    <w:rsid w:val="00241888"/>
    <w:rsid w:val="00242890"/>
    <w:rsid w:val="00244F95"/>
    <w:rsid w:val="00245582"/>
    <w:rsid w:val="002457ED"/>
    <w:rsid w:val="00245C4F"/>
    <w:rsid w:val="00247EF7"/>
    <w:rsid w:val="00254921"/>
    <w:rsid w:val="00254D96"/>
    <w:rsid w:val="002563D5"/>
    <w:rsid w:val="00261AB6"/>
    <w:rsid w:val="0026216F"/>
    <w:rsid w:val="002626AD"/>
    <w:rsid w:val="002632F1"/>
    <w:rsid w:val="002637C0"/>
    <w:rsid w:val="00263ED4"/>
    <w:rsid w:val="00264077"/>
    <w:rsid w:val="00264AF0"/>
    <w:rsid w:val="002657EC"/>
    <w:rsid w:val="00270466"/>
    <w:rsid w:val="00271459"/>
    <w:rsid w:val="002738FE"/>
    <w:rsid w:val="002805A2"/>
    <w:rsid w:val="00282355"/>
    <w:rsid w:val="002834EC"/>
    <w:rsid w:val="002870F0"/>
    <w:rsid w:val="00291485"/>
    <w:rsid w:val="002954C9"/>
    <w:rsid w:val="002A1ABA"/>
    <w:rsid w:val="002A2381"/>
    <w:rsid w:val="002A264B"/>
    <w:rsid w:val="002A51A2"/>
    <w:rsid w:val="002A6D69"/>
    <w:rsid w:val="002A7193"/>
    <w:rsid w:val="002B3820"/>
    <w:rsid w:val="002B3AA0"/>
    <w:rsid w:val="002B463E"/>
    <w:rsid w:val="002B59BF"/>
    <w:rsid w:val="002C0F4C"/>
    <w:rsid w:val="002C147A"/>
    <w:rsid w:val="002C4FD0"/>
    <w:rsid w:val="002C598B"/>
    <w:rsid w:val="002C6E40"/>
    <w:rsid w:val="002C7C18"/>
    <w:rsid w:val="002D37C2"/>
    <w:rsid w:val="002D4FAC"/>
    <w:rsid w:val="002D6893"/>
    <w:rsid w:val="002D71AE"/>
    <w:rsid w:val="002D79A9"/>
    <w:rsid w:val="002D7E33"/>
    <w:rsid w:val="002E23F7"/>
    <w:rsid w:val="002E2EFC"/>
    <w:rsid w:val="002E4597"/>
    <w:rsid w:val="002E4BDE"/>
    <w:rsid w:val="002E5D98"/>
    <w:rsid w:val="002E6C54"/>
    <w:rsid w:val="002E6FDD"/>
    <w:rsid w:val="002F09B5"/>
    <w:rsid w:val="002F0B5D"/>
    <w:rsid w:val="002F30D9"/>
    <w:rsid w:val="002F3CFF"/>
    <w:rsid w:val="002F46CF"/>
    <w:rsid w:val="002F6A75"/>
    <w:rsid w:val="002F77DA"/>
    <w:rsid w:val="002F7DB7"/>
    <w:rsid w:val="003017C9"/>
    <w:rsid w:val="0030479F"/>
    <w:rsid w:val="00306835"/>
    <w:rsid w:val="00306C6D"/>
    <w:rsid w:val="00307D0B"/>
    <w:rsid w:val="00311283"/>
    <w:rsid w:val="00312BCD"/>
    <w:rsid w:val="0031451E"/>
    <w:rsid w:val="0031459C"/>
    <w:rsid w:val="00315304"/>
    <w:rsid w:val="003157F0"/>
    <w:rsid w:val="00317A5D"/>
    <w:rsid w:val="003218C9"/>
    <w:rsid w:val="00321C83"/>
    <w:rsid w:val="00323D07"/>
    <w:rsid w:val="00323EF4"/>
    <w:rsid w:val="0032485B"/>
    <w:rsid w:val="00327666"/>
    <w:rsid w:val="003302AD"/>
    <w:rsid w:val="003321C0"/>
    <w:rsid w:val="00333344"/>
    <w:rsid w:val="003344B7"/>
    <w:rsid w:val="00341A0B"/>
    <w:rsid w:val="003434A1"/>
    <w:rsid w:val="003442EE"/>
    <w:rsid w:val="00344CB0"/>
    <w:rsid w:val="00345330"/>
    <w:rsid w:val="00345A18"/>
    <w:rsid w:val="00346443"/>
    <w:rsid w:val="00347713"/>
    <w:rsid w:val="0035080F"/>
    <w:rsid w:val="003509C8"/>
    <w:rsid w:val="00351E98"/>
    <w:rsid w:val="00352C02"/>
    <w:rsid w:val="0035333F"/>
    <w:rsid w:val="0035657A"/>
    <w:rsid w:val="003570AB"/>
    <w:rsid w:val="00360652"/>
    <w:rsid w:val="00360CF1"/>
    <w:rsid w:val="00361B8A"/>
    <w:rsid w:val="003627BF"/>
    <w:rsid w:val="003634AC"/>
    <w:rsid w:val="00364A98"/>
    <w:rsid w:val="00366973"/>
    <w:rsid w:val="00367213"/>
    <w:rsid w:val="00370546"/>
    <w:rsid w:val="00370C3F"/>
    <w:rsid w:val="00371EE1"/>
    <w:rsid w:val="00372BB9"/>
    <w:rsid w:val="00373322"/>
    <w:rsid w:val="0037465E"/>
    <w:rsid w:val="00375F8F"/>
    <w:rsid w:val="0038106A"/>
    <w:rsid w:val="00381CED"/>
    <w:rsid w:val="00382C5D"/>
    <w:rsid w:val="003874D7"/>
    <w:rsid w:val="00387AD5"/>
    <w:rsid w:val="00391DD1"/>
    <w:rsid w:val="00392386"/>
    <w:rsid w:val="00393566"/>
    <w:rsid w:val="0039439F"/>
    <w:rsid w:val="00395552"/>
    <w:rsid w:val="00396906"/>
    <w:rsid w:val="00397B91"/>
    <w:rsid w:val="003A2430"/>
    <w:rsid w:val="003A43EE"/>
    <w:rsid w:val="003A56DF"/>
    <w:rsid w:val="003A7090"/>
    <w:rsid w:val="003A70EF"/>
    <w:rsid w:val="003A7FFE"/>
    <w:rsid w:val="003B1C8D"/>
    <w:rsid w:val="003B33F8"/>
    <w:rsid w:val="003B398F"/>
    <w:rsid w:val="003B45E1"/>
    <w:rsid w:val="003B6815"/>
    <w:rsid w:val="003B68BC"/>
    <w:rsid w:val="003B6AB2"/>
    <w:rsid w:val="003B732A"/>
    <w:rsid w:val="003C0EEF"/>
    <w:rsid w:val="003C618E"/>
    <w:rsid w:val="003C780D"/>
    <w:rsid w:val="003D01DE"/>
    <w:rsid w:val="003D31CA"/>
    <w:rsid w:val="003D58AF"/>
    <w:rsid w:val="003E1BC9"/>
    <w:rsid w:val="003E2FE4"/>
    <w:rsid w:val="003E78E1"/>
    <w:rsid w:val="003F1567"/>
    <w:rsid w:val="003F25E9"/>
    <w:rsid w:val="003F271D"/>
    <w:rsid w:val="003F6E1F"/>
    <w:rsid w:val="003F7552"/>
    <w:rsid w:val="00400423"/>
    <w:rsid w:val="00402FAB"/>
    <w:rsid w:val="00407DB1"/>
    <w:rsid w:val="00411587"/>
    <w:rsid w:val="004117CE"/>
    <w:rsid w:val="004131F8"/>
    <w:rsid w:val="0041649D"/>
    <w:rsid w:val="00417351"/>
    <w:rsid w:val="00420527"/>
    <w:rsid w:val="00421420"/>
    <w:rsid w:val="0042155D"/>
    <w:rsid w:val="004228E7"/>
    <w:rsid w:val="00427AE7"/>
    <w:rsid w:val="0043156B"/>
    <w:rsid w:val="004331AA"/>
    <w:rsid w:val="00433800"/>
    <w:rsid w:val="004341C4"/>
    <w:rsid w:val="00434373"/>
    <w:rsid w:val="00436773"/>
    <w:rsid w:val="00436F7F"/>
    <w:rsid w:val="0044068E"/>
    <w:rsid w:val="00441CA8"/>
    <w:rsid w:val="00444A6E"/>
    <w:rsid w:val="00445046"/>
    <w:rsid w:val="00453459"/>
    <w:rsid w:val="004574BE"/>
    <w:rsid w:val="00463A57"/>
    <w:rsid w:val="004665A4"/>
    <w:rsid w:val="004702B8"/>
    <w:rsid w:val="00471C09"/>
    <w:rsid w:val="004773AF"/>
    <w:rsid w:val="00477A6B"/>
    <w:rsid w:val="004808F4"/>
    <w:rsid w:val="00482485"/>
    <w:rsid w:val="00482AF2"/>
    <w:rsid w:val="004830DE"/>
    <w:rsid w:val="00483357"/>
    <w:rsid w:val="004845F6"/>
    <w:rsid w:val="004850C3"/>
    <w:rsid w:val="004858B2"/>
    <w:rsid w:val="00486577"/>
    <w:rsid w:val="00487414"/>
    <w:rsid w:val="0048754D"/>
    <w:rsid w:val="004908D7"/>
    <w:rsid w:val="0049352B"/>
    <w:rsid w:val="00493787"/>
    <w:rsid w:val="00494924"/>
    <w:rsid w:val="00494E02"/>
    <w:rsid w:val="00494EAA"/>
    <w:rsid w:val="004969CF"/>
    <w:rsid w:val="00496EE3"/>
    <w:rsid w:val="004A018E"/>
    <w:rsid w:val="004A0EB6"/>
    <w:rsid w:val="004A35A8"/>
    <w:rsid w:val="004A3C56"/>
    <w:rsid w:val="004A3C75"/>
    <w:rsid w:val="004A4342"/>
    <w:rsid w:val="004B0797"/>
    <w:rsid w:val="004B64F4"/>
    <w:rsid w:val="004B676E"/>
    <w:rsid w:val="004B6EA1"/>
    <w:rsid w:val="004C04FE"/>
    <w:rsid w:val="004C1293"/>
    <w:rsid w:val="004C1FD7"/>
    <w:rsid w:val="004C4852"/>
    <w:rsid w:val="004C562F"/>
    <w:rsid w:val="004C6160"/>
    <w:rsid w:val="004C6203"/>
    <w:rsid w:val="004C6881"/>
    <w:rsid w:val="004C6D8F"/>
    <w:rsid w:val="004D0A7B"/>
    <w:rsid w:val="004D0D3F"/>
    <w:rsid w:val="004D0ED5"/>
    <w:rsid w:val="004D26C8"/>
    <w:rsid w:val="004D44AE"/>
    <w:rsid w:val="004D4587"/>
    <w:rsid w:val="004D7118"/>
    <w:rsid w:val="004E09FC"/>
    <w:rsid w:val="004E10CB"/>
    <w:rsid w:val="004E2031"/>
    <w:rsid w:val="004E25D4"/>
    <w:rsid w:val="004E2685"/>
    <w:rsid w:val="004E4E76"/>
    <w:rsid w:val="004E7835"/>
    <w:rsid w:val="004F0D4E"/>
    <w:rsid w:val="004F11A1"/>
    <w:rsid w:val="004F1737"/>
    <w:rsid w:val="004F18A3"/>
    <w:rsid w:val="004F3261"/>
    <w:rsid w:val="00501F2E"/>
    <w:rsid w:val="0050229C"/>
    <w:rsid w:val="00502DF6"/>
    <w:rsid w:val="00505294"/>
    <w:rsid w:val="00505DC5"/>
    <w:rsid w:val="00506547"/>
    <w:rsid w:val="005109E4"/>
    <w:rsid w:val="00512160"/>
    <w:rsid w:val="005124B2"/>
    <w:rsid w:val="00512CBB"/>
    <w:rsid w:val="0051443A"/>
    <w:rsid w:val="00514B32"/>
    <w:rsid w:val="00515343"/>
    <w:rsid w:val="00516957"/>
    <w:rsid w:val="00517022"/>
    <w:rsid w:val="00517956"/>
    <w:rsid w:val="0052041A"/>
    <w:rsid w:val="00520A7F"/>
    <w:rsid w:val="00523E2E"/>
    <w:rsid w:val="00523EC6"/>
    <w:rsid w:val="00525F8B"/>
    <w:rsid w:val="00526DEA"/>
    <w:rsid w:val="00527640"/>
    <w:rsid w:val="00527CF4"/>
    <w:rsid w:val="0053037F"/>
    <w:rsid w:val="00530B64"/>
    <w:rsid w:val="00530F31"/>
    <w:rsid w:val="0053265B"/>
    <w:rsid w:val="005337E5"/>
    <w:rsid w:val="0053430D"/>
    <w:rsid w:val="0053585F"/>
    <w:rsid w:val="00541C89"/>
    <w:rsid w:val="00542309"/>
    <w:rsid w:val="005426D7"/>
    <w:rsid w:val="00544BDE"/>
    <w:rsid w:val="005455B1"/>
    <w:rsid w:val="005504B1"/>
    <w:rsid w:val="005522F7"/>
    <w:rsid w:val="005548BD"/>
    <w:rsid w:val="005565AA"/>
    <w:rsid w:val="00556C2A"/>
    <w:rsid w:val="00557039"/>
    <w:rsid w:val="0055747B"/>
    <w:rsid w:val="00560ED7"/>
    <w:rsid w:val="0056111E"/>
    <w:rsid w:val="00561C0B"/>
    <w:rsid w:val="00562798"/>
    <w:rsid w:val="00563E9F"/>
    <w:rsid w:val="0057411D"/>
    <w:rsid w:val="00575C02"/>
    <w:rsid w:val="00577E6F"/>
    <w:rsid w:val="00583BFD"/>
    <w:rsid w:val="005856D4"/>
    <w:rsid w:val="00585DB8"/>
    <w:rsid w:val="005869E2"/>
    <w:rsid w:val="00587AE8"/>
    <w:rsid w:val="0059101C"/>
    <w:rsid w:val="00593398"/>
    <w:rsid w:val="005948D2"/>
    <w:rsid w:val="005A4F56"/>
    <w:rsid w:val="005A5224"/>
    <w:rsid w:val="005A6E81"/>
    <w:rsid w:val="005A6EF7"/>
    <w:rsid w:val="005A7075"/>
    <w:rsid w:val="005A77C5"/>
    <w:rsid w:val="005B1B35"/>
    <w:rsid w:val="005B2149"/>
    <w:rsid w:val="005B2AC8"/>
    <w:rsid w:val="005B3237"/>
    <w:rsid w:val="005B36DB"/>
    <w:rsid w:val="005B5532"/>
    <w:rsid w:val="005B698B"/>
    <w:rsid w:val="005C2152"/>
    <w:rsid w:val="005C34BC"/>
    <w:rsid w:val="005C3606"/>
    <w:rsid w:val="005C40B7"/>
    <w:rsid w:val="005C424A"/>
    <w:rsid w:val="005C7ADD"/>
    <w:rsid w:val="005D0B71"/>
    <w:rsid w:val="005D2D05"/>
    <w:rsid w:val="005D44A4"/>
    <w:rsid w:val="005D55E6"/>
    <w:rsid w:val="005D601A"/>
    <w:rsid w:val="005D7659"/>
    <w:rsid w:val="005E1222"/>
    <w:rsid w:val="005E1675"/>
    <w:rsid w:val="005E2FF8"/>
    <w:rsid w:val="005E34D9"/>
    <w:rsid w:val="005E3BDD"/>
    <w:rsid w:val="005E7833"/>
    <w:rsid w:val="005E796E"/>
    <w:rsid w:val="005F00C1"/>
    <w:rsid w:val="005F0A35"/>
    <w:rsid w:val="005F0D0C"/>
    <w:rsid w:val="005F183E"/>
    <w:rsid w:val="005F2122"/>
    <w:rsid w:val="005F4916"/>
    <w:rsid w:val="00603289"/>
    <w:rsid w:val="00603C5A"/>
    <w:rsid w:val="006053BD"/>
    <w:rsid w:val="006053D4"/>
    <w:rsid w:val="00605428"/>
    <w:rsid w:val="00605F26"/>
    <w:rsid w:val="00605F3A"/>
    <w:rsid w:val="00607CD5"/>
    <w:rsid w:val="006136B2"/>
    <w:rsid w:val="0062029D"/>
    <w:rsid w:val="0062178F"/>
    <w:rsid w:val="00622AB0"/>
    <w:rsid w:val="00623C38"/>
    <w:rsid w:val="006241D5"/>
    <w:rsid w:val="00625CA7"/>
    <w:rsid w:val="006262CC"/>
    <w:rsid w:val="00627777"/>
    <w:rsid w:val="00627AAC"/>
    <w:rsid w:val="00632F0E"/>
    <w:rsid w:val="00633181"/>
    <w:rsid w:val="006335FA"/>
    <w:rsid w:val="00640DF0"/>
    <w:rsid w:val="00641132"/>
    <w:rsid w:val="00641392"/>
    <w:rsid w:val="0064199D"/>
    <w:rsid w:val="00644E14"/>
    <w:rsid w:val="006463C5"/>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65A1B"/>
    <w:rsid w:val="00671428"/>
    <w:rsid w:val="00672D4D"/>
    <w:rsid w:val="006734D7"/>
    <w:rsid w:val="00673D12"/>
    <w:rsid w:val="0067542F"/>
    <w:rsid w:val="0067645C"/>
    <w:rsid w:val="00676B9E"/>
    <w:rsid w:val="00676DDC"/>
    <w:rsid w:val="006809FA"/>
    <w:rsid w:val="00681FE6"/>
    <w:rsid w:val="006828E8"/>
    <w:rsid w:val="00682FE5"/>
    <w:rsid w:val="0068441D"/>
    <w:rsid w:val="00690274"/>
    <w:rsid w:val="00690E9D"/>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CA"/>
    <w:rsid w:val="007046D0"/>
    <w:rsid w:val="007063BA"/>
    <w:rsid w:val="0070664F"/>
    <w:rsid w:val="007071B3"/>
    <w:rsid w:val="0070755C"/>
    <w:rsid w:val="00707CB0"/>
    <w:rsid w:val="00712FE7"/>
    <w:rsid w:val="0071392A"/>
    <w:rsid w:val="00717CC0"/>
    <w:rsid w:val="00721326"/>
    <w:rsid w:val="007231A4"/>
    <w:rsid w:val="007239A3"/>
    <w:rsid w:val="007240BE"/>
    <w:rsid w:val="007256B2"/>
    <w:rsid w:val="007261D6"/>
    <w:rsid w:val="00726354"/>
    <w:rsid w:val="007321AE"/>
    <w:rsid w:val="007322FA"/>
    <w:rsid w:val="00733BC2"/>
    <w:rsid w:val="007344BF"/>
    <w:rsid w:val="0073620C"/>
    <w:rsid w:val="00737C60"/>
    <w:rsid w:val="00737D85"/>
    <w:rsid w:val="00741EA5"/>
    <w:rsid w:val="00744165"/>
    <w:rsid w:val="007507F8"/>
    <w:rsid w:val="007516EF"/>
    <w:rsid w:val="00752EB7"/>
    <w:rsid w:val="00754261"/>
    <w:rsid w:val="007602EC"/>
    <w:rsid w:val="0076614E"/>
    <w:rsid w:val="00767A3B"/>
    <w:rsid w:val="00771397"/>
    <w:rsid w:val="00772A3E"/>
    <w:rsid w:val="007730E6"/>
    <w:rsid w:val="00780B03"/>
    <w:rsid w:val="00781C78"/>
    <w:rsid w:val="007821FA"/>
    <w:rsid w:val="00787438"/>
    <w:rsid w:val="00787988"/>
    <w:rsid w:val="00791F1E"/>
    <w:rsid w:val="0079273F"/>
    <w:rsid w:val="00792AC7"/>
    <w:rsid w:val="00795DFB"/>
    <w:rsid w:val="00797720"/>
    <w:rsid w:val="007A03F2"/>
    <w:rsid w:val="007A1EA5"/>
    <w:rsid w:val="007A2C00"/>
    <w:rsid w:val="007A35A3"/>
    <w:rsid w:val="007A3B0F"/>
    <w:rsid w:val="007A4440"/>
    <w:rsid w:val="007A6052"/>
    <w:rsid w:val="007A67E6"/>
    <w:rsid w:val="007B179A"/>
    <w:rsid w:val="007B2269"/>
    <w:rsid w:val="007B2F2D"/>
    <w:rsid w:val="007B4BC7"/>
    <w:rsid w:val="007B785C"/>
    <w:rsid w:val="007C1CF4"/>
    <w:rsid w:val="007C3A9B"/>
    <w:rsid w:val="007C3D10"/>
    <w:rsid w:val="007C4EDF"/>
    <w:rsid w:val="007C567A"/>
    <w:rsid w:val="007C6C55"/>
    <w:rsid w:val="007C7065"/>
    <w:rsid w:val="007D1585"/>
    <w:rsid w:val="007D1AAF"/>
    <w:rsid w:val="007D1C24"/>
    <w:rsid w:val="007D28E8"/>
    <w:rsid w:val="007D31DE"/>
    <w:rsid w:val="007D4BCE"/>
    <w:rsid w:val="007D4D49"/>
    <w:rsid w:val="007D5A68"/>
    <w:rsid w:val="007D61EB"/>
    <w:rsid w:val="007D7475"/>
    <w:rsid w:val="007D7B6F"/>
    <w:rsid w:val="007E0609"/>
    <w:rsid w:val="007E102E"/>
    <w:rsid w:val="007E227F"/>
    <w:rsid w:val="007E2B97"/>
    <w:rsid w:val="007E366B"/>
    <w:rsid w:val="007E4F0E"/>
    <w:rsid w:val="007E634E"/>
    <w:rsid w:val="007E6C48"/>
    <w:rsid w:val="007E718B"/>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5FB5"/>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556"/>
    <w:rsid w:val="008538C1"/>
    <w:rsid w:val="00854A9B"/>
    <w:rsid w:val="00854D10"/>
    <w:rsid w:val="0085654A"/>
    <w:rsid w:val="00856A60"/>
    <w:rsid w:val="008616CA"/>
    <w:rsid w:val="008643E1"/>
    <w:rsid w:val="00865BD0"/>
    <w:rsid w:val="00866EC9"/>
    <w:rsid w:val="0087138D"/>
    <w:rsid w:val="00874D4E"/>
    <w:rsid w:val="0087536C"/>
    <w:rsid w:val="00882385"/>
    <w:rsid w:val="00884365"/>
    <w:rsid w:val="00884AA2"/>
    <w:rsid w:val="0088680A"/>
    <w:rsid w:val="00891781"/>
    <w:rsid w:val="00892485"/>
    <w:rsid w:val="00892D96"/>
    <w:rsid w:val="008A34CD"/>
    <w:rsid w:val="008A3D20"/>
    <w:rsid w:val="008B009A"/>
    <w:rsid w:val="008B1B97"/>
    <w:rsid w:val="008B4AA5"/>
    <w:rsid w:val="008B5738"/>
    <w:rsid w:val="008C0544"/>
    <w:rsid w:val="008C20A1"/>
    <w:rsid w:val="008C332C"/>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52CD"/>
    <w:rsid w:val="00906C9D"/>
    <w:rsid w:val="00911B2C"/>
    <w:rsid w:val="00914C02"/>
    <w:rsid w:val="00915267"/>
    <w:rsid w:val="009169FC"/>
    <w:rsid w:val="009219AE"/>
    <w:rsid w:val="00922A94"/>
    <w:rsid w:val="009233C4"/>
    <w:rsid w:val="00924955"/>
    <w:rsid w:val="0092760B"/>
    <w:rsid w:val="00931F7C"/>
    <w:rsid w:val="00932A0E"/>
    <w:rsid w:val="00934157"/>
    <w:rsid w:val="0093709D"/>
    <w:rsid w:val="009415F1"/>
    <w:rsid w:val="00943857"/>
    <w:rsid w:val="00943E10"/>
    <w:rsid w:val="009446E5"/>
    <w:rsid w:val="00946017"/>
    <w:rsid w:val="00946E93"/>
    <w:rsid w:val="0094790A"/>
    <w:rsid w:val="00947F25"/>
    <w:rsid w:val="00950359"/>
    <w:rsid w:val="00953022"/>
    <w:rsid w:val="00954999"/>
    <w:rsid w:val="00955C74"/>
    <w:rsid w:val="00957A9B"/>
    <w:rsid w:val="00960D43"/>
    <w:rsid w:val="00960F1F"/>
    <w:rsid w:val="00963B3C"/>
    <w:rsid w:val="009640EA"/>
    <w:rsid w:val="009643E7"/>
    <w:rsid w:val="0096531B"/>
    <w:rsid w:val="00966571"/>
    <w:rsid w:val="0096771E"/>
    <w:rsid w:val="0097154F"/>
    <w:rsid w:val="00973AA3"/>
    <w:rsid w:val="00973E53"/>
    <w:rsid w:val="00974977"/>
    <w:rsid w:val="0097679A"/>
    <w:rsid w:val="00983F5E"/>
    <w:rsid w:val="00986A2F"/>
    <w:rsid w:val="00991F77"/>
    <w:rsid w:val="00993845"/>
    <w:rsid w:val="00997BC5"/>
    <w:rsid w:val="009A0EE9"/>
    <w:rsid w:val="009A13C1"/>
    <w:rsid w:val="009A3300"/>
    <w:rsid w:val="009A4F8F"/>
    <w:rsid w:val="009A6A7D"/>
    <w:rsid w:val="009A7BB0"/>
    <w:rsid w:val="009B196F"/>
    <w:rsid w:val="009B549C"/>
    <w:rsid w:val="009B5522"/>
    <w:rsid w:val="009B5610"/>
    <w:rsid w:val="009B5A93"/>
    <w:rsid w:val="009B7C66"/>
    <w:rsid w:val="009C0BBB"/>
    <w:rsid w:val="009C20E4"/>
    <w:rsid w:val="009C23A1"/>
    <w:rsid w:val="009C3458"/>
    <w:rsid w:val="009C4CFA"/>
    <w:rsid w:val="009C55C9"/>
    <w:rsid w:val="009D0146"/>
    <w:rsid w:val="009D116D"/>
    <w:rsid w:val="009D14F8"/>
    <w:rsid w:val="009D1D12"/>
    <w:rsid w:val="009D4C63"/>
    <w:rsid w:val="009D7D59"/>
    <w:rsid w:val="009E0417"/>
    <w:rsid w:val="009E1033"/>
    <w:rsid w:val="009E26E0"/>
    <w:rsid w:val="009E4687"/>
    <w:rsid w:val="009E5DB6"/>
    <w:rsid w:val="009E60E5"/>
    <w:rsid w:val="009E622C"/>
    <w:rsid w:val="009E674B"/>
    <w:rsid w:val="009F0FDC"/>
    <w:rsid w:val="009F132B"/>
    <w:rsid w:val="009F133B"/>
    <w:rsid w:val="009F1CA5"/>
    <w:rsid w:val="009F2AD2"/>
    <w:rsid w:val="009F2FDC"/>
    <w:rsid w:val="009F6037"/>
    <w:rsid w:val="009F7226"/>
    <w:rsid w:val="00A00128"/>
    <w:rsid w:val="00A015FC"/>
    <w:rsid w:val="00A02C1B"/>
    <w:rsid w:val="00A044D6"/>
    <w:rsid w:val="00A04C08"/>
    <w:rsid w:val="00A11A99"/>
    <w:rsid w:val="00A12BF1"/>
    <w:rsid w:val="00A1406D"/>
    <w:rsid w:val="00A208BC"/>
    <w:rsid w:val="00A222CB"/>
    <w:rsid w:val="00A244A2"/>
    <w:rsid w:val="00A24BDF"/>
    <w:rsid w:val="00A25550"/>
    <w:rsid w:val="00A25BC2"/>
    <w:rsid w:val="00A268DF"/>
    <w:rsid w:val="00A274BC"/>
    <w:rsid w:val="00A278F5"/>
    <w:rsid w:val="00A27F3B"/>
    <w:rsid w:val="00A30114"/>
    <w:rsid w:val="00A310BE"/>
    <w:rsid w:val="00A31123"/>
    <w:rsid w:val="00A343B3"/>
    <w:rsid w:val="00A3524B"/>
    <w:rsid w:val="00A356DC"/>
    <w:rsid w:val="00A35EBF"/>
    <w:rsid w:val="00A3613A"/>
    <w:rsid w:val="00A4160A"/>
    <w:rsid w:val="00A439E2"/>
    <w:rsid w:val="00A458B1"/>
    <w:rsid w:val="00A46B67"/>
    <w:rsid w:val="00A47AB3"/>
    <w:rsid w:val="00A54E21"/>
    <w:rsid w:val="00A5593A"/>
    <w:rsid w:val="00A55C85"/>
    <w:rsid w:val="00A562FE"/>
    <w:rsid w:val="00A56D4C"/>
    <w:rsid w:val="00A57E59"/>
    <w:rsid w:val="00A60552"/>
    <w:rsid w:val="00A62239"/>
    <w:rsid w:val="00A63839"/>
    <w:rsid w:val="00A64D13"/>
    <w:rsid w:val="00A671F8"/>
    <w:rsid w:val="00A67490"/>
    <w:rsid w:val="00A70F1B"/>
    <w:rsid w:val="00A731FB"/>
    <w:rsid w:val="00A7409D"/>
    <w:rsid w:val="00A74546"/>
    <w:rsid w:val="00A7508E"/>
    <w:rsid w:val="00A75AA5"/>
    <w:rsid w:val="00A82C16"/>
    <w:rsid w:val="00A82D7A"/>
    <w:rsid w:val="00A82F33"/>
    <w:rsid w:val="00A84D1B"/>
    <w:rsid w:val="00A86760"/>
    <w:rsid w:val="00A868DF"/>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1EE"/>
    <w:rsid w:val="00AC19F2"/>
    <w:rsid w:val="00AC2DB9"/>
    <w:rsid w:val="00AC356A"/>
    <w:rsid w:val="00AC51DF"/>
    <w:rsid w:val="00AC731D"/>
    <w:rsid w:val="00AC7F36"/>
    <w:rsid w:val="00AD1C22"/>
    <w:rsid w:val="00AD28E1"/>
    <w:rsid w:val="00AD2DB3"/>
    <w:rsid w:val="00AD33B1"/>
    <w:rsid w:val="00AD3722"/>
    <w:rsid w:val="00AD40B7"/>
    <w:rsid w:val="00AD4B14"/>
    <w:rsid w:val="00AD4DDE"/>
    <w:rsid w:val="00AD6CAC"/>
    <w:rsid w:val="00AD79ED"/>
    <w:rsid w:val="00AE05A7"/>
    <w:rsid w:val="00AE278F"/>
    <w:rsid w:val="00AE2899"/>
    <w:rsid w:val="00AE39FB"/>
    <w:rsid w:val="00AE3C5A"/>
    <w:rsid w:val="00AE46B7"/>
    <w:rsid w:val="00AE6164"/>
    <w:rsid w:val="00AE67D8"/>
    <w:rsid w:val="00AE6CD9"/>
    <w:rsid w:val="00AF0323"/>
    <w:rsid w:val="00AF08F4"/>
    <w:rsid w:val="00AF21B1"/>
    <w:rsid w:val="00AF2C49"/>
    <w:rsid w:val="00AF3E41"/>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8DA"/>
    <w:rsid w:val="00B232F0"/>
    <w:rsid w:val="00B23CED"/>
    <w:rsid w:val="00B30B4C"/>
    <w:rsid w:val="00B339F1"/>
    <w:rsid w:val="00B3447F"/>
    <w:rsid w:val="00B34FBE"/>
    <w:rsid w:val="00B41A6F"/>
    <w:rsid w:val="00B44254"/>
    <w:rsid w:val="00B44779"/>
    <w:rsid w:val="00B45BA5"/>
    <w:rsid w:val="00B45CB6"/>
    <w:rsid w:val="00B516A3"/>
    <w:rsid w:val="00B52303"/>
    <w:rsid w:val="00B56A04"/>
    <w:rsid w:val="00B60BDB"/>
    <w:rsid w:val="00B60EB3"/>
    <w:rsid w:val="00B63E90"/>
    <w:rsid w:val="00B6449A"/>
    <w:rsid w:val="00B65845"/>
    <w:rsid w:val="00B66923"/>
    <w:rsid w:val="00B70B72"/>
    <w:rsid w:val="00B7165E"/>
    <w:rsid w:val="00B86C0A"/>
    <w:rsid w:val="00B87595"/>
    <w:rsid w:val="00B92159"/>
    <w:rsid w:val="00B9400A"/>
    <w:rsid w:val="00B9430A"/>
    <w:rsid w:val="00B947AA"/>
    <w:rsid w:val="00B97729"/>
    <w:rsid w:val="00BA2D82"/>
    <w:rsid w:val="00BA4165"/>
    <w:rsid w:val="00BA438C"/>
    <w:rsid w:val="00BA4944"/>
    <w:rsid w:val="00BA4D68"/>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0B47"/>
    <w:rsid w:val="00BE1B1E"/>
    <w:rsid w:val="00BE2145"/>
    <w:rsid w:val="00BE2A37"/>
    <w:rsid w:val="00BE3047"/>
    <w:rsid w:val="00BE3085"/>
    <w:rsid w:val="00BE36E8"/>
    <w:rsid w:val="00BE3E24"/>
    <w:rsid w:val="00BE52FC"/>
    <w:rsid w:val="00BE57F8"/>
    <w:rsid w:val="00BE7D0B"/>
    <w:rsid w:val="00BF1C1A"/>
    <w:rsid w:val="00BF222A"/>
    <w:rsid w:val="00BF29F5"/>
    <w:rsid w:val="00BF3055"/>
    <w:rsid w:val="00BF71E6"/>
    <w:rsid w:val="00C00870"/>
    <w:rsid w:val="00C01321"/>
    <w:rsid w:val="00C0312C"/>
    <w:rsid w:val="00C04164"/>
    <w:rsid w:val="00C04FE9"/>
    <w:rsid w:val="00C0544D"/>
    <w:rsid w:val="00C0680F"/>
    <w:rsid w:val="00C0721E"/>
    <w:rsid w:val="00C119C9"/>
    <w:rsid w:val="00C12DD6"/>
    <w:rsid w:val="00C13F9A"/>
    <w:rsid w:val="00C2323E"/>
    <w:rsid w:val="00C25104"/>
    <w:rsid w:val="00C31DBE"/>
    <w:rsid w:val="00C32104"/>
    <w:rsid w:val="00C332CD"/>
    <w:rsid w:val="00C33BFF"/>
    <w:rsid w:val="00C33D54"/>
    <w:rsid w:val="00C4055D"/>
    <w:rsid w:val="00C4675F"/>
    <w:rsid w:val="00C479BF"/>
    <w:rsid w:val="00C50073"/>
    <w:rsid w:val="00C57BE4"/>
    <w:rsid w:val="00C57E1E"/>
    <w:rsid w:val="00C6072A"/>
    <w:rsid w:val="00C6189E"/>
    <w:rsid w:val="00C6229B"/>
    <w:rsid w:val="00C6242E"/>
    <w:rsid w:val="00C62F70"/>
    <w:rsid w:val="00C679B9"/>
    <w:rsid w:val="00C721D0"/>
    <w:rsid w:val="00C7380B"/>
    <w:rsid w:val="00C741FB"/>
    <w:rsid w:val="00C75A2A"/>
    <w:rsid w:val="00C769BD"/>
    <w:rsid w:val="00C775AC"/>
    <w:rsid w:val="00C80AE4"/>
    <w:rsid w:val="00C85E2E"/>
    <w:rsid w:val="00C8656D"/>
    <w:rsid w:val="00C866C8"/>
    <w:rsid w:val="00C87AEC"/>
    <w:rsid w:val="00C87B05"/>
    <w:rsid w:val="00C87C9E"/>
    <w:rsid w:val="00C916AB"/>
    <w:rsid w:val="00C933DA"/>
    <w:rsid w:val="00C94021"/>
    <w:rsid w:val="00C94FC9"/>
    <w:rsid w:val="00C95B87"/>
    <w:rsid w:val="00C95D51"/>
    <w:rsid w:val="00C96D14"/>
    <w:rsid w:val="00CA001F"/>
    <w:rsid w:val="00CA23DE"/>
    <w:rsid w:val="00CA380B"/>
    <w:rsid w:val="00CA7754"/>
    <w:rsid w:val="00CA7790"/>
    <w:rsid w:val="00CA7CAC"/>
    <w:rsid w:val="00CB714C"/>
    <w:rsid w:val="00CC01B1"/>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6A1B"/>
    <w:rsid w:val="00D27DE9"/>
    <w:rsid w:val="00D3171C"/>
    <w:rsid w:val="00D31D5F"/>
    <w:rsid w:val="00D3321F"/>
    <w:rsid w:val="00D401FC"/>
    <w:rsid w:val="00D41DDE"/>
    <w:rsid w:val="00D42784"/>
    <w:rsid w:val="00D448AF"/>
    <w:rsid w:val="00D461CE"/>
    <w:rsid w:val="00D470C6"/>
    <w:rsid w:val="00D50BCA"/>
    <w:rsid w:val="00D51007"/>
    <w:rsid w:val="00D526B1"/>
    <w:rsid w:val="00D541BF"/>
    <w:rsid w:val="00D543B9"/>
    <w:rsid w:val="00D55794"/>
    <w:rsid w:val="00D56D5D"/>
    <w:rsid w:val="00D578AB"/>
    <w:rsid w:val="00D60487"/>
    <w:rsid w:val="00D61DCC"/>
    <w:rsid w:val="00D62065"/>
    <w:rsid w:val="00D6320F"/>
    <w:rsid w:val="00D6442E"/>
    <w:rsid w:val="00D65D66"/>
    <w:rsid w:val="00D66222"/>
    <w:rsid w:val="00D6750A"/>
    <w:rsid w:val="00D71FCD"/>
    <w:rsid w:val="00D77823"/>
    <w:rsid w:val="00D81D83"/>
    <w:rsid w:val="00D82FD0"/>
    <w:rsid w:val="00D84435"/>
    <w:rsid w:val="00D85469"/>
    <w:rsid w:val="00D8617F"/>
    <w:rsid w:val="00D86AFF"/>
    <w:rsid w:val="00D94016"/>
    <w:rsid w:val="00D97F66"/>
    <w:rsid w:val="00DA0155"/>
    <w:rsid w:val="00DA092B"/>
    <w:rsid w:val="00DA2A6C"/>
    <w:rsid w:val="00DA32AD"/>
    <w:rsid w:val="00DA62C1"/>
    <w:rsid w:val="00DA6B7B"/>
    <w:rsid w:val="00DB25E9"/>
    <w:rsid w:val="00DB4A17"/>
    <w:rsid w:val="00DB52F7"/>
    <w:rsid w:val="00DB5328"/>
    <w:rsid w:val="00DC52B4"/>
    <w:rsid w:val="00DC6639"/>
    <w:rsid w:val="00DC70D0"/>
    <w:rsid w:val="00DD0180"/>
    <w:rsid w:val="00DD1CA5"/>
    <w:rsid w:val="00DD2EEC"/>
    <w:rsid w:val="00DD4052"/>
    <w:rsid w:val="00DD4FAC"/>
    <w:rsid w:val="00DD5947"/>
    <w:rsid w:val="00DD5C11"/>
    <w:rsid w:val="00DE29E4"/>
    <w:rsid w:val="00DE3E53"/>
    <w:rsid w:val="00DE4C46"/>
    <w:rsid w:val="00DF0D93"/>
    <w:rsid w:val="00DF0F7A"/>
    <w:rsid w:val="00DF1556"/>
    <w:rsid w:val="00DF2A19"/>
    <w:rsid w:val="00DF60E4"/>
    <w:rsid w:val="00DF6D12"/>
    <w:rsid w:val="00DF7F8A"/>
    <w:rsid w:val="00E016F4"/>
    <w:rsid w:val="00E01A82"/>
    <w:rsid w:val="00E01C00"/>
    <w:rsid w:val="00E0373F"/>
    <w:rsid w:val="00E0480E"/>
    <w:rsid w:val="00E07334"/>
    <w:rsid w:val="00E07FC0"/>
    <w:rsid w:val="00E1165D"/>
    <w:rsid w:val="00E11852"/>
    <w:rsid w:val="00E16D27"/>
    <w:rsid w:val="00E2029B"/>
    <w:rsid w:val="00E20542"/>
    <w:rsid w:val="00E215BD"/>
    <w:rsid w:val="00E22309"/>
    <w:rsid w:val="00E22FDE"/>
    <w:rsid w:val="00E23C69"/>
    <w:rsid w:val="00E24C0D"/>
    <w:rsid w:val="00E25169"/>
    <w:rsid w:val="00E2598F"/>
    <w:rsid w:val="00E320C4"/>
    <w:rsid w:val="00E33E40"/>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0224"/>
    <w:rsid w:val="00E74519"/>
    <w:rsid w:val="00E75F46"/>
    <w:rsid w:val="00E8023B"/>
    <w:rsid w:val="00E81984"/>
    <w:rsid w:val="00E8655C"/>
    <w:rsid w:val="00E87DFF"/>
    <w:rsid w:val="00E92741"/>
    <w:rsid w:val="00E93329"/>
    <w:rsid w:val="00E93D2F"/>
    <w:rsid w:val="00E94930"/>
    <w:rsid w:val="00E94F62"/>
    <w:rsid w:val="00E977E8"/>
    <w:rsid w:val="00EA027B"/>
    <w:rsid w:val="00EA0591"/>
    <w:rsid w:val="00EA0BA8"/>
    <w:rsid w:val="00EA1102"/>
    <w:rsid w:val="00EA23BF"/>
    <w:rsid w:val="00EA49FB"/>
    <w:rsid w:val="00EA630C"/>
    <w:rsid w:val="00EA74D2"/>
    <w:rsid w:val="00EB1DFA"/>
    <w:rsid w:val="00EB2085"/>
    <w:rsid w:val="00EB30EB"/>
    <w:rsid w:val="00EB3A76"/>
    <w:rsid w:val="00EB6B7F"/>
    <w:rsid w:val="00EC08B9"/>
    <w:rsid w:val="00EC53AE"/>
    <w:rsid w:val="00EC5CB9"/>
    <w:rsid w:val="00EC66AD"/>
    <w:rsid w:val="00ED39D7"/>
    <w:rsid w:val="00ED5B93"/>
    <w:rsid w:val="00ED6A13"/>
    <w:rsid w:val="00ED6E6A"/>
    <w:rsid w:val="00EE08E5"/>
    <w:rsid w:val="00EE11B0"/>
    <w:rsid w:val="00EE15E6"/>
    <w:rsid w:val="00EE1BB1"/>
    <w:rsid w:val="00EE1C32"/>
    <w:rsid w:val="00EE1F06"/>
    <w:rsid w:val="00EE3ABB"/>
    <w:rsid w:val="00EE4C4D"/>
    <w:rsid w:val="00EE4CB6"/>
    <w:rsid w:val="00EE4FD6"/>
    <w:rsid w:val="00EE6095"/>
    <w:rsid w:val="00EE6535"/>
    <w:rsid w:val="00EE68FA"/>
    <w:rsid w:val="00EE69A5"/>
    <w:rsid w:val="00EE7299"/>
    <w:rsid w:val="00EF6DDD"/>
    <w:rsid w:val="00EF74BC"/>
    <w:rsid w:val="00F003E3"/>
    <w:rsid w:val="00F043E4"/>
    <w:rsid w:val="00F071A9"/>
    <w:rsid w:val="00F102B6"/>
    <w:rsid w:val="00F1084E"/>
    <w:rsid w:val="00F10B00"/>
    <w:rsid w:val="00F10B4D"/>
    <w:rsid w:val="00F10F95"/>
    <w:rsid w:val="00F11173"/>
    <w:rsid w:val="00F11638"/>
    <w:rsid w:val="00F1345F"/>
    <w:rsid w:val="00F21511"/>
    <w:rsid w:val="00F222D0"/>
    <w:rsid w:val="00F27741"/>
    <w:rsid w:val="00F279A5"/>
    <w:rsid w:val="00F31C96"/>
    <w:rsid w:val="00F32FBB"/>
    <w:rsid w:val="00F35AE8"/>
    <w:rsid w:val="00F36667"/>
    <w:rsid w:val="00F40887"/>
    <w:rsid w:val="00F425C0"/>
    <w:rsid w:val="00F4455B"/>
    <w:rsid w:val="00F45404"/>
    <w:rsid w:val="00F46457"/>
    <w:rsid w:val="00F465E5"/>
    <w:rsid w:val="00F53031"/>
    <w:rsid w:val="00F544F3"/>
    <w:rsid w:val="00F61312"/>
    <w:rsid w:val="00F62EF4"/>
    <w:rsid w:val="00F63A60"/>
    <w:rsid w:val="00F63C3A"/>
    <w:rsid w:val="00F67972"/>
    <w:rsid w:val="00F70050"/>
    <w:rsid w:val="00F711BC"/>
    <w:rsid w:val="00F71D65"/>
    <w:rsid w:val="00F752A2"/>
    <w:rsid w:val="00F76339"/>
    <w:rsid w:val="00F8249F"/>
    <w:rsid w:val="00F82ACE"/>
    <w:rsid w:val="00F82D76"/>
    <w:rsid w:val="00F832EF"/>
    <w:rsid w:val="00F83B6B"/>
    <w:rsid w:val="00F83C73"/>
    <w:rsid w:val="00F854E3"/>
    <w:rsid w:val="00F90BEF"/>
    <w:rsid w:val="00F92765"/>
    <w:rsid w:val="00F93C9C"/>
    <w:rsid w:val="00F95C1F"/>
    <w:rsid w:val="00F97519"/>
    <w:rsid w:val="00F977D4"/>
    <w:rsid w:val="00FA0D8E"/>
    <w:rsid w:val="00FA690F"/>
    <w:rsid w:val="00FA6CE0"/>
    <w:rsid w:val="00FA6EFD"/>
    <w:rsid w:val="00FA72F9"/>
    <w:rsid w:val="00FB06B2"/>
    <w:rsid w:val="00FB49C7"/>
    <w:rsid w:val="00FB4BC9"/>
    <w:rsid w:val="00FB518B"/>
    <w:rsid w:val="00FB65E6"/>
    <w:rsid w:val="00FB6A32"/>
    <w:rsid w:val="00FB73E9"/>
    <w:rsid w:val="00FB75B5"/>
    <w:rsid w:val="00FB7796"/>
    <w:rsid w:val="00FC178A"/>
    <w:rsid w:val="00FC5B2B"/>
    <w:rsid w:val="00FC62F2"/>
    <w:rsid w:val="00FC64DF"/>
    <w:rsid w:val="00FC777F"/>
    <w:rsid w:val="00FD1738"/>
    <w:rsid w:val="00FD2190"/>
    <w:rsid w:val="00FD33BF"/>
    <w:rsid w:val="00FD6955"/>
    <w:rsid w:val="00FE30F1"/>
    <w:rsid w:val="00FE38F5"/>
    <w:rsid w:val="00FE4D02"/>
    <w:rsid w:val="00FE5DCD"/>
    <w:rsid w:val="00FE5ECE"/>
    <w:rsid w:val="00FE6C2F"/>
    <w:rsid w:val="00FF000D"/>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5C4EAFA-E336-4536-B907-4E822A11E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link w:val="1fff"/>
    <w:rsid w:val="00950359"/>
    <w:rPr>
      <w:sz w:val="28"/>
    </w:rPr>
  </w:style>
  <w:style w:type="paragraph" w:customStyle="1" w:styleId="1fff0">
    <w:name w:val="Основной текст1"/>
    <w:basedOn w:val="1ffe"/>
    <w:link w:val="afffffb"/>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c">
    <w:name w:val="МОН"/>
    <w:basedOn w:val="a"/>
    <w:rsid w:val="00A00128"/>
    <w:pPr>
      <w:spacing w:line="360" w:lineRule="auto"/>
      <w:ind w:firstLine="709"/>
      <w:jc w:val="both"/>
    </w:pPr>
  </w:style>
  <w:style w:type="paragraph" w:styleId="afffffd">
    <w:name w:val="footnote text"/>
    <w:basedOn w:val="a"/>
    <w:link w:val="afffffe"/>
    <w:unhideWhenUsed/>
    <w:rsid w:val="00A00128"/>
    <w:rPr>
      <w:sz w:val="20"/>
      <w:szCs w:val="20"/>
    </w:rPr>
  </w:style>
  <w:style w:type="character" w:customStyle="1" w:styleId="afffffe">
    <w:name w:val="Текст сноски Знак"/>
    <w:basedOn w:val="a1"/>
    <w:link w:val="afffffd"/>
    <w:rsid w:val="00A00128"/>
  </w:style>
  <w:style w:type="character" w:styleId="affffff">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0">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1">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2">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3">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4">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5">
    <w:name w:val="Автозамена"/>
    <w:rsid w:val="001E2343"/>
    <w:rPr>
      <w:sz w:val="24"/>
      <w:szCs w:val="24"/>
    </w:rPr>
  </w:style>
  <w:style w:type="paragraph" w:customStyle="1" w:styleId="affffff6">
    <w:name w:val="Знак"/>
    <w:basedOn w:val="a"/>
    <w:rsid w:val="001E2343"/>
    <w:rPr>
      <w:rFonts w:ascii="Verdana" w:hAnsi="Verdana" w:cs="Verdana"/>
      <w:sz w:val="20"/>
      <w:szCs w:val="20"/>
      <w:lang w:val="en-US" w:eastAsia="en-US"/>
    </w:rPr>
  </w:style>
  <w:style w:type="character" w:customStyle="1" w:styleId="affffff7">
    <w:name w:val="Цветовое выделение"/>
    <w:uiPriority w:val="99"/>
    <w:rsid w:val="001E2343"/>
    <w:rPr>
      <w:b/>
      <w:bCs/>
      <w:color w:val="000080"/>
    </w:rPr>
  </w:style>
  <w:style w:type="character" w:customStyle="1" w:styleId="affffff8">
    <w:name w:val="Гипертекстовая ссылка"/>
    <w:basedOn w:val="affffff7"/>
    <w:uiPriority w:val="99"/>
    <w:rsid w:val="001E2343"/>
    <w:rPr>
      <w:b/>
      <w:bCs/>
      <w:color w:val="008000"/>
    </w:rPr>
  </w:style>
  <w:style w:type="paragraph" w:customStyle="1" w:styleId="affffff9">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a">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b">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c">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7">
    <w:name w:val="Сетка таблицы1"/>
    <w:basedOn w:val="a2"/>
    <w:next w:val="ab"/>
    <w:rsid w:val="000264F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2"/>
    <w:next w:val="ab"/>
    <w:rsid w:val="00561C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b">
    <w:name w:val="Основной текст_"/>
    <w:basedOn w:val="a1"/>
    <w:link w:val="1fff0"/>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d">
    <w:name w:val="Подпись к таблице_"/>
    <w:basedOn w:val="a1"/>
    <w:link w:val="affffffe"/>
    <w:rsid w:val="00FE38F5"/>
    <w:rPr>
      <w:sz w:val="27"/>
      <w:szCs w:val="27"/>
      <w:shd w:val="clear" w:color="auto" w:fill="FFFFFF"/>
    </w:rPr>
  </w:style>
  <w:style w:type="character" w:customStyle="1" w:styleId="-1pt">
    <w:name w:val="Основной текст + Интервал -1 pt"/>
    <w:basedOn w:val="afffffb"/>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e">
    <w:name w:val="Подпись к таблице"/>
    <w:basedOn w:val="a"/>
    <w:link w:val="affffffd"/>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
    <w:name w:val="Обычный1 Знак"/>
    <w:basedOn w:val="a1"/>
    <w:link w:val="1ffe"/>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 w:type="character" w:customStyle="1" w:styleId="pt-a1-000010">
    <w:name w:val="pt-a1-000010"/>
    <w:basedOn w:val="a1"/>
    <w:rsid w:val="00973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51862160">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2824012">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72796796">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34293011">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81153844">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P@NVraio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ulation.admhmao.ru/" TargetMode="External"/><Relationship Id="rId4" Type="http://schemas.openxmlformats.org/officeDocument/2006/relationships/settings" Target="settings.xml"/><Relationship Id="rId9" Type="http://schemas.openxmlformats.org/officeDocument/2006/relationships/hyperlink" Target="http://regulation.admhmao.ru/" TargetMode="External"/></Relationships>
</file>

<file path=word/theme/theme1.xml><?xml version="1.0" encoding="utf-8"?>
<a:theme xmlns:a="http://schemas.openxmlformats.org/drawingml/2006/main" name="Тема Office">
  <a:themeElements>
    <a:clrScheme name="Стандартная">
      <a:dk1>
        <a:sysClr val="windowText" lastClr="282828"/>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4EC17-E371-4A1A-874D-79C5406F9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Pages>
  <Words>577</Words>
  <Characters>3290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Колесова Татьяна Анатольевна</cp:lastModifiedBy>
  <cp:revision>21</cp:revision>
  <cp:lastPrinted>2023-05-22T12:11:00Z</cp:lastPrinted>
  <dcterms:created xsi:type="dcterms:W3CDTF">2021-01-19T10:47:00Z</dcterms:created>
  <dcterms:modified xsi:type="dcterms:W3CDTF">2023-11-14T10:34:00Z</dcterms:modified>
</cp:coreProperties>
</file>